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587" w:rsidRPr="004C34B4" w:rsidRDefault="00A16587" w:rsidP="00A16587">
      <w:pPr>
        <w:rPr>
          <w:rFonts w:ascii="Times New Roman" w:hAnsi="Times New Roman" w:cs="Times New Roman"/>
          <w:sz w:val="28"/>
          <w:szCs w:val="28"/>
        </w:rPr>
      </w:pPr>
      <w:r w:rsidRPr="004C34B4">
        <w:rPr>
          <w:rFonts w:ascii="Times New Roman" w:hAnsi="Times New Roman" w:cs="Times New Roman"/>
          <w:sz w:val="28"/>
          <w:szCs w:val="28"/>
        </w:rPr>
        <w:t>Раздел 2 . Процесс и содержание диссертационного исследования</w:t>
      </w:r>
    </w:p>
    <w:p w:rsidR="00A16587" w:rsidRPr="004C34B4" w:rsidRDefault="00A16587" w:rsidP="00A16587">
      <w:pPr>
        <w:rPr>
          <w:rFonts w:ascii="Times New Roman" w:hAnsi="Times New Roman" w:cs="Times New Roman"/>
          <w:sz w:val="28"/>
          <w:szCs w:val="28"/>
        </w:rPr>
      </w:pPr>
    </w:p>
    <w:p w:rsidR="00A16587" w:rsidRPr="004C34B4" w:rsidRDefault="00A16587" w:rsidP="00A16587">
      <w:pPr>
        <w:rPr>
          <w:rFonts w:ascii="Times New Roman" w:hAnsi="Times New Roman" w:cs="Times New Roman"/>
          <w:sz w:val="28"/>
          <w:szCs w:val="28"/>
        </w:rPr>
      </w:pPr>
      <w:r w:rsidRPr="004C34B4">
        <w:rPr>
          <w:rFonts w:ascii="Times New Roman" w:hAnsi="Times New Roman" w:cs="Times New Roman"/>
          <w:sz w:val="28"/>
          <w:szCs w:val="28"/>
        </w:rPr>
        <w:t>Тема 4.  Организация процесса выполнения диссертационного исследования</w:t>
      </w:r>
    </w:p>
    <w:p w:rsidR="00A16587" w:rsidRPr="004C34B4" w:rsidRDefault="00A16587" w:rsidP="00A16587">
      <w:pPr>
        <w:pStyle w:val="a3"/>
        <w:numPr>
          <w:ilvl w:val="0"/>
          <w:numId w:val="1"/>
        </w:numPr>
        <w:rPr>
          <w:rFonts w:ascii="Times New Roman" w:hAnsi="Times New Roman" w:cs="Times New Roman"/>
          <w:sz w:val="28"/>
          <w:szCs w:val="28"/>
        </w:rPr>
      </w:pPr>
      <w:r w:rsidRPr="004C34B4">
        <w:rPr>
          <w:rFonts w:ascii="Times New Roman" w:hAnsi="Times New Roman" w:cs="Times New Roman"/>
          <w:sz w:val="28"/>
          <w:szCs w:val="28"/>
        </w:rPr>
        <w:t>Методология структурирования и формирования основной части диссертационной работы.</w:t>
      </w:r>
    </w:p>
    <w:p w:rsidR="00A16587" w:rsidRPr="004C34B4" w:rsidRDefault="00A16587" w:rsidP="00A16587">
      <w:pPr>
        <w:pStyle w:val="a3"/>
        <w:numPr>
          <w:ilvl w:val="0"/>
          <w:numId w:val="1"/>
        </w:numPr>
        <w:rPr>
          <w:rFonts w:ascii="Times New Roman" w:hAnsi="Times New Roman" w:cs="Times New Roman"/>
          <w:sz w:val="28"/>
          <w:szCs w:val="28"/>
        </w:rPr>
      </w:pPr>
      <w:r w:rsidRPr="004C34B4">
        <w:rPr>
          <w:rFonts w:ascii="Times New Roman" w:hAnsi="Times New Roman" w:cs="Times New Roman"/>
          <w:sz w:val="28"/>
          <w:szCs w:val="28"/>
        </w:rPr>
        <w:t>Публикация научных результатов диссертации.</w:t>
      </w:r>
    </w:p>
    <w:p w:rsidR="00A16587" w:rsidRPr="004C34B4" w:rsidRDefault="00A16587" w:rsidP="00A16587">
      <w:pPr>
        <w:rPr>
          <w:rFonts w:ascii="Times New Roman" w:hAnsi="Times New Roman" w:cs="Times New Roman"/>
          <w:sz w:val="28"/>
          <w:szCs w:val="28"/>
          <w:lang w:val="en-US"/>
        </w:rPr>
      </w:pPr>
    </w:p>
    <w:p w:rsidR="00A16587" w:rsidRPr="00CA5257" w:rsidRDefault="00CA5257" w:rsidP="00A16587">
      <w:pPr>
        <w:rPr>
          <w:rFonts w:ascii="Times New Roman" w:hAnsi="Times New Roman" w:cs="Times New Roman"/>
          <w:sz w:val="28"/>
          <w:szCs w:val="28"/>
        </w:rPr>
      </w:pPr>
      <w:r w:rsidRPr="00CA5257">
        <w:rPr>
          <w:rFonts w:ascii="Times New Roman" w:hAnsi="Times New Roman" w:cs="Times New Roman"/>
          <w:sz w:val="28"/>
          <w:szCs w:val="28"/>
        </w:rPr>
        <w:t>1.</w:t>
      </w:r>
      <w:r w:rsidRPr="00CA5257">
        <w:rPr>
          <w:rFonts w:ascii="Times New Roman" w:hAnsi="Times New Roman" w:cs="Times New Roman"/>
          <w:sz w:val="28"/>
          <w:szCs w:val="28"/>
        </w:rPr>
        <w:tab/>
        <w:t>Методология структурирования и формирования основной части диссертационной работы.</w:t>
      </w:r>
    </w:p>
    <w:p w:rsidR="00A16587" w:rsidRPr="004C34B4" w:rsidRDefault="00CA5257" w:rsidP="00A165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A16587" w:rsidRPr="004C34B4">
        <w:rPr>
          <w:rFonts w:ascii="Times New Roman" w:hAnsi="Times New Roman" w:cs="Times New Roman"/>
          <w:sz w:val="28"/>
          <w:szCs w:val="28"/>
        </w:rPr>
        <w:t>аучно-исследовательский проект как цикл научной деятельности включает в себя три основные фазы: фаза проектирования, технологическая фаза, рефлексивная фаза. Соотв</w:t>
      </w:r>
      <w:r w:rsidR="00A16587">
        <w:rPr>
          <w:rFonts w:ascii="Times New Roman" w:hAnsi="Times New Roman" w:cs="Times New Roman"/>
          <w:sz w:val="28"/>
          <w:szCs w:val="28"/>
        </w:rPr>
        <w:t>етственно этому процесс исследо</w:t>
      </w:r>
      <w:r w:rsidR="00A16587" w:rsidRPr="004C34B4">
        <w:rPr>
          <w:rFonts w:ascii="Times New Roman" w:hAnsi="Times New Roman" w:cs="Times New Roman"/>
          <w:sz w:val="28"/>
          <w:szCs w:val="28"/>
        </w:rPr>
        <w:t>вания мы будем рассматривать в этой логической структуре, по этим трем фазам: проек</w:t>
      </w:r>
      <w:r w:rsidR="00A16587">
        <w:rPr>
          <w:rFonts w:ascii="Times New Roman" w:hAnsi="Times New Roman" w:cs="Times New Roman"/>
          <w:sz w:val="28"/>
          <w:szCs w:val="28"/>
        </w:rPr>
        <w:t>тирование исследования; проведе</w:t>
      </w:r>
      <w:r w:rsidR="00A16587" w:rsidRPr="004C34B4">
        <w:rPr>
          <w:rFonts w:ascii="Times New Roman" w:hAnsi="Times New Roman" w:cs="Times New Roman"/>
          <w:sz w:val="28"/>
          <w:szCs w:val="28"/>
        </w:rPr>
        <w:t>ние исследования, включая оформление его результатов; оценку и самооценку, рефлексию его результатов.</w:t>
      </w:r>
    </w:p>
    <w:p w:rsidR="00A16587" w:rsidRPr="004C34B4"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Естественно, разбиение процесса исследования на фазы, стадии и этапы – см. Табл.</w:t>
      </w:r>
      <w:r>
        <w:rPr>
          <w:rFonts w:ascii="Times New Roman" w:hAnsi="Times New Roman" w:cs="Times New Roman"/>
          <w:sz w:val="28"/>
          <w:szCs w:val="28"/>
        </w:rPr>
        <w:t xml:space="preserve"> 4 (</w:t>
      </w:r>
      <w:proofErr w:type="spellStart"/>
      <w:r>
        <w:rPr>
          <w:rFonts w:ascii="Times New Roman" w:hAnsi="Times New Roman" w:cs="Times New Roman"/>
          <w:sz w:val="28"/>
          <w:szCs w:val="28"/>
        </w:rPr>
        <w:t>временнáя</w:t>
      </w:r>
      <w:proofErr w:type="spellEnd"/>
      <w:r>
        <w:rPr>
          <w:rFonts w:ascii="Times New Roman" w:hAnsi="Times New Roman" w:cs="Times New Roman"/>
          <w:sz w:val="28"/>
          <w:szCs w:val="28"/>
        </w:rPr>
        <w:t xml:space="preserve"> структура исследо</w:t>
      </w:r>
      <w:r w:rsidRPr="004C34B4">
        <w:rPr>
          <w:rFonts w:ascii="Times New Roman" w:hAnsi="Times New Roman" w:cs="Times New Roman"/>
          <w:sz w:val="28"/>
          <w:szCs w:val="28"/>
        </w:rPr>
        <w:t>вания) имеет несколько условный характер.</w:t>
      </w:r>
    </w:p>
    <w:p w:rsidR="00A16587" w:rsidRPr="004C34B4" w:rsidRDefault="00A16587" w:rsidP="00A16587"/>
    <w:p w:rsidR="00A16587" w:rsidRPr="004C34B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4C34B4" w:rsidRDefault="00A16587" w:rsidP="00A16587">
      <w:pPr>
        <w:jc w:val="right"/>
        <w:rPr>
          <w:rFonts w:ascii="Times New Roman" w:hAnsi="Times New Roman" w:cs="Times New Roman"/>
          <w:sz w:val="28"/>
          <w:szCs w:val="28"/>
        </w:rPr>
      </w:pPr>
      <w:r w:rsidRPr="004C34B4">
        <w:rPr>
          <w:rFonts w:ascii="Times New Roman" w:hAnsi="Times New Roman" w:cs="Times New Roman"/>
          <w:sz w:val="28"/>
          <w:szCs w:val="28"/>
        </w:rPr>
        <w:t>Табл. 4</w:t>
      </w:r>
    </w:p>
    <w:p w:rsidR="00A16587" w:rsidRPr="004C34B4" w:rsidRDefault="00A16587" w:rsidP="00A16587">
      <w:pPr>
        <w:jc w:val="center"/>
        <w:rPr>
          <w:rFonts w:ascii="Times New Roman" w:hAnsi="Times New Roman" w:cs="Times New Roman"/>
          <w:sz w:val="28"/>
          <w:szCs w:val="28"/>
        </w:rPr>
      </w:pPr>
      <w:r w:rsidRPr="004C34B4">
        <w:rPr>
          <w:rFonts w:ascii="Times New Roman" w:hAnsi="Times New Roman" w:cs="Times New Roman"/>
          <w:sz w:val="28"/>
          <w:szCs w:val="28"/>
        </w:rPr>
        <w:t>Фазы, стадии и этапы научного исследования</w:t>
      </w:r>
    </w:p>
    <w:tbl>
      <w:tblPr>
        <w:tblStyle w:val="a6"/>
        <w:tblW w:w="0" w:type="auto"/>
        <w:tblLook w:val="04A0" w:firstRow="1" w:lastRow="0" w:firstColumn="1" w:lastColumn="0" w:noHBand="0" w:noVBand="1"/>
      </w:tblPr>
      <w:tblGrid>
        <w:gridCol w:w="3190"/>
        <w:gridCol w:w="3190"/>
        <w:gridCol w:w="3191"/>
      </w:tblGrid>
      <w:tr w:rsidR="00A16587" w:rsidRPr="004C34B4" w:rsidTr="001766AA">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lastRenderedPageBreak/>
              <w:t xml:space="preserve">ФАЗЫ </w:t>
            </w: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СТАДИИ</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ЭТАПЫ</w:t>
            </w:r>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Фаза</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проектирования</w:t>
            </w: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Концептуальная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стадия</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Выявление</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противоречия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Формулирование</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проблемы</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Определение цели</w:t>
            </w:r>
          </w:p>
          <w:p w:rsidR="00A16587" w:rsidRPr="004C34B4" w:rsidRDefault="00A16587" w:rsidP="001766AA">
            <w:pPr>
              <w:rPr>
                <w:rFonts w:ascii="Times New Roman" w:hAnsi="Times New Roman" w:cs="Times New Roman"/>
                <w:sz w:val="28"/>
                <w:szCs w:val="28"/>
                <w:lang w:val="en-US"/>
              </w:rPr>
            </w:pPr>
            <w:r w:rsidRPr="004C34B4">
              <w:rPr>
                <w:rFonts w:ascii="Times New Roman" w:hAnsi="Times New Roman" w:cs="Times New Roman"/>
                <w:sz w:val="28"/>
                <w:szCs w:val="28"/>
              </w:rPr>
              <w:t>Исследования</w:t>
            </w:r>
          </w:p>
          <w:p w:rsidR="00A16587" w:rsidRPr="004C34B4" w:rsidRDefault="00A16587" w:rsidP="001766AA">
            <w:pPr>
              <w:rPr>
                <w:rFonts w:ascii="Times New Roman" w:hAnsi="Times New Roman" w:cs="Times New Roman"/>
                <w:sz w:val="28"/>
                <w:szCs w:val="28"/>
                <w:lang w:val="en-US"/>
              </w:rPr>
            </w:pPr>
            <w:proofErr w:type="spellStart"/>
            <w:r w:rsidRPr="004C34B4">
              <w:rPr>
                <w:rFonts w:ascii="Times New Roman" w:hAnsi="Times New Roman" w:cs="Times New Roman"/>
                <w:sz w:val="28"/>
                <w:szCs w:val="28"/>
                <w:lang w:val="en-US"/>
              </w:rPr>
              <w:t>Выбор</w:t>
            </w:r>
            <w:proofErr w:type="spellEnd"/>
            <w:r w:rsidRPr="004C34B4">
              <w:rPr>
                <w:rFonts w:ascii="Times New Roman" w:hAnsi="Times New Roman" w:cs="Times New Roman"/>
                <w:sz w:val="28"/>
                <w:szCs w:val="28"/>
                <w:lang w:val="en-US"/>
              </w:rPr>
              <w:t xml:space="preserve"> </w:t>
            </w:r>
            <w:proofErr w:type="spellStart"/>
            <w:r w:rsidRPr="004C34B4">
              <w:rPr>
                <w:rFonts w:ascii="Times New Roman" w:hAnsi="Times New Roman" w:cs="Times New Roman"/>
                <w:sz w:val="28"/>
                <w:szCs w:val="28"/>
                <w:lang w:val="en-US"/>
              </w:rPr>
              <w:t>критериев</w:t>
            </w:r>
            <w:proofErr w:type="spellEnd"/>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Стадия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моделирования</w:t>
            </w:r>
          </w:p>
          <w:p w:rsidR="00A16587" w:rsidRPr="004C34B4" w:rsidRDefault="00A16587" w:rsidP="001766AA">
            <w:pPr>
              <w:rPr>
                <w:rFonts w:ascii="Times New Roman" w:hAnsi="Times New Roman" w:cs="Times New Roman"/>
                <w:sz w:val="28"/>
                <w:szCs w:val="28"/>
              </w:rPr>
            </w:pPr>
            <w:proofErr w:type="gramStart"/>
            <w:r w:rsidRPr="004C34B4">
              <w:rPr>
                <w:rFonts w:ascii="Times New Roman" w:hAnsi="Times New Roman" w:cs="Times New Roman"/>
                <w:sz w:val="28"/>
                <w:szCs w:val="28"/>
              </w:rPr>
              <w:t>(построения</w:t>
            </w:r>
            <w:proofErr w:type="gramEnd"/>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гипотезы)</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1. Построение</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гипотезы;</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 xml:space="preserve">2. </w:t>
            </w:r>
            <w:proofErr w:type="gramStart"/>
            <w:r w:rsidRPr="004C34B4">
              <w:rPr>
                <w:rFonts w:ascii="Times New Roman" w:hAnsi="Times New Roman" w:cs="Times New Roman"/>
                <w:sz w:val="28"/>
                <w:szCs w:val="28"/>
              </w:rPr>
              <w:t>Уточнение (</w:t>
            </w:r>
            <w:proofErr w:type="spellStart"/>
            <w:r w:rsidRPr="004C34B4">
              <w:rPr>
                <w:rFonts w:ascii="Times New Roman" w:hAnsi="Times New Roman" w:cs="Times New Roman"/>
                <w:sz w:val="28"/>
                <w:szCs w:val="28"/>
              </w:rPr>
              <w:t>конкре</w:t>
            </w:r>
            <w:proofErr w:type="spellEnd"/>
            <w:r w:rsidRPr="004C34B4">
              <w:rPr>
                <w:rFonts w:ascii="Times New Roman" w:hAnsi="Times New Roman" w:cs="Times New Roman"/>
                <w:sz w:val="28"/>
                <w:szCs w:val="28"/>
              </w:rPr>
              <w:t>-</w:t>
            </w:r>
            <w:proofErr w:type="gramEnd"/>
          </w:p>
          <w:p w:rsidR="00A16587" w:rsidRPr="004C34B4" w:rsidRDefault="00A16587" w:rsidP="001766AA">
            <w:pPr>
              <w:rPr>
                <w:rFonts w:ascii="Times New Roman" w:hAnsi="Times New Roman" w:cs="Times New Roman"/>
                <w:sz w:val="28"/>
                <w:szCs w:val="28"/>
              </w:rPr>
            </w:pPr>
            <w:proofErr w:type="spellStart"/>
            <w:proofErr w:type="gramStart"/>
            <w:r w:rsidRPr="004C34B4">
              <w:rPr>
                <w:rFonts w:ascii="Times New Roman" w:hAnsi="Times New Roman" w:cs="Times New Roman"/>
                <w:sz w:val="28"/>
                <w:szCs w:val="28"/>
              </w:rPr>
              <w:t>тизация</w:t>
            </w:r>
            <w:proofErr w:type="spellEnd"/>
            <w:r w:rsidRPr="004C34B4">
              <w:rPr>
                <w:rFonts w:ascii="Times New Roman" w:hAnsi="Times New Roman" w:cs="Times New Roman"/>
                <w:sz w:val="28"/>
                <w:szCs w:val="28"/>
              </w:rPr>
              <w:t>) гипотезы.</w:t>
            </w:r>
            <w:proofErr w:type="gramEnd"/>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Стадия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конструирования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исследования</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1. Декомпозиция</w:t>
            </w:r>
          </w:p>
          <w:p w:rsidR="00A16587" w:rsidRPr="004C34B4" w:rsidRDefault="00A16587" w:rsidP="001766AA">
            <w:pPr>
              <w:rPr>
                <w:rFonts w:ascii="Times New Roman" w:hAnsi="Times New Roman" w:cs="Times New Roman"/>
                <w:sz w:val="28"/>
                <w:szCs w:val="28"/>
              </w:rPr>
            </w:pPr>
            <w:proofErr w:type="gramStart"/>
            <w:r w:rsidRPr="004C34B4">
              <w:rPr>
                <w:rFonts w:ascii="Times New Roman" w:hAnsi="Times New Roman" w:cs="Times New Roman"/>
                <w:sz w:val="28"/>
                <w:szCs w:val="28"/>
              </w:rPr>
              <w:t>(определение задач</w:t>
            </w:r>
            <w:proofErr w:type="gramEnd"/>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исследования);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 xml:space="preserve">2. Исследование </w:t>
            </w:r>
            <w:proofErr w:type="spellStart"/>
            <w:r w:rsidRPr="004C34B4">
              <w:rPr>
                <w:rFonts w:ascii="Times New Roman" w:hAnsi="Times New Roman" w:cs="Times New Roman"/>
                <w:sz w:val="28"/>
                <w:szCs w:val="28"/>
              </w:rPr>
              <w:t>усло</w:t>
            </w:r>
            <w:proofErr w:type="spellEnd"/>
            <w:r w:rsidRPr="004C34B4">
              <w:rPr>
                <w:rFonts w:ascii="Times New Roman" w:hAnsi="Times New Roman" w:cs="Times New Roman"/>
                <w:sz w:val="28"/>
                <w:szCs w:val="28"/>
              </w:rPr>
              <w:t>-</w:t>
            </w:r>
          </w:p>
          <w:p w:rsidR="00A16587" w:rsidRPr="004C34B4" w:rsidRDefault="00A16587" w:rsidP="001766AA">
            <w:pPr>
              <w:rPr>
                <w:rFonts w:ascii="Times New Roman" w:hAnsi="Times New Roman" w:cs="Times New Roman"/>
                <w:sz w:val="28"/>
                <w:szCs w:val="28"/>
              </w:rPr>
            </w:pPr>
            <w:proofErr w:type="spellStart"/>
            <w:proofErr w:type="gramStart"/>
            <w:r w:rsidRPr="004C34B4">
              <w:rPr>
                <w:rFonts w:ascii="Times New Roman" w:hAnsi="Times New Roman" w:cs="Times New Roman"/>
                <w:sz w:val="28"/>
                <w:szCs w:val="28"/>
              </w:rPr>
              <w:t>вий</w:t>
            </w:r>
            <w:proofErr w:type="spellEnd"/>
            <w:r w:rsidRPr="004C34B4">
              <w:rPr>
                <w:rFonts w:ascii="Times New Roman" w:hAnsi="Times New Roman" w:cs="Times New Roman"/>
                <w:sz w:val="28"/>
                <w:szCs w:val="28"/>
              </w:rPr>
              <w:t xml:space="preserve"> (ресурсных воз-</w:t>
            </w:r>
            <w:proofErr w:type="gramEnd"/>
          </w:p>
          <w:p w:rsidR="00A16587" w:rsidRPr="004C34B4" w:rsidRDefault="00A16587" w:rsidP="001766AA">
            <w:pPr>
              <w:rPr>
                <w:rFonts w:ascii="Times New Roman" w:hAnsi="Times New Roman" w:cs="Times New Roman"/>
                <w:sz w:val="28"/>
                <w:szCs w:val="28"/>
              </w:rPr>
            </w:pPr>
            <w:proofErr w:type="spellStart"/>
            <w:proofErr w:type="gramStart"/>
            <w:r w:rsidRPr="004C34B4">
              <w:rPr>
                <w:rFonts w:ascii="Times New Roman" w:hAnsi="Times New Roman" w:cs="Times New Roman"/>
                <w:sz w:val="28"/>
                <w:szCs w:val="28"/>
              </w:rPr>
              <w:t>можностей</w:t>
            </w:r>
            <w:proofErr w:type="spellEnd"/>
            <w:r w:rsidRPr="004C34B4">
              <w:rPr>
                <w:rFonts w:ascii="Times New Roman" w:hAnsi="Times New Roman" w:cs="Times New Roman"/>
                <w:sz w:val="28"/>
                <w:szCs w:val="28"/>
              </w:rPr>
              <w:t>);</w:t>
            </w:r>
            <w:proofErr w:type="gramEnd"/>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 xml:space="preserve">3. Построение </w:t>
            </w:r>
            <w:proofErr w:type="gramStart"/>
            <w:r w:rsidRPr="004C34B4">
              <w:rPr>
                <w:rFonts w:ascii="Times New Roman" w:hAnsi="Times New Roman" w:cs="Times New Roman"/>
                <w:sz w:val="28"/>
                <w:szCs w:val="28"/>
              </w:rPr>
              <w:t>про</w:t>
            </w:r>
            <w:proofErr w:type="gramEnd"/>
            <w:r w:rsidRPr="004C34B4">
              <w:rPr>
                <w:rFonts w:ascii="Times New Roman" w:hAnsi="Times New Roman" w:cs="Times New Roman"/>
                <w:sz w:val="28"/>
                <w:szCs w:val="28"/>
              </w:rPr>
              <w:t>-</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граммы исследования.</w:t>
            </w:r>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 xml:space="preserve">Стадия </w:t>
            </w:r>
            <w:proofErr w:type="gramStart"/>
            <w:r w:rsidRPr="004C34B4">
              <w:rPr>
                <w:rFonts w:ascii="Times New Roman" w:hAnsi="Times New Roman" w:cs="Times New Roman"/>
                <w:sz w:val="28"/>
                <w:szCs w:val="28"/>
              </w:rPr>
              <w:t>технологической</w:t>
            </w:r>
            <w:proofErr w:type="gramEnd"/>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подготовки исследования</w:t>
            </w:r>
          </w:p>
        </w:tc>
        <w:tc>
          <w:tcPr>
            <w:tcW w:w="3191" w:type="dxa"/>
          </w:tcPr>
          <w:p w:rsidR="00A16587" w:rsidRPr="004C34B4" w:rsidRDefault="00A16587" w:rsidP="001766AA">
            <w:pPr>
              <w:rPr>
                <w:rFonts w:ascii="Times New Roman" w:hAnsi="Times New Roman" w:cs="Times New Roman"/>
                <w:sz w:val="28"/>
                <w:szCs w:val="28"/>
              </w:rPr>
            </w:pPr>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Технологическая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фаза</w:t>
            </w: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 xml:space="preserve">Стадия </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проведения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исследований</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Теоретический этап</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Эмпирический этап</w:t>
            </w:r>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p>
        </w:tc>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Стадия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оформления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результатов</w:t>
            </w:r>
          </w:p>
        </w:tc>
        <w:tc>
          <w:tcPr>
            <w:tcW w:w="3191"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1. Апробация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результатов;</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2. Оформление</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результатов.</w:t>
            </w:r>
          </w:p>
        </w:tc>
      </w:tr>
      <w:tr w:rsidR="00A16587" w:rsidRPr="004C34B4" w:rsidTr="001766AA">
        <w:tc>
          <w:tcPr>
            <w:tcW w:w="3190" w:type="dxa"/>
          </w:tcPr>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Рефлексивная</w:t>
            </w:r>
          </w:p>
          <w:p w:rsidR="00A16587" w:rsidRPr="004C34B4" w:rsidRDefault="00A16587" w:rsidP="001766AA">
            <w:pPr>
              <w:rPr>
                <w:rFonts w:ascii="Times New Roman" w:hAnsi="Times New Roman" w:cs="Times New Roman"/>
                <w:sz w:val="28"/>
                <w:szCs w:val="28"/>
              </w:rPr>
            </w:pPr>
            <w:r w:rsidRPr="004C34B4">
              <w:rPr>
                <w:rFonts w:ascii="Times New Roman" w:hAnsi="Times New Roman" w:cs="Times New Roman"/>
                <w:sz w:val="28"/>
                <w:szCs w:val="28"/>
              </w:rPr>
              <w:t>фаза</w:t>
            </w:r>
          </w:p>
        </w:tc>
        <w:tc>
          <w:tcPr>
            <w:tcW w:w="3190" w:type="dxa"/>
          </w:tcPr>
          <w:p w:rsidR="00A16587" w:rsidRPr="004C34B4" w:rsidRDefault="00A16587" w:rsidP="001766AA">
            <w:pPr>
              <w:rPr>
                <w:rFonts w:ascii="Times New Roman" w:hAnsi="Times New Roman" w:cs="Times New Roman"/>
                <w:sz w:val="28"/>
                <w:szCs w:val="28"/>
              </w:rPr>
            </w:pPr>
          </w:p>
        </w:tc>
        <w:tc>
          <w:tcPr>
            <w:tcW w:w="3191" w:type="dxa"/>
          </w:tcPr>
          <w:p w:rsidR="00A16587" w:rsidRPr="004C34B4" w:rsidRDefault="00A16587" w:rsidP="001766AA">
            <w:pPr>
              <w:rPr>
                <w:rFonts w:ascii="Times New Roman" w:hAnsi="Times New Roman" w:cs="Times New Roman"/>
                <w:sz w:val="28"/>
                <w:szCs w:val="28"/>
              </w:rPr>
            </w:pPr>
          </w:p>
        </w:tc>
      </w:tr>
    </w:tbl>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AA6DA4" w:rsidRDefault="00A16587" w:rsidP="00A16587"/>
    <w:p w:rsidR="00A16587" w:rsidRPr="004C34B4"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В процессе проведен</w:t>
      </w:r>
      <w:r>
        <w:rPr>
          <w:rFonts w:ascii="Times New Roman" w:hAnsi="Times New Roman" w:cs="Times New Roman"/>
          <w:sz w:val="28"/>
          <w:szCs w:val="28"/>
        </w:rPr>
        <w:t>ия исследования постоянно прихо</w:t>
      </w:r>
      <w:r w:rsidRPr="004C34B4">
        <w:rPr>
          <w:rFonts w:ascii="Times New Roman" w:hAnsi="Times New Roman" w:cs="Times New Roman"/>
          <w:sz w:val="28"/>
          <w:szCs w:val="28"/>
        </w:rPr>
        <w:t xml:space="preserve">дится сопоставлять полученные промежуточные результаты с исходными </w:t>
      </w:r>
      <w:r w:rsidRPr="004C34B4">
        <w:rPr>
          <w:rFonts w:ascii="Times New Roman" w:hAnsi="Times New Roman" w:cs="Times New Roman"/>
          <w:sz w:val="28"/>
          <w:szCs w:val="28"/>
        </w:rPr>
        <w:lastRenderedPageBreak/>
        <w:t>позициями, с пр</w:t>
      </w:r>
      <w:r>
        <w:rPr>
          <w:rFonts w:ascii="Times New Roman" w:hAnsi="Times New Roman" w:cs="Times New Roman"/>
          <w:sz w:val="28"/>
          <w:szCs w:val="28"/>
        </w:rPr>
        <w:t>оектом исследования, и, соответ</w:t>
      </w:r>
      <w:r w:rsidRPr="004C34B4">
        <w:rPr>
          <w:rFonts w:ascii="Times New Roman" w:hAnsi="Times New Roman" w:cs="Times New Roman"/>
          <w:sz w:val="28"/>
          <w:szCs w:val="28"/>
        </w:rPr>
        <w:t>ственно, уточнять, корректир</w:t>
      </w:r>
      <w:r>
        <w:rPr>
          <w:rFonts w:ascii="Times New Roman" w:hAnsi="Times New Roman" w:cs="Times New Roman"/>
          <w:sz w:val="28"/>
          <w:szCs w:val="28"/>
        </w:rPr>
        <w:t>овать и цели, и сам ход исследо</w:t>
      </w:r>
      <w:r w:rsidRPr="004C34B4">
        <w:rPr>
          <w:rFonts w:ascii="Times New Roman" w:hAnsi="Times New Roman" w:cs="Times New Roman"/>
          <w:sz w:val="28"/>
          <w:szCs w:val="28"/>
        </w:rPr>
        <w:t>вания. То есть, оценка и рефлексия пронизывают постоянно всю деятельность исследователя. И если мы их помещаем в конце указанной логической цепочки, то только потому, что по завершении одной како</w:t>
      </w:r>
      <w:r>
        <w:rPr>
          <w:rFonts w:ascii="Times New Roman" w:hAnsi="Times New Roman" w:cs="Times New Roman"/>
          <w:sz w:val="28"/>
          <w:szCs w:val="28"/>
        </w:rPr>
        <w:t>й-либо научной работы исследова</w:t>
      </w:r>
      <w:r w:rsidRPr="004C34B4">
        <w:rPr>
          <w:rFonts w:ascii="Times New Roman" w:hAnsi="Times New Roman" w:cs="Times New Roman"/>
          <w:sz w:val="28"/>
          <w:szCs w:val="28"/>
        </w:rPr>
        <w:t xml:space="preserve">тель, как правило, начинает </w:t>
      </w:r>
      <w:proofErr w:type="gramStart"/>
      <w:r w:rsidRPr="004C34B4">
        <w:rPr>
          <w:rFonts w:ascii="Times New Roman" w:hAnsi="Times New Roman" w:cs="Times New Roman"/>
          <w:sz w:val="28"/>
          <w:szCs w:val="28"/>
        </w:rPr>
        <w:t>следующую</w:t>
      </w:r>
      <w:proofErr w:type="gramEnd"/>
      <w:r w:rsidRPr="004C34B4">
        <w:rPr>
          <w:rFonts w:ascii="Times New Roman" w:hAnsi="Times New Roman" w:cs="Times New Roman"/>
          <w:sz w:val="28"/>
          <w:szCs w:val="28"/>
        </w:rPr>
        <w:t xml:space="preserve"> – новый цикл ис</w:t>
      </w:r>
      <w:r>
        <w:rPr>
          <w:rFonts w:ascii="Times New Roman" w:hAnsi="Times New Roman" w:cs="Times New Roman"/>
          <w:sz w:val="28"/>
          <w:szCs w:val="28"/>
        </w:rPr>
        <w:t>сле</w:t>
      </w:r>
      <w:r w:rsidRPr="004C34B4">
        <w:rPr>
          <w:rFonts w:ascii="Times New Roman" w:hAnsi="Times New Roman" w:cs="Times New Roman"/>
          <w:sz w:val="28"/>
          <w:szCs w:val="28"/>
        </w:rPr>
        <w:t>дования, но уже на качест</w:t>
      </w:r>
      <w:r>
        <w:rPr>
          <w:rFonts w:ascii="Times New Roman" w:hAnsi="Times New Roman" w:cs="Times New Roman"/>
          <w:sz w:val="28"/>
          <w:szCs w:val="28"/>
        </w:rPr>
        <w:t>венно новом уровне – каждое оче</w:t>
      </w:r>
      <w:r w:rsidRPr="004C34B4">
        <w:rPr>
          <w:rFonts w:ascii="Times New Roman" w:hAnsi="Times New Roman" w:cs="Times New Roman"/>
          <w:sz w:val="28"/>
          <w:szCs w:val="28"/>
        </w:rPr>
        <w:t>редное исследование накапливает опыт научного работника.</w:t>
      </w:r>
    </w:p>
    <w:p w:rsidR="00A16587" w:rsidRPr="004C34B4"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Первая фаза – проектирование исследования – от замысла до определения конечных з</w:t>
      </w:r>
      <w:r>
        <w:rPr>
          <w:rFonts w:ascii="Times New Roman" w:hAnsi="Times New Roman" w:cs="Times New Roman"/>
          <w:sz w:val="28"/>
          <w:szCs w:val="28"/>
        </w:rPr>
        <w:t>адач исследования и его планиро</w:t>
      </w:r>
      <w:r w:rsidRPr="004C34B4">
        <w:rPr>
          <w:rFonts w:ascii="Times New Roman" w:hAnsi="Times New Roman" w:cs="Times New Roman"/>
          <w:sz w:val="28"/>
          <w:szCs w:val="28"/>
        </w:rPr>
        <w:t>вания – в значительной мере осуществляется по общей для всех исследований схеме: замысел – выявление противоречия – постановка проблемы – определение объекта и предмета исследования – формулиров</w:t>
      </w:r>
      <w:r>
        <w:rPr>
          <w:rFonts w:ascii="Times New Roman" w:hAnsi="Times New Roman" w:cs="Times New Roman"/>
          <w:sz w:val="28"/>
          <w:szCs w:val="28"/>
        </w:rPr>
        <w:t>ание его цели – построение науч</w:t>
      </w:r>
      <w:r w:rsidRPr="004C34B4">
        <w:rPr>
          <w:rFonts w:ascii="Times New Roman" w:hAnsi="Times New Roman" w:cs="Times New Roman"/>
          <w:sz w:val="28"/>
          <w:szCs w:val="28"/>
        </w:rPr>
        <w:t>ной гипотезы – определение задач исследования – пла</w:t>
      </w:r>
      <w:r>
        <w:rPr>
          <w:rFonts w:ascii="Times New Roman" w:hAnsi="Times New Roman" w:cs="Times New Roman"/>
          <w:sz w:val="28"/>
          <w:szCs w:val="28"/>
        </w:rPr>
        <w:t>ниро</w:t>
      </w:r>
      <w:r w:rsidRPr="004C34B4">
        <w:rPr>
          <w:rFonts w:ascii="Times New Roman" w:hAnsi="Times New Roman" w:cs="Times New Roman"/>
          <w:sz w:val="28"/>
          <w:szCs w:val="28"/>
        </w:rPr>
        <w:t>вание исследования (сост</w:t>
      </w:r>
      <w:r>
        <w:rPr>
          <w:rFonts w:ascii="Times New Roman" w:hAnsi="Times New Roman" w:cs="Times New Roman"/>
          <w:sz w:val="28"/>
          <w:szCs w:val="28"/>
        </w:rPr>
        <w:t>авление временного графика необ</w:t>
      </w:r>
      <w:r w:rsidRPr="004C34B4">
        <w:rPr>
          <w:rFonts w:ascii="Times New Roman" w:hAnsi="Times New Roman" w:cs="Times New Roman"/>
          <w:sz w:val="28"/>
          <w:szCs w:val="28"/>
        </w:rPr>
        <w:t xml:space="preserve">ходимых работ). Логическая структура этой фазы </w:t>
      </w:r>
      <w:proofErr w:type="spellStart"/>
      <w:r w:rsidRPr="004C34B4">
        <w:rPr>
          <w:rFonts w:ascii="Times New Roman" w:hAnsi="Times New Roman" w:cs="Times New Roman"/>
          <w:sz w:val="28"/>
          <w:szCs w:val="28"/>
        </w:rPr>
        <w:t>общепризнанна</w:t>
      </w:r>
      <w:proofErr w:type="spellEnd"/>
      <w:r w:rsidRPr="004C34B4">
        <w:rPr>
          <w:rFonts w:ascii="Times New Roman" w:hAnsi="Times New Roman" w:cs="Times New Roman"/>
          <w:sz w:val="28"/>
          <w:szCs w:val="28"/>
        </w:rPr>
        <w:t>. Она выработана на основе многовекового опыта научных исследований по всем отраслям знания и является, очевидно, оптимальной. Хотя, конечно, в каждом конкретном случае могут быть определенные отклонения, вызванные спецификой пр</w:t>
      </w:r>
      <w:r>
        <w:rPr>
          <w:rFonts w:ascii="Times New Roman" w:hAnsi="Times New Roman" w:cs="Times New Roman"/>
          <w:sz w:val="28"/>
          <w:szCs w:val="28"/>
        </w:rPr>
        <w:t>едмета и направленности исследо</w:t>
      </w:r>
      <w:r w:rsidRPr="004C34B4">
        <w:rPr>
          <w:rFonts w:ascii="Times New Roman" w:hAnsi="Times New Roman" w:cs="Times New Roman"/>
          <w:sz w:val="28"/>
          <w:szCs w:val="28"/>
        </w:rPr>
        <w:t>вания. Так, например, в исторических исследованиях логика может быть иной.</w:t>
      </w:r>
    </w:p>
    <w:p w:rsidR="00A16587" w:rsidRPr="004C34B4"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Логика второй, собств</w:t>
      </w:r>
      <w:r>
        <w:rPr>
          <w:rFonts w:ascii="Times New Roman" w:hAnsi="Times New Roman" w:cs="Times New Roman"/>
          <w:sz w:val="28"/>
          <w:szCs w:val="28"/>
        </w:rPr>
        <w:t>енно исследовательской, техноло</w:t>
      </w:r>
      <w:r w:rsidRPr="004C34B4">
        <w:rPr>
          <w:rFonts w:ascii="Times New Roman" w:hAnsi="Times New Roman" w:cs="Times New Roman"/>
          <w:sz w:val="28"/>
          <w:szCs w:val="28"/>
        </w:rPr>
        <w:t>гической фазы работы может быть построена только в самом общем виде – ведь она определяется практически целиком содержанием конкретного исследования, каждое из которых по сути своей уникально.</w:t>
      </w:r>
    </w:p>
    <w:p w:rsidR="00A16587" w:rsidRPr="004C34B4" w:rsidRDefault="00A16587" w:rsidP="00A16587">
      <w:pPr>
        <w:spacing w:after="0" w:line="360" w:lineRule="auto"/>
        <w:ind w:firstLine="709"/>
        <w:jc w:val="both"/>
        <w:rPr>
          <w:rFonts w:ascii="Times New Roman" w:hAnsi="Times New Roman" w:cs="Times New Roman"/>
          <w:sz w:val="28"/>
          <w:szCs w:val="28"/>
        </w:rPr>
      </w:pPr>
      <w:proofErr w:type="gramStart"/>
      <w:r w:rsidRPr="004C34B4">
        <w:rPr>
          <w:rFonts w:ascii="Times New Roman" w:hAnsi="Times New Roman" w:cs="Times New Roman"/>
          <w:sz w:val="28"/>
          <w:szCs w:val="28"/>
        </w:rPr>
        <w:t>Более однозначна</w:t>
      </w:r>
      <w:proofErr w:type="gramEnd"/>
      <w:r w:rsidRPr="004C34B4">
        <w:rPr>
          <w:rFonts w:ascii="Times New Roman" w:hAnsi="Times New Roman" w:cs="Times New Roman"/>
          <w:sz w:val="28"/>
          <w:szCs w:val="28"/>
        </w:rPr>
        <w:t xml:space="preserve"> логика последней стадии второй фазы, поскольку она, в общем-то</w:t>
      </w:r>
      <w:r>
        <w:rPr>
          <w:rFonts w:ascii="Times New Roman" w:hAnsi="Times New Roman" w:cs="Times New Roman"/>
          <w:sz w:val="28"/>
          <w:szCs w:val="28"/>
        </w:rPr>
        <w:t>, едина для большинства исследо</w:t>
      </w:r>
      <w:r w:rsidRPr="004C34B4">
        <w:rPr>
          <w:rFonts w:ascii="Times New Roman" w:hAnsi="Times New Roman" w:cs="Times New Roman"/>
          <w:sz w:val="28"/>
          <w:szCs w:val="28"/>
        </w:rPr>
        <w:t>ваний и апробирована м</w:t>
      </w:r>
      <w:r>
        <w:rPr>
          <w:rFonts w:ascii="Times New Roman" w:hAnsi="Times New Roman" w:cs="Times New Roman"/>
          <w:sz w:val="28"/>
          <w:szCs w:val="28"/>
        </w:rPr>
        <w:t>ноголетним опытом: апробация ре</w:t>
      </w:r>
      <w:r w:rsidRPr="004C34B4">
        <w:rPr>
          <w:rFonts w:ascii="Times New Roman" w:hAnsi="Times New Roman" w:cs="Times New Roman"/>
          <w:sz w:val="28"/>
          <w:szCs w:val="28"/>
        </w:rPr>
        <w:t xml:space="preserve">зультатов, литературное оформление работы. Также </w:t>
      </w:r>
      <w:proofErr w:type="gramStart"/>
      <w:r w:rsidRPr="004C34B4">
        <w:rPr>
          <w:rFonts w:ascii="Times New Roman" w:hAnsi="Times New Roman" w:cs="Times New Roman"/>
          <w:sz w:val="28"/>
          <w:szCs w:val="28"/>
        </w:rPr>
        <w:t>более однозначна</w:t>
      </w:r>
      <w:proofErr w:type="gramEnd"/>
      <w:r w:rsidRPr="004C34B4">
        <w:rPr>
          <w:rFonts w:ascii="Times New Roman" w:hAnsi="Times New Roman" w:cs="Times New Roman"/>
          <w:sz w:val="28"/>
          <w:szCs w:val="28"/>
        </w:rPr>
        <w:t xml:space="preserve"> логика построения третьей фазы – рефлексии, оценки и самооценки результатов исследования.</w:t>
      </w:r>
    </w:p>
    <w:p w:rsidR="00A16587" w:rsidRPr="004C34B4"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lastRenderedPageBreak/>
        <w:t>4.1. Фаза проектирования научного исследования</w:t>
      </w:r>
    </w:p>
    <w:p w:rsidR="00A16587" w:rsidRPr="000D763E"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У читателя вполне естественно может возникнуть вопрос – а что означает проектирование исследования? Что должно</w:t>
      </w:r>
      <w:r w:rsidRPr="000D763E">
        <w:rPr>
          <w:rFonts w:ascii="Times New Roman" w:hAnsi="Times New Roman" w:cs="Times New Roman"/>
          <w:sz w:val="28"/>
          <w:szCs w:val="28"/>
        </w:rPr>
        <w:t xml:space="preserve"> </w:t>
      </w:r>
      <w:r w:rsidRPr="004C34B4">
        <w:rPr>
          <w:rFonts w:ascii="Times New Roman" w:hAnsi="Times New Roman" w:cs="Times New Roman"/>
          <w:sz w:val="28"/>
          <w:szCs w:val="28"/>
        </w:rPr>
        <w:t>проектироваться? Отвечаем: проектируется система научного</w:t>
      </w:r>
      <w:r w:rsidRPr="000D763E">
        <w:rPr>
          <w:rFonts w:ascii="Times New Roman" w:hAnsi="Times New Roman" w:cs="Times New Roman"/>
          <w:sz w:val="28"/>
          <w:szCs w:val="28"/>
        </w:rPr>
        <w:t xml:space="preserve"> </w:t>
      </w:r>
      <w:r w:rsidRPr="004C34B4">
        <w:rPr>
          <w:rFonts w:ascii="Times New Roman" w:hAnsi="Times New Roman" w:cs="Times New Roman"/>
          <w:sz w:val="28"/>
          <w:szCs w:val="28"/>
        </w:rPr>
        <w:t>знания, которую намерен получить, построить исследователь.</w:t>
      </w:r>
      <w:r w:rsidRPr="000D763E">
        <w:rPr>
          <w:rFonts w:ascii="Times New Roman" w:hAnsi="Times New Roman" w:cs="Times New Roman"/>
          <w:sz w:val="28"/>
          <w:szCs w:val="28"/>
        </w:rPr>
        <w:t xml:space="preserve"> </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4C34B4">
        <w:rPr>
          <w:rFonts w:ascii="Times New Roman" w:hAnsi="Times New Roman" w:cs="Times New Roman"/>
          <w:sz w:val="28"/>
          <w:szCs w:val="28"/>
        </w:rPr>
        <w:t>Ведь, как мы уже говорили в начале книги</w:t>
      </w:r>
      <w:r>
        <w:rPr>
          <w:rFonts w:ascii="Times New Roman" w:hAnsi="Times New Roman" w:cs="Times New Roman"/>
          <w:sz w:val="28"/>
          <w:szCs w:val="28"/>
        </w:rPr>
        <w:t>, ключевыми мо</w:t>
      </w:r>
      <w:r w:rsidRPr="004C34B4">
        <w:rPr>
          <w:rFonts w:ascii="Times New Roman" w:hAnsi="Times New Roman" w:cs="Times New Roman"/>
          <w:sz w:val="28"/>
          <w:szCs w:val="28"/>
        </w:rPr>
        <w:t>ментами проекта как цик</w:t>
      </w:r>
      <w:r>
        <w:rPr>
          <w:rFonts w:ascii="Times New Roman" w:hAnsi="Times New Roman" w:cs="Times New Roman"/>
          <w:sz w:val="28"/>
          <w:szCs w:val="28"/>
        </w:rPr>
        <w:t>ла продуктивной деятельности яв</w:t>
      </w:r>
      <w:r w:rsidRPr="004C34B4">
        <w:rPr>
          <w:rFonts w:ascii="Times New Roman" w:hAnsi="Times New Roman" w:cs="Times New Roman"/>
          <w:sz w:val="28"/>
          <w:szCs w:val="28"/>
        </w:rPr>
        <w:t>ляются: построенная модель создаваемой системы и план ее</w:t>
      </w:r>
      <w:r w:rsidRPr="003E1AD0">
        <w:rPr>
          <w:rFonts w:ascii="Times New Roman" w:hAnsi="Times New Roman" w:cs="Times New Roman"/>
          <w:sz w:val="28"/>
          <w:szCs w:val="28"/>
        </w:rPr>
        <w:t xml:space="preserve"> </w:t>
      </w:r>
      <w:r w:rsidRPr="004C34B4">
        <w:rPr>
          <w:rFonts w:ascii="Times New Roman" w:hAnsi="Times New Roman" w:cs="Times New Roman"/>
          <w:sz w:val="28"/>
          <w:szCs w:val="28"/>
        </w:rPr>
        <w:t>реализации; реализация системы; оценка реализованной</w:t>
      </w:r>
      <w:r w:rsidRPr="003E1AD0">
        <w:rPr>
          <w:rFonts w:ascii="Times New Roman" w:hAnsi="Times New Roman" w:cs="Times New Roman"/>
          <w:sz w:val="28"/>
          <w:szCs w:val="28"/>
        </w:rPr>
        <w:t xml:space="preserve"> </w:t>
      </w:r>
      <w:r w:rsidRPr="004C34B4">
        <w:rPr>
          <w:rFonts w:ascii="Times New Roman" w:hAnsi="Times New Roman" w:cs="Times New Roman"/>
          <w:sz w:val="28"/>
          <w:szCs w:val="28"/>
        </w:rPr>
        <w:t>системы и определение необходимости либо ее дальнейшей</w:t>
      </w:r>
      <w:r w:rsidRPr="003E1AD0">
        <w:rPr>
          <w:rFonts w:ascii="Times New Roman" w:hAnsi="Times New Roman" w:cs="Times New Roman"/>
          <w:sz w:val="28"/>
          <w:szCs w:val="28"/>
        </w:rPr>
        <w:t xml:space="preserve"> </w:t>
      </w:r>
      <w:r w:rsidRPr="003E1AD0">
        <w:t xml:space="preserve"> </w:t>
      </w:r>
      <w:r w:rsidRPr="003E1AD0">
        <w:rPr>
          <w:rFonts w:ascii="Times New Roman" w:hAnsi="Times New Roman" w:cs="Times New Roman"/>
          <w:sz w:val="28"/>
          <w:szCs w:val="28"/>
        </w:rPr>
        <w:t>коррекции, либо «запуска» нового проекта. В отношении научного исследования эти ключевые моменты выглядят так: формулирование научной проблемы, построение научной гипотезы как познавательной модели (эти первые два из трех ключевых моментов относятся к фазе проектирова</w:t>
      </w:r>
      <w:r>
        <w:rPr>
          <w:rFonts w:ascii="Times New Roman" w:hAnsi="Times New Roman" w:cs="Times New Roman"/>
          <w:sz w:val="28"/>
          <w:szCs w:val="28"/>
        </w:rPr>
        <w:t>ния иссле</w:t>
      </w:r>
      <w:r w:rsidRPr="003E1AD0">
        <w:rPr>
          <w:rFonts w:ascii="Times New Roman" w:hAnsi="Times New Roman" w:cs="Times New Roman"/>
          <w:sz w:val="28"/>
          <w:szCs w:val="28"/>
        </w:rPr>
        <w:t xml:space="preserve">дования); затем в ходе дальнейшего исследования эта модель – гипотеза – проверяется </w:t>
      </w:r>
      <w:r>
        <w:rPr>
          <w:rFonts w:ascii="Times New Roman" w:hAnsi="Times New Roman" w:cs="Times New Roman"/>
          <w:sz w:val="28"/>
          <w:szCs w:val="28"/>
        </w:rPr>
        <w:t>и оценивается. Если она подтвер</w:t>
      </w:r>
      <w:r w:rsidRPr="003E1AD0">
        <w:rPr>
          <w:rFonts w:ascii="Times New Roman" w:hAnsi="Times New Roman" w:cs="Times New Roman"/>
          <w:sz w:val="28"/>
          <w:szCs w:val="28"/>
        </w:rPr>
        <w:t>ждается, то гипотеза становится новой системой научного знания, созданной иссле</w:t>
      </w:r>
      <w:r>
        <w:rPr>
          <w:rFonts w:ascii="Times New Roman" w:hAnsi="Times New Roman" w:cs="Times New Roman"/>
          <w:sz w:val="28"/>
          <w:szCs w:val="28"/>
        </w:rPr>
        <w:t>дователем. Если гипотеза не под</w:t>
      </w:r>
      <w:r w:rsidRPr="003E1AD0">
        <w:rPr>
          <w:rFonts w:ascii="Times New Roman" w:hAnsi="Times New Roman" w:cs="Times New Roman"/>
          <w:sz w:val="28"/>
          <w:szCs w:val="28"/>
        </w:rPr>
        <w:t>тверждается, то она отвергается, необходимо создание новой познавательной модели – новой гипотезы (или гипотез).</w:t>
      </w:r>
    </w:p>
    <w:p w:rsidR="00A16587"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Фаза проектирования и</w:t>
      </w:r>
      <w:r>
        <w:rPr>
          <w:rFonts w:ascii="Times New Roman" w:hAnsi="Times New Roman" w:cs="Times New Roman"/>
          <w:sz w:val="28"/>
          <w:szCs w:val="28"/>
        </w:rPr>
        <w:t>сследования включает в себя ста</w:t>
      </w:r>
      <w:r w:rsidRPr="003E1AD0">
        <w:rPr>
          <w:rFonts w:ascii="Times New Roman" w:hAnsi="Times New Roman" w:cs="Times New Roman"/>
          <w:sz w:val="28"/>
          <w:szCs w:val="28"/>
        </w:rPr>
        <w:t xml:space="preserve">дии: </w:t>
      </w:r>
      <w:r>
        <w:rPr>
          <w:rFonts w:ascii="Times New Roman" w:hAnsi="Times New Roman" w:cs="Times New Roman"/>
          <w:sz w:val="28"/>
          <w:szCs w:val="28"/>
        </w:rPr>
        <w:t>к</w:t>
      </w:r>
      <w:r w:rsidRPr="003E1AD0">
        <w:rPr>
          <w:rFonts w:ascii="Times New Roman" w:hAnsi="Times New Roman" w:cs="Times New Roman"/>
          <w:sz w:val="28"/>
          <w:szCs w:val="28"/>
        </w:rPr>
        <w:t>онцептуальную, по</w:t>
      </w:r>
      <w:r>
        <w:rPr>
          <w:rFonts w:ascii="Times New Roman" w:hAnsi="Times New Roman" w:cs="Times New Roman"/>
          <w:sz w:val="28"/>
          <w:szCs w:val="28"/>
        </w:rPr>
        <w:t>строения гипотезы, конструирова</w:t>
      </w:r>
      <w:r w:rsidRPr="003E1AD0">
        <w:rPr>
          <w:rFonts w:ascii="Times New Roman" w:hAnsi="Times New Roman" w:cs="Times New Roman"/>
          <w:sz w:val="28"/>
          <w:szCs w:val="28"/>
        </w:rPr>
        <w:t>ния, технологической подготовки исследования (названия</w:t>
      </w:r>
      <w:r>
        <w:rPr>
          <w:rFonts w:ascii="Times New Roman" w:hAnsi="Times New Roman" w:cs="Times New Roman"/>
          <w:sz w:val="28"/>
          <w:szCs w:val="28"/>
        </w:rPr>
        <w:t xml:space="preserve"> </w:t>
      </w:r>
      <w:r w:rsidRPr="003E1AD0">
        <w:rPr>
          <w:rFonts w:ascii="Times New Roman" w:hAnsi="Times New Roman" w:cs="Times New Roman"/>
          <w:sz w:val="28"/>
          <w:szCs w:val="28"/>
        </w:rPr>
        <w:t>стадий и этапов проектирования заимствованы в основном, из</w:t>
      </w:r>
      <w:r>
        <w:rPr>
          <w:rFonts w:ascii="Times New Roman" w:hAnsi="Times New Roman" w:cs="Times New Roman"/>
          <w:sz w:val="28"/>
          <w:szCs w:val="28"/>
        </w:rPr>
        <w:t xml:space="preserve"> </w:t>
      </w:r>
      <w:r w:rsidRPr="003E1AD0">
        <w:rPr>
          <w:rFonts w:ascii="Times New Roman" w:hAnsi="Times New Roman" w:cs="Times New Roman"/>
          <w:sz w:val="28"/>
          <w:szCs w:val="28"/>
        </w:rPr>
        <w:t>публикаций по системному анализу).</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КОНЦЕПТ</w:t>
      </w:r>
      <w:r>
        <w:rPr>
          <w:rFonts w:ascii="Times New Roman" w:hAnsi="Times New Roman" w:cs="Times New Roman"/>
          <w:sz w:val="28"/>
          <w:szCs w:val="28"/>
        </w:rPr>
        <w:t>УАЛЬНАЯ СТАДИЯ ФАЗЫ ПРОЕКТИРОВА</w:t>
      </w:r>
      <w:r w:rsidRPr="003E1AD0">
        <w:rPr>
          <w:rFonts w:ascii="Times New Roman" w:hAnsi="Times New Roman" w:cs="Times New Roman"/>
          <w:sz w:val="28"/>
          <w:szCs w:val="28"/>
        </w:rPr>
        <w:t xml:space="preserve">НИЯ ИССЛЕДОВАНИЯ. </w:t>
      </w:r>
      <w:r>
        <w:rPr>
          <w:rFonts w:ascii="Times New Roman" w:hAnsi="Times New Roman" w:cs="Times New Roman"/>
          <w:sz w:val="28"/>
          <w:szCs w:val="28"/>
        </w:rPr>
        <w:t>Концептуальная стадия проектиро</w:t>
      </w:r>
      <w:r w:rsidRPr="003E1AD0">
        <w:rPr>
          <w:rFonts w:ascii="Times New Roman" w:hAnsi="Times New Roman" w:cs="Times New Roman"/>
          <w:sz w:val="28"/>
          <w:szCs w:val="28"/>
        </w:rPr>
        <w:t xml:space="preserve">вания делится на этапы: </w:t>
      </w:r>
      <w:r>
        <w:rPr>
          <w:rFonts w:ascii="Times New Roman" w:hAnsi="Times New Roman" w:cs="Times New Roman"/>
          <w:sz w:val="28"/>
          <w:szCs w:val="28"/>
        </w:rPr>
        <w:t>выявление противоречия, формули</w:t>
      </w:r>
      <w:r w:rsidRPr="003E1AD0">
        <w:rPr>
          <w:rFonts w:ascii="Times New Roman" w:hAnsi="Times New Roman" w:cs="Times New Roman"/>
          <w:sz w:val="28"/>
          <w:szCs w:val="28"/>
        </w:rPr>
        <w:t>рование проблемы, определение цели исследования,</w:t>
      </w:r>
      <w:r>
        <w:rPr>
          <w:rFonts w:ascii="Times New Roman" w:hAnsi="Times New Roman" w:cs="Times New Roman"/>
          <w:sz w:val="28"/>
          <w:szCs w:val="28"/>
        </w:rPr>
        <w:t xml:space="preserve"> </w:t>
      </w:r>
      <w:r w:rsidRPr="003E1AD0">
        <w:rPr>
          <w:rFonts w:ascii="Times New Roman" w:hAnsi="Times New Roman" w:cs="Times New Roman"/>
          <w:sz w:val="28"/>
          <w:szCs w:val="28"/>
        </w:rPr>
        <w:t>формирование критериев – см. Табл. 4.</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Естественно, первонач</w:t>
      </w:r>
      <w:r>
        <w:rPr>
          <w:rFonts w:ascii="Times New Roman" w:hAnsi="Times New Roman" w:cs="Times New Roman"/>
          <w:sz w:val="28"/>
          <w:szCs w:val="28"/>
        </w:rPr>
        <w:t>ально, приступая к очередной на</w:t>
      </w:r>
      <w:r w:rsidRPr="003E1AD0">
        <w:rPr>
          <w:rFonts w:ascii="Times New Roman" w:hAnsi="Times New Roman" w:cs="Times New Roman"/>
          <w:sz w:val="28"/>
          <w:szCs w:val="28"/>
        </w:rPr>
        <w:t>учной работе, любой исс</w:t>
      </w:r>
      <w:r>
        <w:rPr>
          <w:rFonts w:ascii="Times New Roman" w:hAnsi="Times New Roman" w:cs="Times New Roman"/>
          <w:sz w:val="28"/>
          <w:szCs w:val="28"/>
        </w:rPr>
        <w:t>ледователь имеет замысел – заду</w:t>
      </w:r>
      <w:r w:rsidRPr="003E1AD0">
        <w:rPr>
          <w:rFonts w:ascii="Times New Roman" w:hAnsi="Times New Roman" w:cs="Times New Roman"/>
          <w:sz w:val="28"/>
          <w:szCs w:val="28"/>
        </w:rPr>
        <w:t>манный в самых общих че</w:t>
      </w:r>
      <w:r>
        <w:rPr>
          <w:rFonts w:ascii="Times New Roman" w:hAnsi="Times New Roman" w:cs="Times New Roman"/>
          <w:sz w:val="28"/>
          <w:szCs w:val="28"/>
        </w:rPr>
        <w:t>ртах проект – что он хочет полу</w:t>
      </w:r>
      <w:r w:rsidRPr="003E1AD0">
        <w:rPr>
          <w:rFonts w:ascii="Times New Roman" w:hAnsi="Times New Roman" w:cs="Times New Roman"/>
          <w:sz w:val="28"/>
          <w:szCs w:val="28"/>
        </w:rPr>
        <w:t xml:space="preserve">чить. Замысел рождается на основе многих </w:t>
      </w:r>
      <w:r w:rsidRPr="003E1AD0">
        <w:rPr>
          <w:rFonts w:ascii="Times New Roman" w:hAnsi="Times New Roman" w:cs="Times New Roman"/>
          <w:sz w:val="28"/>
          <w:szCs w:val="28"/>
        </w:rPr>
        <w:lastRenderedPageBreak/>
        <w:t>обстоятельств:</w:t>
      </w:r>
      <w:r>
        <w:rPr>
          <w:rFonts w:ascii="Times New Roman" w:hAnsi="Times New Roman" w:cs="Times New Roman"/>
          <w:sz w:val="28"/>
          <w:szCs w:val="28"/>
        </w:rPr>
        <w:t xml:space="preserve"> </w:t>
      </w:r>
      <w:r w:rsidRPr="003E1AD0">
        <w:rPr>
          <w:rFonts w:ascii="Times New Roman" w:hAnsi="Times New Roman" w:cs="Times New Roman"/>
          <w:sz w:val="28"/>
          <w:szCs w:val="28"/>
        </w:rPr>
        <w:t>потребностей практики, ло</w:t>
      </w:r>
      <w:r>
        <w:rPr>
          <w:rFonts w:ascii="Times New Roman" w:hAnsi="Times New Roman" w:cs="Times New Roman"/>
          <w:sz w:val="28"/>
          <w:szCs w:val="28"/>
        </w:rPr>
        <w:t>гики развития самой науки, пред</w:t>
      </w:r>
      <w:r w:rsidRPr="003E1AD0">
        <w:rPr>
          <w:rFonts w:ascii="Times New Roman" w:hAnsi="Times New Roman" w:cs="Times New Roman"/>
          <w:sz w:val="28"/>
          <w:szCs w:val="28"/>
        </w:rPr>
        <w:t>шествующего опыта исследователя – практического и/или</w:t>
      </w:r>
      <w:r>
        <w:rPr>
          <w:rFonts w:ascii="Times New Roman" w:hAnsi="Times New Roman" w:cs="Times New Roman"/>
          <w:sz w:val="28"/>
          <w:szCs w:val="28"/>
        </w:rPr>
        <w:t xml:space="preserve"> </w:t>
      </w:r>
      <w:r w:rsidRPr="003E1AD0">
        <w:rPr>
          <w:rFonts w:ascii="Times New Roman" w:hAnsi="Times New Roman" w:cs="Times New Roman"/>
          <w:sz w:val="28"/>
          <w:szCs w:val="28"/>
        </w:rPr>
        <w:t>научно-исследовательского, а также его личных вкусов и</w:t>
      </w:r>
      <w:r>
        <w:rPr>
          <w:rFonts w:ascii="Times New Roman" w:hAnsi="Times New Roman" w:cs="Times New Roman"/>
          <w:sz w:val="28"/>
          <w:szCs w:val="28"/>
        </w:rPr>
        <w:t xml:space="preserve"> </w:t>
      </w:r>
      <w:r w:rsidRPr="003E1AD0">
        <w:rPr>
          <w:rFonts w:ascii="Times New Roman" w:hAnsi="Times New Roman" w:cs="Times New Roman"/>
          <w:sz w:val="28"/>
          <w:szCs w:val="28"/>
        </w:rPr>
        <w:t>интересов, что является, в общем-то, определ</w:t>
      </w:r>
      <w:r>
        <w:rPr>
          <w:rFonts w:ascii="Times New Roman" w:hAnsi="Times New Roman" w:cs="Times New Roman"/>
          <w:sz w:val="28"/>
          <w:szCs w:val="28"/>
        </w:rPr>
        <w:t>яющим факто</w:t>
      </w:r>
      <w:r w:rsidRPr="003E1AD0">
        <w:rPr>
          <w:rFonts w:ascii="Times New Roman" w:hAnsi="Times New Roman" w:cs="Times New Roman"/>
          <w:sz w:val="28"/>
          <w:szCs w:val="28"/>
        </w:rPr>
        <w:t>ром: ведь научная деятел</w:t>
      </w:r>
      <w:r>
        <w:rPr>
          <w:rFonts w:ascii="Times New Roman" w:hAnsi="Times New Roman" w:cs="Times New Roman"/>
          <w:sz w:val="28"/>
          <w:szCs w:val="28"/>
        </w:rPr>
        <w:t>ьность – это творческая деятель</w:t>
      </w:r>
      <w:r w:rsidRPr="003E1AD0">
        <w:rPr>
          <w:rFonts w:ascii="Times New Roman" w:hAnsi="Times New Roman" w:cs="Times New Roman"/>
          <w:sz w:val="28"/>
          <w:szCs w:val="28"/>
        </w:rPr>
        <w:t>ность, а творчество – дело тонкое. В отличие, допустим, от</w:t>
      </w:r>
      <w:r>
        <w:rPr>
          <w:rFonts w:ascii="Times New Roman" w:hAnsi="Times New Roman" w:cs="Times New Roman"/>
          <w:sz w:val="28"/>
          <w:szCs w:val="28"/>
        </w:rPr>
        <w:t xml:space="preserve"> </w:t>
      </w:r>
      <w:r w:rsidRPr="003E1AD0">
        <w:rPr>
          <w:rFonts w:ascii="Times New Roman" w:hAnsi="Times New Roman" w:cs="Times New Roman"/>
          <w:sz w:val="28"/>
          <w:szCs w:val="28"/>
        </w:rPr>
        <w:t>токаря, который должен делать изо дня в день заданную ему</w:t>
      </w:r>
      <w:r>
        <w:rPr>
          <w:rFonts w:ascii="Times New Roman" w:hAnsi="Times New Roman" w:cs="Times New Roman"/>
          <w:sz w:val="28"/>
          <w:szCs w:val="28"/>
        </w:rPr>
        <w:t xml:space="preserve"> </w:t>
      </w:r>
      <w:r w:rsidRPr="003E1AD0">
        <w:rPr>
          <w:rFonts w:ascii="Times New Roman" w:hAnsi="Times New Roman" w:cs="Times New Roman"/>
          <w:sz w:val="28"/>
          <w:szCs w:val="28"/>
        </w:rPr>
        <w:t>одну и ту же деталь по готовому чертежу, или от солдата,</w:t>
      </w:r>
      <w:r>
        <w:rPr>
          <w:rFonts w:ascii="Times New Roman" w:hAnsi="Times New Roman" w:cs="Times New Roman"/>
          <w:sz w:val="28"/>
          <w:szCs w:val="28"/>
        </w:rPr>
        <w:t xml:space="preserve"> </w:t>
      </w:r>
      <w:r w:rsidRPr="003E1AD0">
        <w:rPr>
          <w:rFonts w:ascii="Times New Roman" w:hAnsi="Times New Roman" w:cs="Times New Roman"/>
          <w:sz w:val="28"/>
          <w:szCs w:val="28"/>
        </w:rPr>
        <w:t>который беспрекословно</w:t>
      </w:r>
      <w:r>
        <w:rPr>
          <w:rFonts w:ascii="Times New Roman" w:hAnsi="Times New Roman" w:cs="Times New Roman"/>
          <w:sz w:val="28"/>
          <w:szCs w:val="28"/>
        </w:rPr>
        <w:t xml:space="preserve"> должен выполнять приказы коман</w:t>
      </w:r>
      <w:r w:rsidRPr="003E1AD0">
        <w:rPr>
          <w:rFonts w:ascii="Times New Roman" w:hAnsi="Times New Roman" w:cs="Times New Roman"/>
          <w:sz w:val="28"/>
          <w:szCs w:val="28"/>
        </w:rPr>
        <w:t>дира, исследователь должен иметь определенную свободу</w:t>
      </w:r>
      <w:r>
        <w:rPr>
          <w:rFonts w:ascii="Times New Roman" w:hAnsi="Times New Roman" w:cs="Times New Roman"/>
          <w:sz w:val="28"/>
          <w:szCs w:val="28"/>
        </w:rPr>
        <w:t xml:space="preserve"> </w:t>
      </w:r>
      <w:r w:rsidRPr="003E1AD0">
        <w:rPr>
          <w:rFonts w:ascii="Times New Roman" w:hAnsi="Times New Roman" w:cs="Times New Roman"/>
          <w:sz w:val="28"/>
          <w:szCs w:val="28"/>
        </w:rPr>
        <w:t>выбора направления, содержания, методов научной работы и</w:t>
      </w:r>
      <w:r>
        <w:rPr>
          <w:rFonts w:ascii="Times New Roman" w:hAnsi="Times New Roman" w:cs="Times New Roman"/>
          <w:sz w:val="28"/>
          <w:szCs w:val="28"/>
        </w:rPr>
        <w:t xml:space="preserve"> </w:t>
      </w:r>
      <w:r w:rsidRPr="003E1AD0">
        <w:rPr>
          <w:rFonts w:ascii="Times New Roman" w:hAnsi="Times New Roman" w:cs="Times New Roman"/>
          <w:sz w:val="28"/>
          <w:szCs w:val="28"/>
        </w:rPr>
        <w:t>т.д. Как показывает обширн</w:t>
      </w:r>
      <w:r>
        <w:rPr>
          <w:rFonts w:ascii="Times New Roman" w:hAnsi="Times New Roman" w:cs="Times New Roman"/>
          <w:sz w:val="28"/>
          <w:szCs w:val="28"/>
        </w:rPr>
        <w:t>ый опыт, заставлять исследовате</w:t>
      </w:r>
      <w:r w:rsidRPr="003E1AD0">
        <w:rPr>
          <w:rFonts w:ascii="Times New Roman" w:hAnsi="Times New Roman" w:cs="Times New Roman"/>
          <w:sz w:val="28"/>
          <w:szCs w:val="28"/>
        </w:rPr>
        <w:t>ля работать по заданной кем-то, не им сам</w:t>
      </w:r>
      <w:r>
        <w:rPr>
          <w:rFonts w:ascii="Times New Roman" w:hAnsi="Times New Roman" w:cs="Times New Roman"/>
          <w:sz w:val="28"/>
          <w:szCs w:val="28"/>
        </w:rPr>
        <w:t>им, теме бессмыс</w:t>
      </w:r>
      <w:r w:rsidRPr="003E1AD0">
        <w:rPr>
          <w:rFonts w:ascii="Times New Roman" w:hAnsi="Times New Roman" w:cs="Times New Roman"/>
          <w:sz w:val="28"/>
          <w:szCs w:val="28"/>
        </w:rPr>
        <w:t>ленно и бесполезно. Иссле</w:t>
      </w:r>
      <w:r>
        <w:rPr>
          <w:rFonts w:ascii="Times New Roman" w:hAnsi="Times New Roman" w:cs="Times New Roman"/>
          <w:sz w:val="28"/>
          <w:szCs w:val="28"/>
        </w:rPr>
        <w:t>дователь сам выбирает тему науч</w:t>
      </w:r>
      <w:r w:rsidRPr="003E1AD0">
        <w:rPr>
          <w:rFonts w:ascii="Times New Roman" w:hAnsi="Times New Roman" w:cs="Times New Roman"/>
          <w:sz w:val="28"/>
          <w:szCs w:val="28"/>
        </w:rPr>
        <w:t>ной работы, и сам формирует замысел исследования. Но уже</w:t>
      </w:r>
      <w:r>
        <w:rPr>
          <w:rFonts w:ascii="Times New Roman" w:hAnsi="Times New Roman" w:cs="Times New Roman"/>
          <w:sz w:val="28"/>
          <w:szCs w:val="28"/>
        </w:rPr>
        <w:t xml:space="preserve"> </w:t>
      </w:r>
      <w:r w:rsidRPr="003E1AD0">
        <w:rPr>
          <w:rFonts w:ascii="Times New Roman" w:hAnsi="Times New Roman" w:cs="Times New Roman"/>
          <w:sz w:val="28"/>
          <w:szCs w:val="28"/>
        </w:rPr>
        <w:t>при замысле исследователь должен определиться, к каким</w:t>
      </w:r>
      <w:r>
        <w:rPr>
          <w:rFonts w:ascii="Times New Roman" w:hAnsi="Times New Roman" w:cs="Times New Roman"/>
          <w:sz w:val="28"/>
          <w:szCs w:val="28"/>
        </w:rPr>
        <w:t xml:space="preserve"> </w:t>
      </w:r>
      <w:r w:rsidRPr="003E1AD0">
        <w:rPr>
          <w:rFonts w:ascii="Times New Roman" w:hAnsi="Times New Roman" w:cs="Times New Roman"/>
          <w:sz w:val="28"/>
          <w:szCs w:val="28"/>
        </w:rPr>
        <w:t>типам будет относиться его исследование.</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Во-первых, в настоящее время общепринята следующая</w:t>
      </w:r>
      <w:r>
        <w:rPr>
          <w:rFonts w:ascii="Times New Roman" w:hAnsi="Times New Roman" w:cs="Times New Roman"/>
          <w:sz w:val="28"/>
          <w:szCs w:val="28"/>
        </w:rPr>
        <w:t xml:space="preserve"> </w:t>
      </w:r>
      <w:r w:rsidRPr="003E1AD0">
        <w:rPr>
          <w:rFonts w:ascii="Times New Roman" w:hAnsi="Times New Roman" w:cs="Times New Roman"/>
          <w:sz w:val="28"/>
          <w:szCs w:val="28"/>
        </w:rPr>
        <w:t>классификация типов исследований по их направленности в</w:t>
      </w:r>
      <w:r>
        <w:rPr>
          <w:rFonts w:ascii="Times New Roman" w:hAnsi="Times New Roman" w:cs="Times New Roman"/>
          <w:sz w:val="28"/>
          <w:szCs w:val="28"/>
        </w:rPr>
        <w:t xml:space="preserve"> </w:t>
      </w:r>
      <w:r w:rsidRPr="003E1AD0">
        <w:rPr>
          <w:rFonts w:ascii="Times New Roman" w:hAnsi="Times New Roman" w:cs="Times New Roman"/>
          <w:sz w:val="28"/>
          <w:szCs w:val="28"/>
        </w:rPr>
        <w:t>цепи «теория – практика»:</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фундаментальные ис</w:t>
      </w:r>
      <w:r>
        <w:rPr>
          <w:rFonts w:ascii="Times New Roman" w:hAnsi="Times New Roman" w:cs="Times New Roman"/>
          <w:sz w:val="28"/>
          <w:szCs w:val="28"/>
        </w:rPr>
        <w:t>следования, направленные на раз</w:t>
      </w:r>
      <w:r w:rsidRPr="003E1AD0">
        <w:rPr>
          <w:rFonts w:ascii="Times New Roman" w:hAnsi="Times New Roman" w:cs="Times New Roman"/>
          <w:sz w:val="28"/>
          <w:szCs w:val="28"/>
        </w:rPr>
        <w:t>работку и развитие теорети</w:t>
      </w:r>
      <w:r>
        <w:rPr>
          <w:rFonts w:ascii="Times New Roman" w:hAnsi="Times New Roman" w:cs="Times New Roman"/>
          <w:sz w:val="28"/>
          <w:szCs w:val="28"/>
        </w:rPr>
        <w:t>ческих концепций науки, ее науч</w:t>
      </w:r>
      <w:r w:rsidRPr="003E1AD0">
        <w:rPr>
          <w:rFonts w:ascii="Times New Roman" w:hAnsi="Times New Roman" w:cs="Times New Roman"/>
          <w:sz w:val="28"/>
          <w:szCs w:val="28"/>
        </w:rPr>
        <w:t>ного статуса, ее истории. Результаты ф</w:t>
      </w:r>
      <w:r>
        <w:rPr>
          <w:rFonts w:ascii="Times New Roman" w:hAnsi="Times New Roman" w:cs="Times New Roman"/>
          <w:sz w:val="28"/>
          <w:szCs w:val="28"/>
        </w:rPr>
        <w:t>ундаментальных ис</w:t>
      </w:r>
      <w:r w:rsidRPr="003E1AD0">
        <w:rPr>
          <w:rFonts w:ascii="Times New Roman" w:hAnsi="Times New Roman" w:cs="Times New Roman"/>
          <w:sz w:val="28"/>
          <w:szCs w:val="28"/>
        </w:rPr>
        <w:t>следований не всегда находят прямой выход в практику;</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прикладные исследов</w:t>
      </w:r>
      <w:r>
        <w:rPr>
          <w:rFonts w:ascii="Times New Roman" w:hAnsi="Times New Roman" w:cs="Times New Roman"/>
          <w:sz w:val="28"/>
          <w:szCs w:val="28"/>
        </w:rPr>
        <w:t>ания решают в большей мере прак</w:t>
      </w:r>
      <w:r w:rsidRPr="003E1AD0">
        <w:rPr>
          <w:rFonts w:ascii="Times New Roman" w:hAnsi="Times New Roman" w:cs="Times New Roman"/>
          <w:sz w:val="28"/>
          <w:szCs w:val="28"/>
        </w:rPr>
        <w:t>тические задачи или теоретические вопросы практического</w:t>
      </w:r>
      <w:r>
        <w:rPr>
          <w:rFonts w:ascii="Times New Roman" w:hAnsi="Times New Roman" w:cs="Times New Roman"/>
          <w:sz w:val="28"/>
          <w:szCs w:val="28"/>
        </w:rPr>
        <w:t xml:space="preserve"> </w:t>
      </w:r>
      <w:r w:rsidRPr="003E1AD0">
        <w:rPr>
          <w:rFonts w:ascii="Times New Roman" w:hAnsi="Times New Roman" w:cs="Times New Roman"/>
          <w:sz w:val="28"/>
          <w:szCs w:val="28"/>
        </w:rPr>
        <w:t>направления. Обычно прикладные исследования являются</w:t>
      </w:r>
      <w:r>
        <w:rPr>
          <w:rFonts w:ascii="Times New Roman" w:hAnsi="Times New Roman" w:cs="Times New Roman"/>
          <w:sz w:val="28"/>
          <w:szCs w:val="28"/>
        </w:rPr>
        <w:t xml:space="preserve"> </w:t>
      </w:r>
      <w:r w:rsidRPr="003E1AD0">
        <w:rPr>
          <w:rFonts w:ascii="Times New Roman" w:hAnsi="Times New Roman" w:cs="Times New Roman"/>
          <w:sz w:val="28"/>
          <w:szCs w:val="28"/>
        </w:rPr>
        <w:t xml:space="preserve">логическим продолжением </w:t>
      </w:r>
      <w:proofErr w:type="gramStart"/>
      <w:r w:rsidRPr="003E1AD0">
        <w:rPr>
          <w:rFonts w:ascii="Times New Roman" w:hAnsi="Times New Roman" w:cs="Times New Roman"/>
          <w:sz w:val="28"/>
          <w:szCs w:val="28"/>
        </w:rPr>
        <w:t>фундаментальных</w:t>
      </w:r>
      <w:proofErr w:type="gramEnd"/>
      <w:r w:rsidRPr="003E1AD0">
        <w:rPr>
          <w:rFonts w:ascii="Times New Roman" w:hAnsi="Times New Roman" w:cs="Times New Roman"/>
          <w:sz w:val="28"/>
          <w:szCs w:val="28"/>
        </w:rPr>
        <w:t>, по отношению</w:t>
      </w:r>
      <w:r>
        <w:rPr>
          <w:rFonts w:ascii="Times New Roman" w:hAnsi="Times New Roman" w:cs="Times New Roman"/>
          <w:sz w:val="28"/>
          <w:szCs w:val="28"/>
        </w:rPr>
        <w:t xml:space="preserve"> </w:t>
      </w:r>
      <w:r w:rsidRPr="003E1AD0">
        <w:rPr>
          <w:rFonts w:ascii="Times New Roman" w:hAnsi="Times New Roman" w:cs="Times New Roman"/>
          <w:sz w:val="28"/>
          <w:szCs w:val="28"/>
        </w:rPr>
        <w:t>к которым они носят вспомогательный, конкретизирующий</w:t>
      </w:r>
      <w:r>
        <w:rPr>
          <w:rFonts w:ascii="Times New Roman" w:hAnsi="Times New Roman" w:cs="Times New Roman"/>
          <w:sz w:val="28"/>
          <w:szCs w:val="28"/>
        </w:rPr>
        <w:t xml:space="preserve"> </w:t>
      </w:r>
      <w:r w:rsidRPr="003E1AD0">
        <w:rPr>
          <w:rFonts w:ascii="Times New Roman" w:hAnsi="Times New Roman" w:cs="Times New Roman"/>
          <w:sz w:val="28"/>
          <w:szCs w:val="28"/>
        </w:rPr>
        <w:t>характер;</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разработки. Их зада</w:t>
      </w:r>
      <w:r>
        <w:rPr>
          <w:rFonts w:ascii="Times New Roman" w:hAnsi="Times New Roman" w:cs="Times New Roman"/>
          <w:sz w:val="28"/>
          <w:szCs w:val="28"/>
        </w:rPr>
        <w:t>ча – непосредственное обслужива</w:t>
      </w:r>
      <w:r w:rsidRPr="003E1AD0">
        <w:rPr>
          <w:rFonts w:ascii="Times New Roman" w:hAnsi="Times New Roman" w:cs="Times New Roman"/>
          <w:sz w:val="28"/>
          <w:szCs w:val="28"/>
        </w:rPr>
        <w:t>ние практики.</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Во-вторых, выделяют</w:t>
      </w:r>
      <w:r>
        <w:rPr>
          <w:rFonts w:ascii="Times New Roman" w:hAnsi="Times New Roman" w:cs="Times New Roman"/>
          <w:sz w:val="28"/>
          <w:szCs w:val="28"/>
        </w:rPr>
        <w:t>ся четыре уровня общности иссле</w:t>
      </w:r>
      <w:r w:rsidRPr="003E1AD0">
        <w:rPr>
          <w:rFonts w:ascii="Times New Roman" w:hAnsi="Times New Roman" w:cs="Times New Roman"/>
          <w:sz w:val="28"/>
          <w:szCs w:val="28"/>
        </w:rPr>
        <w:t>дований (см., например, [70]):</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общеотраслевой уров</w:t>
      </w:r>
      <w:r>
        <w:rPr>
          <w:rFonts w:ascii="Times New Roman" w:hAnsi="Times New Roman" w:cs="Times New Roman"/>
          <w:sz w:val="28"/>
          <w:szCs w:val="28"/>
        </w:rPr>
        <w:t>ень значимости – работы, резуль</w:t>
      </w:r>
      <w:r w:rsidRPr="003E1AD0">
        <w:rPr>
          <w:rFonts w:ascii="Times New Roman" w:hAnsi="Times New Roman" w:cs="Times New Roman"/>
          <w:sz w:val="28"/>
          <w:szCs w:val="28"/>
        </w:rPr>
        <w:t>таты которых оказывают воздействие на всю область той или</w:t>
      </w:r>
      <w:r>
        <w:rPr>
          <w:rFonts w:ascii="Times New Roman" w:hAnsi="Times New Roman" w:cs="Times New Roman"/>
          <w:sz w:val="28"/>
          <w:szCs w:val="28"/>
        </w:rPr>
        <w:t xml:space="preserve"> </w:t>
      </w:r>
      <w:r w:rsidRPr="003E1AD0">
        <w:rPr>
          <w:rFonts w:ascii="Times New Roman" w:hAnsi="Times New Roman" w:cs="Times New Roman"/>
          <w:sz w:val="28"/>
          <w:szCs w:val="28"/>
        </w:rPr>
        <w:t>иной науки;</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lastRenderedPageBreak/>
        <w:t>– дисциплинарный уровень значимости характеризует</w:t>
      </w:r>
      <w:r>
        <w:rPr>
          <w:rFonts w:ascii="Times New Roman" w:hAnsi="Times New Roman" w:cs="Times New Roman"/>
          <w:sz w:val="28"/>
          <w:szCs w:val="28"/>
        </w:rPr>
        <w:t xml:space="preserve"> </w:t>
      </w:r>
      <w:r w:rsidRPr="003E1AD0">
        <w:rPr>
          <w:rFonts w:ascii="Times New Roman" w:hAnsi="Times New Roman" w:cs="Times New Roman"/>
          <w:sz w:val="28"/>
          <w:szCs w:val="28"/>
        </w:rPr>
        <w:t>исследования, результаты которых вносят вклад в развитие</w:t>
      </w:r>
      <w:r>
        <w:rPr>
          <w:rFonts w:ascii="Times New Roman" w:hAnsi="Times New Roman" w:cs="Times New Roman"/>
          <w:sz w:val="28"/>
          <w:szCs w:val="28"/>
        </w:rPr>
        <w:t xml:space="preserve"> </w:t>
      </w:r>
      <w:r w:rsidRPr="003E1AD0">
        <w:rPr>
          <w:rFonts w:ascii="Times New Roman" w:hAnsi="Times New Roman" w:cs="Times New Roman"/>
          <w:sz w:val="28"/>
          <w:szCs w:val="28"/>
        </w:rPr>
        <w:t>отдельных научных дисциплин, вхо</w:t>
      </w:r>
      <w:r>
        <w:rPr>
          <w:rFonts w:ascii="Times New Roman" w:hAnsi="Times New Roman" w:cs="Times New Roman"/>
          <w:sz w:val="28"/>
          <w:szCs w:val="28"/>
        </w:rPr>
        <w:t>дящих в научную об</w:t>
      </w:r>
      <w:r w:rsidRPr="003E1AD0">
        <w:rPr>
          <w:rFonts w:ascii="Times New Roman" w:hAnsi="Times New Roman" w:cs="Times New Roman"/>
          <w:sz w:val="28"/>
          <w:szCs w:val="28"/>
        </w:rPr>
        <w:t>ласть;</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xml:space="preserve">– </w:t>
      </w:r>
      <w:proofErr w:type="spellStart"/>
      <w:r w:rsidRPr="003E1AD0">
        <w:rPr>
          <w:rFonts w:ascii="Times New Roman" w:hAnsi="Times New Roman" w:cs="Times New Roman"/>
          <w:sz w:val="28"/>
          <w:szCs w:val="28"/>
        </w:rPr>
        <w:t>общепроблемный</w:t>
      </w:r>
      <w:proofErr w:type="spellEnd"/>
      <w:r w:rsidRPr="003E1AD0">
        <w:rPr>
          <w:rFonts w:ascii="Times New Roman" w:hAnsi="Times New Roman" w:cs="Times New Roman"/>
          <w:sz w:val="28"/>
          <w:szCs w:val="28"/>
        </w:rPr>
        <w:t xml:space="preserve"> у</w:t>
      </w:r>
      <w:r>
        <w:rPr>
          <w:rFonts w:ascii="Times New Roman" w:hAnsi="Times New Roman" w:cs="Times New Roman"/>
          <w:sz w:val="28"/>
          <w:szCs w:val="28"/>
        </w:rPr>
        <w:t>ровень значимости имеют исследо</w:t>
      </w:r>
      <w:r w:rsidRPr="003E1AD0">
        <w:rPr>
          <w:rFonts w:ascii="Times New Roman" w:hAnsi="Times New Roman" w:cs="Times New Roman"/>
          <w:sz w:val="28"/>
          <w:szCs w:val="28"/>
        </w:rPr>
        <w:t>вания, результаты которых изменяют существующие научные</w:t>
      </w:r>
      <w:r>
        <w:rPr>
          <w:rFonts w:ascii="Times New Roman" w:hAnsi="Times New Roman" w:cs="Times New Roman"/>
          <w:sz w:val="28"/>
          <w:szCs w:val="28"/>
        </w:rPr>
        <w:t xml:space="preserve"> </w:t>
      </w:r>
      <w:r w:rsidRPr="003E1AD0">
        <w:rPr>
          <w:rFonts w:ascii="Times New Roman" w:hAnsi="Times New Roman" w:cs="Times New Roman"/>
          <w:sz w:val="28"/>
          <w:szCs w:val="28"/>
        </w:rPr>
        <w:t>представления по ряду ва</w:t>
      </w:r>
      <w:r>
        <w:rPr>
          <w:rFonts w:ascii="Times New Roman" w:hAnsi="Times New Roman" w:cs="Times New Roman"/>
          <w:sz w:val="28"/>
          <w:szCs w:val="28"/>
        </w:rPr>
        <w:t>жных проблем внутри одной дисци</w:t>
      </w:r>
      <w:r w:rsidRPr="003E1AD0">
        <w:rPr>
          <w:rFonts w:ascii="Times New Roman" w:hAnsi="Times New Roman" w:cs="Times New Roman"/>
          <w:sz w:val="28"/>
          <w:szCs w:val="28"/>
        </w:rPr>
        <w:t>плины.</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xml:space="preserve">– </w:t>
      </w:r>
      <w:proofErr w:type="spellStart"/>
      <w:r w:rsidRPr="003E1AD0">
        <w:rPr>
          <w:rFonts w:ascii="Times New Roman" w:hAnsi="Times New Roman" w:cs="Times New Roman"/>
          <w:sz w:val="28"/>
          <w:szCs w:val="28"/>
        </w:rPr>
        <w:t>частнопроблемный</w:t>
      </w:r>
      <w:proofErr w:type="spellEnd"/>
      <w:r w:rsidRPr="003E1AD0">
        <w:rPr>
          <w:rFonts w:ascii="Times New Roman" w:hAnsi="Times New Roman" w:cs="Times New Roman"/>
          <w:sz w:val="28"/>
          <w:szCs w:val="28"/>
        </w:rPr>
        <w:t xml:space="preserve"> уровень значимости характеризует</w:t>
      </w:r>
      <w:r>
        <w:rPr>
          <w:rFonts w:ascii="Times New Roman" w:hAnsi="Times New Roman" w:cs="Times New Roman"/>
          <w:sz w:val="28"/>
          <w:szCs w:val="28"/>
        </w:rPr>
        <w:t xml:space="preserve"> </w:t>
      </w:r>
      <w:r w:rsidRPr="003E1AD0">
        <w:rPr>
          <w:rFonts w:ascii="Times New Roman" w:hAnsi="Times New Roman" w:cs="Times New Roman"/>
          <w:sz w:val="28"/>
          <w:szCs w:val="28"/>
        </w:rPr>
        <w:t>исследования, результат</w:t>
      </w:r>
      <w:r>
        <w:rPr>
          <w:rFonts w:ascii="Times New Roman" w:hAnsi="Times New Roman" w:cs="Times New Roman"/>
          <w:sz w:val="28"/>
          <w:szCs w:val="28"/>
        </w:rPr>
        <w:t>ы которых изменяют научные пред</w:t>
      </w:r>
      <w:r w:rsidRPr="003E1AD0">
        <w:rPr>
          <w:rFonts w:ascii="Times New Roman" w:hAnsi="Times New Roman" w:cs="Times New Roman"/>
          <w:sz w:val="28"/>
          <w:szCs w:val="28"/>
        </w:rPr>
        <w:t>ставления по отдельным частным вопросам.</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 xml:space="preserve">Сформировав </w:t>
      </w:r>
      <w:proofErr w:type="gramStart"/>
      <w:r w:rsidRPr="003E1AD0">
        <w:rPr>
          <w:rFonts w:ascii="Times New Roman" w:hAnsi="Times New Roman" w:cs="Times New Roman"/>
          <w:sz w:val="28"/>
          <w:szCs w:val="28"/>
        </w:rPr>
        <w:t>замысел предстоящей работы и определив</w:t>
      </w:r>
      <w:proofErr w:type="gramEnd"/>
      <w:r>
        <w:rPr>
          <w:rFonts w:ascii="Times New Roman" w:hAnsi="Times New Roman" w:cs="Times New Roman"/>
          <w:sz w:val="28"/>
          <w:szCs w:val="28"/>
        </w:rPr>
        <w:t xml:space="preserve"> </w:t>
      </w:r>
      <w:r w:rsidRPr="003E1AD0">
        <w:rPr>
          <w:rFonts w:ascii="Times New Roman" w:hAnsi="Times New Roman" w:cs="Times New Roman"/>
          <w:sz w:val="28"/>
          <w:szCs w:val="28"/>
        </w:rPr>
        <w:t>ее направленность, исследователь приступает к выявлению</w:t>
      </w:r>
      <w:r>
        <w:rPr>
          <w:rFonts w:ascii="Times New Roman" w:hAnsi="Times New Roman" w:cs="Times New Roman"/>
          <w:sz w:val="28"/>
          <w:szCs w:val="28"/>
        </w:rPr>
        <w:t xml:space="preserve"> </w:t>
      </w:r>
      <w:r w:rsidRPr="003E1AD0">
        <w:rPr>
          <w:rFonts w:ascii="Times New Roman" w:hAnsi="Times New Roman" w:cs="Times New Roman"/>
          <w:sz w:val="28"/>
          <w:szCs w:val="28"/>
        </w:rPr>
        <w:t>научного противоречия.</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Этап выявления противоречий. Противоречие – см.</w:t>
      </w:r>
      <w:r>
        <w:rPr>
          <w:rFonts w:ascii="Times New Roman" w:hAnsi="Times New Roman" w:cs="Times New Roman"/>
          <w:sz w:val="28"/>
          <w:szCs w:val="28"/>
        </w:rPr>
        <w:t xml:space="preserve"> </w:t>
      </w:r>
      <w:r w:rsidRPr="003E1AD0">
        <w:rPr>
          <w:rFonts w:ascii="Times New Roman" w:hAnsi="Times New Roman" w:cs="Times New Roman"/>
          <w:sz w:val="28"/>
          <w:szCs w:val="28"/>
        </w:rPr>
        <w:t>[27] – это «взаимодействие между взаимоисключающими, но</w:t>
      </w:r>
      <w:r>
        <w:rPr>
          <w:rFonts w:ascii="Times New Roman" w:hAnsi="Times New Roman" w:cs="Times New Roman"/>
          <w:sz w:val="28"/>
          <w:szCs w:val="28"/>
        </w:rPr>
        <w:t xml:space="preserve"> </w:t>
      </w:r>
      <w:r w:rsidRPr="003E1AD0">
        <w:rPr>
          <w:rFonts w:ascii="Times New Roman" w:hAnsi="Times New Roman" w:cs="Times New Roman"/>
          <w:sz w:val="28"/>
          <w:szCs w:val="28"/>
        </w:rPr>
        <w:t xml:space="preserve">при этом </w:t>
      </w:r>
      <w:proofErr w:type="spellStart"/>
      <w:r w:rsidRPr="003E1AD0">
        <w:rPr>
          <w:rFonts w:ascii="Times New Roman" w:hAnsi="Times New Roman" w:cs="Times New Roman"/>
          <w:sz w:val="28"/>
          <w:szCs w:val="28"/>
        </w:rPr>
        <w:t>взаимообусловливающими</w:t>
      </w:r>
      <w:proofErr w:type="spellEnd"/>
      <w:r w:rsidRPr="003E1AD0">
        <w:rPr>
          <w:rFonts w:ascii="Times New Roman" w:hAnsi="Times New Roman" w:cs="Times New Roman"/>
          <w:sz w:val="28"/>
          <w:szCs w:val="28"/>
        </w:rPr>
        <w:t xml:space="preserve"> и взаимопроникающими</w:t>
      </w:r>
      <w:r>
        <w:rPr>
          <w:rFonts w:ascii="Times New Roman" w:hAnsi="Times New Roman" w:cs="Times New Roman"/>
          <w:sz w:val="28"/>
          <w:szCs w:val="28"/>
        </w:rPr>
        <w:t xml:space="preserve"> </w:t>
      </w:r>
      <w:r w:rsidRPr="003E1AD0">
        <w:rPr>
          <w:rFonts w:ascii="Times New Roman" w:hAnsi="Times New Roman" w:cs="Times New Roman"/>
          <w:sz w:val="28"/>
          <w:szCs w:val="28"/>
        </w:rPr>
        <w:t>друг в друга противоположностями внутри единого объекта и</w:t>
      </w:r>
      <w:r>
        <w:rPr>
          <w:rFonts w:ascii="Times New Roman" w:hAnsi="Times New Roman" w:cs="Times New Roman"/>
          <w:sz w:val="28"/>
          <w:szCs w:val="28"/>
        </w:rPr>
        <w:t xml:space="preserve"> </w:t>
      </w:r>
      <w:r w:rsidRPr="003E1AD0">
        <w:rPr>
          <w:rFonts w:ascii="Times New Roman" w:hAnsi="Times New Roman" w:cs="Times New Roman"/>
          <w:sz w:val="28"/>
          <w:szCs w:val="28"/>
        </w:rPr>
        <w:t>его состояний ...». Как известно, выявление противоречий</w:t>
      </w:r>
      <w:r>
        <w:rPr>
          <w:rFonts w:ascii="Times New Roman" w:hAnsi="Times New Roman" w:cs="Times New Roman"/>
          <w:sz w:val="28"/>
          <w:szCs w:val="28"/>
        </w:rPr>
        <w:t xml:space="preserve"> </w:t>
      </w:r>
      <w:r w:rsidRPr="003E1AD0">
        <w:rPr>
          <w:rFonts w:ascii="Times New Roman" w:hAnsi="Times New Roman" w:cs="Times New Roman"/>
          <w:sz w:val="28"/>
          <w:szCs w:val="28"/>
        </w:rPr>
        <w:t>(научных) – это важнейший метод познания. Научные теории</w:t>
      </w:r>
      <w:r>
        <w:rPr>
          <w:rFonts w:ascii="Times New Roman" w:hAnsi="Times New Roman" w:cs="Times New Roman"/>
          <w:sz w:val="28"/>
          <w:szCs w:val="28"/>
        </w:rPr>
        <w:t xml:space="preserve"> </w:t>
      </w:r>
      <w:r w:rsidRPr="003E1AD0">
        <w:rPr>
          <w:rFonts w:ascii="Times New Roman" w:hAnsi="Times New Roman" w:cs="Times New Roman"/>
          <w:sz w:val="28"/>
          <w:szCs w:val="28"/>
        </w:rPr>
        <w:t>развиваются в результате</w:t>
      </w:r>
      <w:r>
        <w:rPr>
          <w:rFonts w:ascii="Times New Roman" w:hAnsi="Times New Roman" w:cs="Times New Roman"/>
          <w:sz w:val="28"/>
          <w:szCs w:val="28"/>
        </w:rPr>
        <w:t xml:space="preserve"> раскрытия и разрешения противо</w:t>
      </w:r>
      <w:r w:rsidRPr="003E1AD0">
        <w:rPr>
          <w:rFonts w:ascii="Times New Roman" w:hAnsi="Times New Roman" w:cs="Times New Roman"/>
          <w:sz w:val="28"/>
          <w:szCs w:val="28"/>
        </w:rPr>
        <w:t>речий, обнаруживающихся в предшествующих теориях или в</w:t>
      </w:r>
      <w:r>
        <w:rPr>
          <w:rFonts w:ascii="Times New Roman" w:hAnsi="Times New Roman" w:cs="Times New Roman"/>
          <w:sz w:val="28"/>
          <w:szCs w:val="28"/>
        </w:rPr>
        <w:t xml:space="preserve"> </w:t>
      </w:r>
      <w:r w:rsidRPr="003E1AD0">
        <w:rPr>
          <w:rFonts w:ascii="Times New Roman" w:hAnsi="Times New Roman" w:cs="Times New Roman"/>
          <w:sz w:val="28"/>
          <w:szCs w:val="28"/>
        </w:rPr>
        <w:t>практической деятельности людей.</w:t>
      </w:r>
    </w:p>
    <w:p w:rsidR="00A16587" w:rsidRPr="003E1AD0"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Понятие «противореч</w:t>
      </w:r>
      <w:r>
        <w:rPr>
          <w:rFonts w:ascii="Times New Roman" w:hAnsi="Times New Roman" w:cs="Times New Roman"/>
          <w:sz w:val="28"/>
          <w:szCs w:val="28"/>
        </w:rPr>
        <w:t>ие» может рассматриваться в дан</w:t>
      </w:r>
      <w:r w:rsidRPr="003E1AD0">
        <w:rPr>
          <w:rFonts w:ascii="Times New Roman" w:hAnsi="Times New Roman" w:cs="Times New Roman"/>
          <w:sz w:val="28"/>
          <w:szCs w:val="28"/>
        </w:rPr>
        <w:t>ном случае в двух смыслах. Это, во-первых, когда что-то</w:t>
      </w:r>
      <w:r>
        <w:rPr>
          <w:rFonts w:ascii="Times New Roman" w:hAnsi="Times New Roman" w:cs="Times New Roman"/>
          <w:sz w:val="28"/>
          <w:szCs w:val="28"/>
        </w:rPr>
        <w:t xml:space="preserve"> </w:t>
      </w:r>
      <w:r w:rsidRPr="003E1AD0">
        <w:rPr>
          <w:rFonts w:ascii="Times New Roman" w:hAnsi="Times New Roman" w:cs="Times New Roman"/>
          <w:sz w:val="28"/>
          <w:szCs w:val="28"/>
        </w:rPr>
        <w:t>одно (высказывание, мысль</w:t>
      </w:r>
      <w:r>
        <w:rPr>
          <w:rFonts w:ascii="Times New Roman" w:hAnsi="Times New Roman" w:cs="Times New Roman"/>
          <w:sz w:val="28"/>
          <w:szCs w:val="28"/>
        </w:rPr>
        <w:t>) исключает что-то другое, несо</w:t>
      </w:r>
      <w:r w:rsidRPr="003E1AD0">
        <w:rPr>
          <w:rFonts w:ascii="Times New Roman" w:hAnsi="Times New Roman" w:cs="Times New Roman"/>
          <w:sz w:val="28"/>
          <w:szCs w:val="28"/>
        </w:rPr>
        <w:t>вместимое с ним. Такое толкование противоречия в строгом</w:t>
      </w:r>
      <w:r>
        <w:rPr>
          <w:rFonts w:ascii="Times New Roman" w:hAnsi="Times New Roman" w:cs="Times New Roman"/>
          <w:sz w:val="28"/>
          <w:szCs w:val="28"/>
        </w:rPr>
        <w:t xml:space="preserve"> </w:t>
      </w:r>
      <w:r w:rsidRPr="003E1AD0">
        <w:rPr>
          <w:rFonts w:ascii="Times New Roman" w:hAnsi="Times New Roman" w:cs="Times New Roman"/>
          <w:sz w:val="28"/>
          <w:szCs w:val="28"/>
        </w:rPr>
        <w:t>смысле, как правило, при</w:t>
      </w:r>
      <w:r>
        <w:rPr>
          <w:rFonts w:ascii="Times New Roman" w:hAnsi="Times New Roman" w:cs="Times New Roman"/>
          <w:sz w:val="28"/>
          <w:szCs w:val="28"/>
        </w:rPr>
        <w:t>менимо к «точным» наукам, напри</w:t>
      </w:r>
      <w:r w:rsidRPr="003E1AD0">
        <w:rPr>
          <w:rFonts w:ascii="Times New Roman" w:hAnsi="Times New Roman" w:cs="Times New Roman"/>
          <w:sz w:val="28"/>
          <w:szCs w:val="28"/>
        </w:rPr>
        <w:t>мер, к физике. В качестве классических иллюстрац</w:t>
      </w:r>
      <w:r>
        <w:rPr>
          <w:rFonts w:ascii="Times New Roman" w:hAnsi="Times New Roman" w:cs="Times New Roman"/>
          <w:sz w:val="28"/>
          <w:szCs w:val="28"/>
        </w:rPr>
        <w:t>ий проти</w:t>
      </w:r>
      <w:r w:rsidRPr="003E1AD0">
        <w:rPr>
          <w:rFonts w:ascii="Times New Roman" w:hAnsi="Times New Roman" w:cs="Times New Roman"/>
          <w:sz w:val="28"/>
          <w:szCs w:val="28"/>
        </w:rPr>
        <w:t>воречий (в строгом смысле) можно привести противоречия,</w:t>
      </w:r>
      <w:r>
        <w:rPr>
          <w:rFonts w:ascii="Times New Roman" w:hAnsi="Times New Roman" w:cs="Times New Roman"/>
          <w:sz w:val="28"/>
          <w:szCs w:val="28"/>
        </w:rPr>
        <w:t xml:space="preserve"> </w:t>
      </w:r>
      <w:r w:rsidRPr="003E1AD0">
        <w:rPr>
          <w:rFonts w:ascii="Times New Roman" w:hAnsi="Times New Roman" w:cs="Times New Roman"/>
          <w:sz w:val="28"/>
          <w:szCs w:val="28"/>
        </w:rPr>
        <w:t>сложившиеся в конце ХIХ</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между</w:t>
      </w:r>
      <w:proofErr w:type="gramEnd"/>
      <w:r>
        <w:rPr>
          <w:rFonts w:ascii="Times New Roman" w:hAnsi="Times New Roman" w:cs="Times New Roman"/>
          <w:sz w:val="28"/>
          <w:szCs w:val="28"/>
        </w:rPr>
        <w:t xml:space="preserve"> принципом относитель</w:t>
      </w:r>
      <w:r w:rsidRPr="003E1AD0">
        <w:rPr>
          <w:rFonts w:ascii="Times New Roman" w:hAnsi="Times New Roman" w:cs="Times New Roman"/>
          <w:sz w:val="28"/>
          <w:szCs w:val="28"/>
        </w:rPr>
        <w:t>ности Г. Галилея и системо</w:t>
      </w:r>
      <w:r>
        <w:rPr>
          <w:rFonts w:ascii="Times New Roman" w:hAnsi="Times New Roman" w:cs="Times New Roman"/>
          <w:sz w:val="28"/>
          <w:szCs w:val="28"/>
        </w:rPr>
        <w:t>й уравнений Д. Максвелла в элек</w:t>
      </w:r>
      <w:r w:rsidRPr="003E1AD0">
        <w:rPr>
          <w:rFonts w:ascii="Times New Roman" w:hAnsi="Times New Roman" w:cs="Times New Roman"/>
          <w:sz w:val="28"/>
          <w:szCs w:val="28"/>
        </w:rPr>
        <w:t>тродинамике, которое было разрешено созданной</w:t>
      </w:r>
      <w:r>
        <w:rPr>
          <w:rFonts w:ascii="Times New Roman" w:hAnsi="Times New Roman" w:cs="Times New Roman"/>
          <w:sz w:val="28"/>
          <w:szCs w:val="28"/>
        </w:rPr>
        <w:t xml:space="preserve"> </w:t>
      </w:r>
      <w:r w:rsidRPr="003E1AD0">
        <w:rPr>
          <w:rFonts w:ascii="Times New Roman" w:hAnsi="Times New Roman" w:cs="Times New Roman"/>
          <w:sz w:val="28"/>
          <w:szCs w:val="28"/>
        </w:rPr>
        <w:t xml:space="preserve">А. Эйнштейном специальной теорией относительности. </w:t>
      </w:r>
      <w:r w:rsidRPr="003E1AD0">
        <w:rPr>
          <w:rFonts w:ascii="Times New Roman" w:hAnsi="Times New Roman" w:cs="Times New Roman"/>
          <w:sz w:val="28"/>
          <w:szCs w:val="28"/>
        </w:rPr>
        <w:lastRenderedPageBreak/>
        <w:t>Или</w:t>
      </w:r>
      <w:r>
        <w:rPr>
          <w:rFonts w:ascii="Times New Roman" w:hAnsi="Times New Roman" w:cs="Times New Roman"/>
          <w:sz w:val="28"/>
          <w:szCs w:val="28"/>
        </w:rPr>
        <w:t xml:space="preserve"> </w:t>
      </w:r>
      <w:r w:rsidRPr="003E1AD0">
        <w:rPr>
          <w:rFonts w:ascii="Times New Roman" w:hAnsi="Times New Roman" w:cs="Times New Roman"/>
          <w:sz w:val="28"/>
          <w:szCs w:val="28"/>
        </w:rPr>
        <w:t>противоречие между корпускулярной и волновой теориями,</w:t>
      </w:r>
      <w:r>
        <w:rPr>
          <w:rFonts w:ascii="Times New Roman" w:hAnsi="Times New Roman" w:cs="Times New Roman"/>
          <w:sz w:val="28"/>
          <w:szCs w:val="28"/>
        </w:rPr>
        <w:t xml:space="preserve"> </w:t>
      </w:r>
      <w:r w:rsidRPr="003E1AD0">
        <w:rPr>
          <w:rFonts w:ascii="Times New Roman" w:hAnsi="Times New Roman" w:cs="Times New Roman"/>
          <w:sz w:val="28"/>
          <w:szCs w:val="28"/>
        </w:rPr>
        <w:t>которое было разрешено созданием квантовой механики.</w:t>
      </w:r>
    </w:p>
    <w:p w:rsidR="00A16587" w:rsidRPr="003E1AD0" w:rsidRDefault="00A16587" w:rsidP="00A16587">
      <w:pPr>
        <w:spacing w:after="0" w:line="360" w:lineRule="auto"/>
        <w:ind w:firstLine="709"/>
        <w:jc w:val="both"/>
        <w:rPr>
          <w:rFonts w:ascii="Times New Roman" w:hAnsi="Times New Roman" w:cs="Times New Roman"/>
          <w:sz w:val="28"/>
          <w:szCs w:val="28"/>
        </w:rPr>
      </w:pPr>
      <w:proofErr w:type="gramStart"/>
      <w:r w:rsidRPr="003E1AD0">
        <w:rPr>
          <w:rFonts w:ascii="Times New Roman" w:hAnsi="Times New Roman" w:cs="Times New Roman"/>
          <w:sz w:val="28"/>
          <w:szCs w:val="28"/>
        </w:rPr>
        <w:t>В общественных и гуманитарных науках, пока что куда</w:t>
      </w:r>
      <w:r>
        <w:rPr>
          <w:rFonts w:ascii="Times New Roman" w:hAnsi="Times New Roman" w:cs="Times New Roman"/>
          <w:sz w:val="28"/>
          <w:szCs w:val="28"/>
        </w:rPr>
        <w:t xml:space="preserve"> </w:t>
      </w:r>
      <w:r w:rsidRPr="003E1AD0">
        <w:rPr>
          <w:rFonts w:ascii="Times New Roman" w:hAnsi="Times New Roman" w:cs="Times New Roman"/>
          <w:sz w:val="28"/>
          <w:szCs w:val="28"/>
        </w:rPr>
        <w:t>менее «точных», противоречие понимается во втором, менее</w:t>
      </w:r>
      <w:r>
        <w:rPr>
          <w:rFonts w:ascii="Times New Roman" w:hAnsi="Times New Roman" w:cs="Times New Roman"/>
          <w:sz w:val="28"/>
          <w:szCs w:val="28"/>
        </w:rPr>
        <w:t xml:space="preserve"> </w:t>
      </w:r>
      <w:r w:rsidRPr="003E1AD0">
        <w:rPr>
          <w:rFonts w:ascii="Times New Roman" w:hAnsi="Times New Roman" w:cs="Times New Roman"/>
          <w:sz w:val="28"/>
          <w:szCs w:val="28"/>
        </w:rPr>
        <w:t>«строгом» смысле – как несогласованность, несоответствие</w:t>
      </w:r>
      <w:r>
        <w:rPr>
          <w:rFonts w:ascii="Times New Roman" w:hAnsi="Times New Roman" w:cs="Times New Roman"/>
          <w:sz w:val="28"/>
          <w:szCs w:val="28"/>
        </w:rPr>
        <w:t xml:space="preserve"> </w:t>
      </w:r>
      <w:r w:rsidRPr="003E1AD0">
        <w:rPr>
          <w:rFonts w:ascii="Times New Roman" w:hAnsi="Times New Roman" w:cs="Times New Roman"/>
          <w:sz w:val="28"/>
          <w:szCs w:val="28"/>
        </w:rPr>
        <w:t>между какими-либо противоположностями, несоответствие</w:t>
      </w:r>
      <w:r>
        <w:rPr>
          <w:rFonts w:ascii="Times New Roman" w:hAnsi="Times New Roman" w:cs="Times New Roman"/>
          <w:sz w:val="28"/>
          <w:szCs w:val="28"/>
        </w:rPr>
        <w:t xml:space="preserve"> </w:t>
      </w:r>
      <w:r w:rsidRPr="003E1AD0">
        <w:rPr>
          <w:rFonts w:ascii="Times New Roman" w:hAnsi="Times New Roman" w:cs="Times New Roman"/>
          <w:sz w:val="28"/>
          <w:szCs w:val="28"/>
        </w:rPr>
        <w:t>между желательным (например, с нормативной точки зрения,</w:t>
      </w:r>
      <w:r>
        <w:rPr>
          <w:rFonts w:ascii="Times New Roman" w:hAnsi="Times New Roman" w:cs="Times New Roman"/>
          <w:sz w:val="28"/>
          <w:szCs w:val="28"/>
        </w:rPr>
        <w:t xml:space="preserve"> </w:t>
      </w:r>
      <w:r w:rsidRPr="003E1AD0">
        <w:rPr>
          <w:rFonts w:ascii="Times New Roman" w:hAnsi="Times New Roman" w:cs="Times New Roman"/>
          <w:sz w:val="28"/>
          <w:szCs w:val="28"/>
        </w:rPr>
        <w:t>с точки зрения теории) и действительным (имеющимся на</w:t>
      </w:r>
      <w:r>
        <w:rPr>
          <w:rFonts w:ascii="Times New Roman" w:hAnsi="Times New Roman" w:cs="Times New Roman"/>
          <w:sz w:val="28"/>
          <w:szCs w:val="28"/>
        </w:rPr>
        <w:t xml:space="preserve"> </w:t>
      </w:r>
      <w:r w:rsidRPr="003E1AD0">
        <w:rPr>
          <w:rFonts w:ascii="Times New Roman" w:hAnsi="Times New Roman" w:cs="Times New Roman"/>
          <w:sz w:val="28"/>
          <w:szCs w:val="28"/>
        </w:rPr>
        <w:t>практике).</w:t>
      </w:r>
      <w:proofErr w:type="gramEnd"/>
      <w:r w:rsidRPr="003E1AD0">
        <w:rPr>
          <w:rFonts w:ascii="Times New Roman" w:hAnsi="Times New Roman" w:cs="Times New Roman"/>
          <w:sz w:val="28"/>
          <w:szCs w:val="28"/>
        </w:rPr>
        <w:t xml:space="preserve"> Но в любом случае в приведенном выше</w:t>
      </w:r>
      <w:r>
        <w:rPr>
          <w:rFonts w:ascii="Times New Roman" w:hAnsi="Times New Roman" w:cs="Times New Roman"/>
          <w:sz w:val="28"/>
          <w:szCs w:val="28"/>
        </w:rPr>
        <w:t xml:space="preserve"> опреде</w:t>
      </w:r>
      <w:r w:rsidRPr="003E1AD0">
        <w:rPr>
          <w:rFonts w:ascii="Times New Roman" w:hAnsi="Times New Roman" w:cs="Times New Roman"/>
          <w:sz w:val="28"/>
          <w:szCs w:val="28"/>
        </w:rPr>
        <w:t>лении противоречия важно обратить внимание на то, что</w:t>
      </w:r>
      <w:r>
        <w:rPr>
          <w:rFonts w:ascii="Times New Roman" w:hAnsi="Times New Roman" w:cs="Times New Roman"/>
          <w:sz w:val="28"/>
          <w:szCs w:val="28"/>
        </w:rPr>
        <w:t xml:space="preserve"> </w:t>
      </w:r>
      <w:r w:rsidRPr="003E1AD0">
        <w:rPr>
          <w:rFonts w:ascii="Times New Roman" w:hAnsi="Times New Roman" w:cs="Times New Roman"/>
          <w:sz w:val="28"/>
          <w:szCs w:val="28"/>
        </w:rPr>
        <w:t>противоположности – внутри единого объекта.</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3E1AD0">
        <w:rPr>
          <w:rFonts w:ascii="Times New Roman" w:hAnsi="Times New Roman" w:cs="Times New Roman"/>
          <w:sz w:val="28"/>
          <w:szCs w:val="28"/>
        </w:rPr>
        <w:t>Выявленное исследователем противоречие может иметь</w:t>
      </w:r>
      <w:r>
        <w:rPr>
          <w:rFonts w:ascii="Times New Roman" w:hAnsi="Times New Roman" w:cs="Times New Roman"/>
          <w:sz w:val="28"/>
          <w:szCs w:val="28"/>
        </w:rPr>
        <w:t xml:space="preserve"> </w:t>
      </w:r>
      <w:r w:rsidRPr="00A00952">
        <w:rPr>
          <w:rFonts w:ascii="Times New Roman" w:hAnsi="Times New Roman" w:cs="Times New Roman"/>
          <w:sz w:val="28"/>
          <w:szCs w:val="28"/>
        </w:rPr>
        <w:t>место в практике или в теории науки, может быть целый ряд</w:t>
      </w:r>
      <w:r>
        <w:rPr>
          <w:rFonts w:ascii="Times New Roman" w:hAnsi="Times New Roman" w:cs="Times New Roman"/>
          <w:sz w:val="28"/>
          <w:szCs w:val="28"/>
        </w:rPr>
        <w:t xml:space="preserve"> </w:t>
      </w:r>
      <w:r w:rsidRPr="00A00952">
        <w:rPr>
          <w:rFonts w:ascii="Times New Roman" w:hAnsi="Times New Roman" w:cs="Times New Roman"/>
          <w:sz w:val="28"/>
          <w:szCs w:val="28"/>
        </w:rPr>
        <w:t>противоречий. Классическими являютс</w:t>
      </w:r>
      <w:r>
        <w:rPr>
          <w:rFonts w:ascii="Times New Roman" w:hAnsi="Times New Roman" w:cs="Times New Roman"/>
          <w:sz w:val="28"/>
          <w:szCs w:val="28"/>
        </w:rPr>
        <w:t>я примеры противоре</w:t>
      </w:r>
      <w:r w:rsidRPr="00A00952">
        <w:rPr>
          <w:rFonts w:ascii="Times New Roman" w:hAnsi="Times New Roman" w:cs="Times New Roman"/>
          <w:sz w:val="28"/>
          <w:szCs w:val="28"/>
        </w:rPr>
        <w:t>чий из наук сильной версии (физики, химии и т.д.) – когда</w:t>
      </w:r>
      <w:r>
        <w:rPr>
          <w:rFonts w:ascii="Times New Roman" w:hAnsi="Times New Roman" w:cs="Times New Roman"/>
          <w:sz w:val="28"/>
          <w:szCs w:val="28"/>
        </w:rPr>
        <w:t xml:space="preserve"> </w:t>
      </w:r>
      <w:r w:rsidRPr="00A00952">
        <w:rPr>
          <w:rFonts w:ascii="Times New Roman" w:hAnsi="Times New Roman" w:cs="Times New Roman"/>
          <w:sz w:val="28"/>
          <w:szCs w:val="28"/>
        </w:rPr>
        <w:t>результаты эксперимента</w:t>
      </w:r>
      <w:r>
        <w:rPr>
          <w:rFonts w:ascii="Times New Roman" w:hAnsi="Times New Roman" w:cs="Times New Roman"/>
          <w:sz w:val="28"/>
          <w:szCs w:val="28"/>
        </w:rPr>
        <w:t xml:space="preserve"> не укладываются в рамки сущест</w:t>
      </w:r>
      <w:r w:rsidRPr="00A00952">
        <w:rPr>
          <w:rFonts w:ascii="Times New Roman" w:hAnsi="Times New Roman" w:cs="Times New Roman"/>
          <w:sz w:val="28"/>
          <w:szCs w:val="28"/>
        </w:rPr>
        <w:t>вующей теории (см. обсуждение развития научных теорий в</w:t>
      </w:r>
      <w:r>
        <w:rPr>
          <w:rFonts w:ascii="Times New Roman" w:hAnsi="Times New Roman" w:cs="Times New Roman"/>
          <w:sz w:val="28"/>
          <w:szCs w:val="28"/>
        </w:rPr>
        <w:t xml:space="preserve"> </w:t>
      </w:r>
      <w:r w:rsidRPr="00A00952">
        <w:rPr>
          <w:rFonts w:ascii="Times New Roman" w:hAnsi="Times New Roman" w:cs="Times New Roman"/>
          <w:sz w:val="28"/>
          <w:szCs w:val="28"/>
        </w:rPr>
        <w:t>[31, 71]). Кроме того, неполнота исследованности предметной</w:t>
      </w:r>
      <w:r>
        <w:rPr>
          <w:rFonts w:ascii="Times New Roman" w:hAnsi="Times New Roman" w:cs="Times New Roman"/>
          <w:sz w:val="28"/>
          <w:szCs w:val="28"/>
        </w:rPr>
        <w:t xml:space="preserve"> </w:t>
      </w:r>
      <w:r w:rsidRPr="00A00952">
        <w:rPr>
          <w:rFonts w:ascii="Times New Roman" w:hAnsi="Times New Roman" w:cs="Times New Roman"/>
          <w:sz w:val="28"/>
          <w:szCs w:val="28"/>
        </w:rPr>
        <w:t>области (см. обсуждение примера</w:t>
      </w:r>
      <w:proofErr w:type="gramStart"/>
      <w:r w:rsidRPr="00A00952">
        <w:rPr>
          <w:rFonts w:ascii="Times New Roman" w:hAnsi="Times New Roman" w:cs="Times New Roman"/>
          <w:sz w:val="28"/>
          <w:szCs w:val="28"/>
        </w:rPr>
        <w:t xml:space="preserve"> Т</w:t>
      </w:r>
      <w:proofErr w:type="gramEnd"/>
      <w:r w:rsidRPr="00A00952">
        <w:rPr>
          <w:rFonts w:ascii="Times New Roman" w:hAnsi="Times New Roman" w:cs="Times New Roman"/>
          <w:sz w:val="28"/>
          <w:szCs w:val="28"/>
        </w:rPr>
        <w:t>абл. 5 и Рис. 6, Рис. 9)</w:t>
      </w:r>
      <w:r>
        <w:rPr>
          <w:rFonts w:ascii="Times New Roman" w:hAnsi="Times New Roman" w:cs="Times New Roman"/>
          <w:sz w:val="28"/>
          <w:szCs w:val="28"/>
        </w:rPr>
        <w:t xml:space="preserve"> </w:t>
      </w:r>
      <w:r w:rsidRPr="00A00952">
        <w:rPr>
          <w:rFonts w:ascii="Times New Roman" w:hAnsi="Times New Roman" w:cs="Times New Roman"/>
          <w:sz w:val="28"/>
          <w:szCs w:val="28"/>
        </w:rPr>
        <w:t>является свидетельством неполноты теории, то есть наличия</w:t>
      </w:r>
      <w:r>
        <w:rPr>
          <w:rFonts w:ascii="Times New Roman" w:hAnsi="Times New Roman" w:cs="Times New Roman"/>
          <w:sz w:val="28"/>
          <w:szCs w:val="28"/>
        </w:rPr>
        <w:t xml:space="preserve"> </w:t>
      </w:r>
      <w:r w:rsidRPr="00A00952">
        <w:rPr>
          <w:rFonts w:ascii="Times New Roman" w:hAnsi="Times New Roman" w:cs="Times New Roman"/>
          <w:sz w:val="28"/>
          <w:szCs w:val="28"/>
        </w:rPr>
        <w:t>противоречия – несоответствия теории соответствующей</w:t>
      </w:r>
      <w:r>
        <w:rPr>
          <w:rFonts w:ascii="Times New Roman" w:hAnsi="Times New Roman" w:cs="Times New Roman"/>
          <w:sz w:val="28"/>
          <w:szCs w:val="28"/>
        </w:rPr>
        <w:t xml:space="preserve"> </w:t>
      </w:r>
      <w:r w:rsidRPr="00A00952">
        <w:rPr>
          <w:rFonts w:ascii="Times New Roman" w:hAnsi="Times New Roman" w:cs="Times New Roman"/>
          <w:sz w:val="28"/>
          <w:szCs w:val="28"/>
        </w:rPr>
        <w:t>предметной области.</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На основе выявленного</w:t>
      </w:r>
      <w:r>
        <w:rPr>
          <w:rFonts w:ascii="Times New Roman" w:hAnsi="Times New Roman" w:cs="Times New Roman"/>
          <w:sz w:val="28"/>
          <w:szCs w:val="28"/>
        </w:rPr>
        <w:t xml:space="preserve"> противоречия исследователь ста</w:t>
      </w:r>
      <w:r w:rsidRPr="00A00952">
        <w:rPr>
          <w:rFonts w:ascii="Times New Roman" w:hAnsi="Times New Roman" w:cs="Times New Roman"/>
          <w:sz w:val="28"/>
          <w:szCs w:val="28"/>
        </w:rPr>
        <w:t xml:space="preserve">вит для себя </w:t>
      </w:r>
      <w:r>
        <w:rPr>
          <w:rFonts w:ascii="Times New Roman" w:hAnsi="Times New Roman" w:cs="Times New Roman"/>
          <w:sz w:val="28"/>
          <w:szCs w:val="28"/>
        </w:rPr>
        <w:t>п</w:t>
      </w:r>
      <w:r w:rsidRPr="00A00952">
        <w:rPr>
          <w:rFonts w:ascii="Times New Roman" w:hAnsi="Times New Roman" w:cs="Times New Roman"/>
          <w:sz w:val="28"/>
          <w:szCs w:val="28"/>
        </w:rPr>
        <w:t>роблему исследования.</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Этап постановки (формулирования) проблемы. </w:t>
      </w:r>
      <w:proofErr w:type="gramStart"/>
      <w:r w:rsidRPr="00A00952">
        <w:rPr>
          <w:rFonts w:ascii="Times New Roman" w:hAnsi="Times New Roman" w:cs="Times New Roman"/>
          <w:sz w:val="28"/>
          <w:szCs w:val="28"/>
        </w:rPr>
        <w:t>Вы-движение</w:t>
      </w:r>
      <w:proofErr w:type="gramEnd"/>
      <w:r w:rsidRPr="00A00952">
        <w:rPr>
          <w:rFonts w:ascii="Times New Roman" w:hAnsi="Times New Roman" w:cs="Times New Roman"/>
          <w:sz w:val="28"/>
          <w:szCs w:val="28"/>
        </w:rPr>
        <w:t>, обоснование проблемы, поиски ее решения играют</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ведущую роль в </w:t>
      </w:r>
      <w:r>
        <w:rPr>
          <w:rFonts w:ascii="Times New Roman" w:hAnsi="Times New Roman" w:cs="Times New Roman"/>
          <w:sz w:val="28"/>
          <w:szCs w:val="28"/>
        </w:rPr>
        <w:t xml:space="preserve"> </w:t>
      </w:r>
      <w:r w:rsidRPr="00A00952">
        <w:rPr>
          <w:rFonts w:ascii="Times New Roman" w:hAnsi="Times New Roman" w:cs="Times New Roman"/>
          <w:sz w:val="28"/>
          <w:szCs w:val="28"/>
        </w:rPr>
        <w:t>творческом процессе научного познания.</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Под научной проблемой понимается такой вопрос, ответ на</w:t>
      </w:r>
      <w:r>
        <w:rPr>
          <w:rFonts w:ascii="Times New Roman" w:hAnsi="Times New Roman" w:cs="Times New Roman"/>
          <w:sz w:val="28"/>
          <w:szCs w:val="28"/>
        </w:rPr>
        <w:t xml:space="preserve"> </w:t>
      </w:r>
      <w:r w:rsidRPr="00A00952">
        <w:rPr>
          <w:rFonts w:ascii="Times New Roman" w:hAnsi="Times New Roman" w:cs="Times New Roman"/>
          <w:sz w:val="28"/>
          <w:szCs w:val="28"/>
        </w:rPr>
        <w:t>который не содержится в накопленном обществом научном</w:t>
      </w:r>
      <w:r>
        <w:rPr>
          <w:rFonts w:ascii="Times New Roman" w:hAnsi="Times New Roman" w:cs="Times New Roman"/>
          <w:sz w:val="28"/>
          <w:szCs w:val="28"/>
        </w:rPr>
        <w:t xml:space="preserve"> </w:t>
      </w:r>
      <w:r w:rsidRPr="00A00952">
        <w:rPr>
          <w:rFonts w:ascii="Times New Roman" w:hAnsi="Times New Roman" w:cs="Times New Roman"/>
          <w:sz w:val="28"/>
          <w:szCs w:val="28"/>
        </w:rPr>
        <w:t>знании. С гносеологической точки зрения проблема – это</w:t>
      </w:r>
      <w:r>
        <w:rPr>
          <w:rFonts w:ascii="Times New Roman" w:hAnsi="Times New Roman" w:cs="Times New Roman"/>
          <w:sz w:val="28"/>
          <w:szCs w:val="28"/>
        </w:rPr>
        <w:t xml:space="preserve"> </w:t>
      </w:r>
      <w:r w:rsidRPr="00A00952">
        <w:rPr>
          <w:rFonts w:ascii="Times New Roman" w:hAnsi="Times New Roman" w:cs="Times New Roman"/>
          <w:sz w:val="28"/>
          <w:szCs w:val="28"/>
        </w:rPr>
        <w:t>специфическая форма орга</w:t>
      </w:r>
      <w:r>
        <w:rPr>
          <w:rFonts w:ascii="Times New Roman" w:hAnsi="Times New Roman" w:cs="Times New Roman"/>
          <w:sz w:val="28"/>
          <w:szCs w:val="28"/>
        </w:rPr>
        <w:t>низации знания, объектом которо</w:t>
      </w:r>
      <w:r w:rsidRPr="00A00952">
        <w:rPr>
          <w:rFonts w:ascii="Times New Roman" w:hAnsi="Times New Roman" w:cs="Times New Roman"/>
          <w:sz w:val="28"/>
          <w:szCs w:val="28"/>
        </w:rPr>
        <w:t>го является не непосредственная предметная реальность, а</w:t>
      </w:r>
      <w:r>
        <w:rPr>
          <w:rFonts w:ascii="Times New Roman" w:hAnsi="Times New Roman" w:cs="Times New Roman"/>
          <w:sz w:val="28"/>
          <w:szCs w:val="28"/>
        </w:rPr>
        <w:t xml:space="preserve"> </w:t>
      </w:r>
      <w:r w:rsidRPr="00A00952">
        <w:rPr>
          <w:rFonts w:ascii="Times New Roman" w:hAnsi="Times New Roman" w:cs="Times New Roman"/>
          <w:sz w:val="28"/>
          <w:szCs w:val="28"/>
        </w:rPr>
        <w:t>состояние научного знания об этой реальности. Если мы</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знаем, что нам неизвестно </w:t>
      </w:r>
      <w:r>
        <w:rPr>
          <w:rFonts w:ascii="Times New Roman" w:hAnsi="Times New Roman" w:cs="Times New Roman"/>
          <w:sz w:val="28"/>
          <w:szCs w:val="28"/>
        </w:rPr>
        <w:t>что-то об объекте, например, ка</w:t>
      </w:r>
      <w:r w:rsidRPr="00A00952">
        <w:rPr>
          <w:rFonts w:ascii="Times New Roman" w:hAnsi="Times New Roman" w:cs="Times New Roman"/>
          <w:sz w:val="28"/>
          <w:szCs w:val="28"/>
        </w:rPr>
        <w:t>кие-либо его проявления и</w:t>
      </w:r>
      <w:r>
        <w:rPr>
          <w:rFonts w:ascii="Times New Roman" w:hAnsi="Times New Roman" w:cs="Times New Roman"/>
          <w:sz w:val="28"/>
          <w:szCs w:val="28"/>
        </w:rPr>
        <w:t xml:space="preserve">ли </w:t>
      </w:r>
      <w:r>
        <w:rPr>
          <w:rFonts w:ascii="Times New Roman" w:hAnsi="Times New Roman" w:cs="Times New Roman"/>
          <w:sz w:val="28"/>
          <w:szCs w:val="28"/>
        </w:rPr>
        <w:lastRenderedPageBreak/>
        <w:t>способы связи между его каки</w:t>
      </w:r>
      <w:r w:rsidRPr="00A00952">
        <w:rPr>
          <w:rFonts w:ascii="Times New Roman" w:hAnsi="Times New Roman" w:cs="Times New Roman"/>
          <w:sz w:val="28"/>
          <w:szCs w:val="28"/>
        </w:rPr>
        <w:t>ми-то компонентами, т</w:t>
      </w:r>
      <w:r>
        <w:rPr>
          <w:rFonts w:ascii="Times New Roman" w:hAnsi="Times New Roman" w:cs="Times New Roman"/>
          <w:sz w:val="28"/>
          <w:szCs w:val="28"/>
        </w:rPr>
        <w:t>о мы уже имеем определенное про</w:t>
      </w:r>
      <w:r w:rsidRPr="00A00952">
        <w:rPr>
          <w:rFonts w:ascii="Times New Roman" w:hAnsi="Times New Roman" w:cs="Times New Roman"/>
          <w:sz w:val="28"/>
          <w:szCs w:val="28"/>
        </w:rPr>
        <w:t>блемное знание.</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Например, мы четко знае</w:t>
      </w:r>
      <w:r>
        <w:rPr>
          <w:rFonts w:ascii="Times New Roman" w:hAnsi="Times New Roman" w:cs="Times New Roman"/>
          <w:sz w:val="28"/>
          <w:szCs w:val="28"/>
        </w:rPr>
        <w:t>м, что до конца не известна при</w:t>
      </w:r>
      <w:r w:rsidRPr="00A00952">
        <w:rPr>
          <w:rFonts w:ascii="Times New Roman" w:hAnsi="Times New Roman" w:cs="Times New Roman"/>
          <w:sz w:val="28"/>
          <w:szCs w:val="28"/>
        </w:rPr>
        <w:t>рода шаровой молнии. Здесь налицо знание о незнании. Оно</w:t>
      </w:r>
      <w:r>
        <w:rPr>
          <w:rFonts w:ascii="Times New Roman" w:hAnsi="Times New Roman" w:cs="Times New Roman"/>
          <w:sz w:val="28"/>
          <w:szCs w:val="28"/>
        </w:rPr>
        <w:t xml:space="preserve"> </w:t>
      </w:r>
      <w:r w:rsidRPr="00A00952">
        <w:rPr>
          <w:rFonts w:ascii="Times New Roman" w:hAnsi="Times New Roman" w:cs="Times New Roman"/>
          <w:sz w:val="28"/>
          <w:szCs w:val="28"/>
        </w:rPr>
        <w:t>лежит в основе выдвижения научных проблем.</w:t>
      </w:r>
      <w:r>
        <w:rPr>
          <w:rFonts w:ascii="Times New Roman" w:hAnsi="Times New Roman" w:cs="Times New Roman"/>
          <w:sz w:val="28"/>
          <w:szCs w:val="28"/>
        </w:rPr>
        <w:t xml:space="preserve"> </w:t>
      </w:r>
      <w:r w:rsidRPr="00A00952">
        <w:rPr>
          <w:rFonts w:ascii="Times New Roman" w:hAnsi="Times New Roman" w:cs="Times New Roman"/>
          <w:sz w:val="28"/>
          <w:szCs w:val="28"/>
        </w:rPr>
        <w:t>Проблема является ф</w:t>
      </w:r>
      <w:r>
        <w:rPr>
          <w:rFonts w:ascii="Times New Roman" w:hAnsi="Times New Roman" w:cs="Times New Roman"/>
          <w:sz w:val="28"/>
          <w:szCs w:val="28"/>
        </w:rPr>
        <w:t>ормой знания, способствующей оп</w:t>
      </w:r>
      <w:r w:rsidRPr="00A00952">
        <w:rPr>
          <w:rFonts w:ascii="Times New Roman" w:hAnsi="Times New Roman" w:cs="Times New Roman"/>
          <w:sz w:val="28"/>
          <w:szCs w:val="28"/>
        </w:rPr>
        <w:t>ределению направления в</w:t>
      </w:r>
      <w:r>
        <w:rPr>
          <w:rFonts w:ascii="Times New Roman" w:hAnsi="Times New Roman" w:cs="Times New Roman"/>
          <w:sz w:val="28"/>
          <w:szCs w:val="28"/>
        </w:rPr>
        <w:t xml:space="preserve"> организации научного исследова</w:t>
      </w:r>
      <w:r w:rsidRPr="00A00952">
        <w:rPr>
          <w:rFonts w:ascii="Times New Roman" w:hAnsi="Times New Roman" w:cs="Times New Roman"/>
          <w:sz w:val="28"/>
          <w:szCs w:val="28"/>
        </w:rPr>
        <w:t>ния – она указывает на неиз</w:t>
      </w:r>
      <w:r>
        <w:rPr>
          <w:rFonts w:ascii="Times New Roman" w:hAnsi="Times New Roman" w:cs="Times New Roman"/>
          <w:sz w:val="28"/>
          <w:szCs w:val="28"/>
        </w:rPr>
        <w:t>вестное и побуждает к его позна</w:t>
      </w:r>
      <w:r w:rsidRPr="00A00952">
        <w:rPr>
          <w:rFonts w:ascii="Times New Roman" w:hAnsi="Times New Roman" w:cs="Times New Roman"/>
          <w:sz w:val="28"/>
          <w:szCs w:val="28"/>
        </w:rPr>
        <w:t>нию. Проблема обеспечивает целенаправленную</w:t>
      </w:r>
      <w:r>
        <w:rPr>
          <w:rFonts w:ascii="Times New Roman" w:hAnsi="Times New Roman" w:cs="Times New Roman"/>
          <w:sz w:val="28"/>
          <w:szCs w:val="28"/>
        </w:rPr>
        <w:t xml:space="preserve"> </w:t>
      </w:r>
      <w:r w:rsidRPr="00A00952">
        <w:rPr>
          <w:rFonts w:ascii="Times New Roman" w:hAnsi="Times New Roman" w:cs="Times New Roman"/>
          <w:sz w:val="28"/>
          <w:szCs w:val="28"/>
        </w:rPr>
        <w:t>мобилизацию прежних и организацию получения новых,</w:t>
      </w:r>
      <w:r>
        <w:rPr>
          <w:rFonts w:ascii="Times New Roman" w:hAnsi="Times New Roman" w:cs="Times New Roman"/>
          <w:sz w:val="28"/>
          <w:szCs w:val="28"/>
        </w:rPr>
        <w:t xml:space="preserve"> </w:t>
      </w:r>
      <w:r w:rsidRPr="00A00952">
        <w:rPr>
          <w:rFonts w:ascii="Times New Roman" w:hAnsi="Times New Roman" w:cs="Times New Roman"/>
          <w:sz w:val="28"/>
          <w:szCs w:val="28"/>
        </w:rPr>
        <w:t>добываемых в ходе исслед</w:t>
      </w:r>
      <w:r>
        <w:rPr>
          <w:rFonts w:ascii="Times New Roman" w:hAnsi="Times New Roman" w:cs="Times New Roman"/>
          <w:sz w:val="28"/>
          <w:szCs w:val="28"/>
        </w:rPr>
        <w:t>ования знаний. Проблема возника</w:t>
      </w:r>
      <w:r w:rsidRPr="00A00952">
        <w:rPr>
          <w:rFonts w:ascii="Times New Roman" w:hAnsi="Times New Roman" w:cs="Times New Roman"/>
          <w:sz w:val="28"/>
          <w:szCs w:val="28"/>
        </w:rPr>
        <w:t>ет в результате фиксации учеными реально существующего</w:t>
      </w:r>
      <w:r>
        <w:rPr>
          <w:rFonts w:ascii="Times New Roman" w:hAnsi="Times New Roman" w:cs="Times New Roman"/>
          <w:sz w:val="28"/>
          <w:szCs w:val="28"/>
        </w:rPr>
        <w:t xml:space="preserve"> </w:t>
      </w:r>
      <w:r w:rsidRPr="00A00952">
        <w:rPr>
          <w:rFonts w:ascii="Times New Roman" w:hAnsi="Times New Roman" w:cs="Times New Roman"/>
          <w:sz w:val="28"/>
          <w:szCs w:val="28"/>
        </w:rPr>
        <w:t>или прогнозируемого противоречия, от разрешения которого</w:t>
      </w:r>
      <w:r>
        <w:rPr>
          <w:rFonts w:ascii="Times New Roman" w:hAnsi="Times New Roman" w:cs="Times New Roman"/>
          <w:sz w:val="28"/>
          <w:szCs w:val="28"/>
        </w:rPr>
        <w:t xml:space="preserve"> </w:t>
      </w:r>
      <w:r w:rsidRPr="00A00952">
        <w:rPr>
          <w:rFonts w:ascii="Times New Roman" w:hAnsi="Times New Roman" w:cs="Times New Roman"/>
          <w:sz w:val="28"/>
          <w:szCs w:val="28"/>
        </w:rPr>
        <w:t>зависит прогресс научного познания и практики: обобщенно</w:t>
      </w:r>
      <w:r>
        <w:rPr>
          <w:rFonts w:ascii="Times New Roman" w:hAnsi="Times New Roman" w:cs="Times New Roman"/>
          <w:sz w:val="28"/>
          <w:szCs w:val="28"/>
        </w:rPr>
        <w:t xml:space="preserve"> </w:t>
      </w:r>
      <w:r w:rsidRPr="00A00952">
        <w:rPr>
          <w:rFonts w:ascii="Times New Roman" w:hAnsi="Times New Roman" w:cs="Times New Roman"/>
          <w:sz w:val="28"/>
          <w:szCs w:val="28"/>
        </w:rPr>
        <w:t>говоря, проблема есть отр</w:t>
      </w:r>
      <w:r>
        <w:rPr>
          <w:rFonts w:ascii="Times New Roman" w:hAnsi="Times New Roman" w:cs="Times New Roman"/>
          <w:sz w:val="28"/>
          <w:szCs w:val="28"/>
        </w:rPr>
        <w:t>ажение противоречия между знани</w:t>
      </w:r>
      <w:r w:rsidRPr="00A00952">
        <w:rPr>
          <w:rFonts w:ascii="Times New Roman" w:hAnsi="Times New Roman" w:cs="Times New Roman"/>
          <w:sz w:val="28"/>
          <w:szCs w:val="28"/>
        </w:rPr>
        <w:t>ем и «знанием незнания».</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Развитие науки невозможно без выполнения требования</w:t>
      </w:r>
      <w:r>
        <w:rPr>
          <w:rFonts w:ascii="Times New Roman" w:hAnsi="Times New Roman" w:cs="Times New Roman"/>
          <w:sz w:val="28"/>
          <w:szCs w:val="28"/>
        </w:rPr>
        <w:t xml:space="preserve"> </w:t>
      </w:r>
      <w:r w:rsidRPr="00A00952">
        <w:rPr>
          <w:rFonts w:ascii="Times New Roman" w:hAnsi="Times New Roman" w:cs="Times New Roman"/>
          <w:sz w:val="28"/>
          <w:szCs w:val="28"/>
        </w:rPr>
        <w:t>целенаправленности. Целенаправленность же в научном</w:t>
      </w:r>
      <w:r>
        <w:rPr>
          <w:rFonts w:ascii="Times New Roman" w:hAnsi="Times New Roman" w:cs="Times New Roman"/>
          <w:sz w:val="28"/>
          <w:szCs w:val="28"/>
        </w:rPr>
        <w:t xml:space="preserve"> </w:t>
      </w:r>
      <w:r w:rsidRPr="00A00952">
        <w:rPr>
          <w:rFonts w:ascii="Times New Roman" w:hAnsi="Times New Roman" w:cs="Times New Roman"/>
          <w:sz w:val="28"/>
          <w:szCs w:val="28"/>
        </w:rPr>
        <w:t>творчестве однозначно связана с проблемой. Ведь именно</w:t>
      </w:r>
      <w:r>
        <w:rPr>
          <w:rFonts w:ascii="Times New Roman" w:hAnsi="Times New Roman" w:cs="Times New Roman"/>
          <w:sz w:val="28"/>
          <w:szCs w:val="28"/>
        </w:rPr>
        <w:t xml:space="preserve"> </w:t>
      </w:r>
      <w:r w:rsidRPr="00A00952">
        <w:rPr>
          <w:rFonts w:ascii="Times New Roman" w:hAnsi="Times New Roman" w:cs="Times New Roman"/>
          <w:sz w:val="28"/>
          <w:szCs w:val="28"/>
        </w:rPr>
        <w:t>она, указывая на неизвестное и локализируя его, тем самым</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выполняет функцию </w:t>
      </w:r>
      <w:proofErr w:type="spellStart"/>
      <w:r w:rsidRPr="00A00952">
        <w:rPr>
          <w:rFonts w:ascii="Times New Roman" w:hAnsi="Times New Roman" w:cs="Times New Roman"/>
          <w:sz w:val="28"/>
          <w:szCs w:val="28"/>
        </w:rPr>
        <w:t>целена</w:t>
      </w:r>
      <w:r>
        <w:rPr>
          <w:rFonts w:ascii="Times New Roman" w:hAnsi="Times New Roman" w:cs="Times New Roman"/>
          <w:sz w:val="28"/>
          <w:szCs w:val="28"/>
        </w:rPr>
        <w:t>правления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Но это особая целена</w:t>
      </w:r>
      <w:r w:rsidRPr="00A00952">
        <w:rPr>
          <w:rFonts w:ascii="Times New Roman" w:hAnsi="Times New Roman" w:cs="Times New Roman"/>
          <w:sz w:val="28"/>
          <w:szCs w:val="28"/>
        </w:rPr>
        <w:t>правленность, достаточно четкая, чтобы определить область</w:t>
      </w:r>
      <w:r>
        <w:rPr>
          <w:rFonts w:ascii="Times New Roman" w:hAnsi="Times New Roman" w:cs="Times New Roman"/>
          <w:sz w:val="28"/>
          <w:szCs w:val="28"/>
        </w:rPr>
        <w:t xml:space="preserve"> </w:t>
      </w:r>
      <w:r w:rsidRPr="00A00952">
        <w:rPr>
          <w:rFonts w:ascii="Times New Roman" w:hAnsi="Times New Roman" w:cs="Times New Roman"/>
          <w:sz w:val="28"/>
          <w:szCs w:val="28"/>
        </w:rPr>
        <w:t>непознанного, но и совершенно нечеткая, если говорить о</w:t>
      </w:r>
      <w:r>
        <w:rPr>
          <w:rFonts w:ascii="Times New Roman" w:hAnsi="Times New Roman" w:cs="Times New Roman"/>
          <w:sz w:val="28"/>
          <w:szCs w:val="28"/>
        </w:rPr>
        <w:t xml:space="preserve"> </w:t>
      </w:r>
      <w:r w:rsidRPr="00A00952">
        <w:rPr>
          <w:rFonts w:ascii="Times New Roman" w:hAnsi="Times New Roman" w:cs="Times New Roman"/>
          <w:sz w:val="28"/>
          <w:szCs w:val="28"/>
        </w:rPr>
        <w:t>содержании того, что еще предстоит познать.</w:t>
      </w:r>
      <w:proofErr w:type="gramEnd"/>
      <w:r w:rsidRPr="00A00952">
        <w:rPr>
          <w:rFonts w:ascii="Times New Roman" w:hAnsi="Times New Roman" w:cs="Times New Roman"/>
          <w:sz w:val="28"/>
          <w:szCs w:val="28"/>
        </w:rPr>
        <w:t xml:space="preserve"> В процессе</w:t>
      </w:r>
      <w:r>
        <w:rPr>
          <w:rFonts w:ascii="Times New Roman" w:hAnsi="Times New Roman" w:cs="Times New Roman"/>
          <w:sz w:val="28"/>
          <w:szCs w:val="28"/>
        </w:rPr>
        <w:t xml:space="preserve"> </w:t>
      </w:r>
      <w:r w:rsidRPr="00A00952">
        <w:rPr>
          <w:rFonts w:ascii="Times New Roman" w:hAnsi="Times New Roman" w:cs="Times New Roman"/>
          <w:sz w:val="28"/>
          <w:szCs w:val="28"/>
        </w:rPr>
        <w:t>актуализации проблем исследователь постоянно попадает в</w:t>
      </w:r>
      <w:r>
        <w:rPr>
          <w:rFonts w:ascii="Times New Roman" w:hAnsi="Times New Roman" w:cs="Times New Roman"/>
          <w:sz w:val="28"/>
          <w:szCs w:val="28"/>
        </w:rPr>
        <w:t xml:space="preserve"> </w:t>
      </w:r>
      <w:r w:rsidRPr="00A00952">
        <w:rPr>
          <w:rFonts w:ascii="Times New Roman" w:hAnsi="Times New Roman" w:cs="Times New Roman"/>
          <w:sz w:val="28"/>
          <w:szCs w:val="28"/>
        </w:rPr>
        <w:t>ситуации, которые характ</w:t>
      </w:r>
      <w:r>
        <w:rPr>
          <w:rFonts w:ascii="Times New Roman" w:hAnsi="Times New Roman" w:cs="Times New Roman"/>
          <w:sz w:val="28"/>
          <w:szCs w:val="28"/>
        </w:rPr>
        <w:t>еризуются высокой степенью неоп</w:t>
      </w:r>
      <w:r w:rsidRPr="00A00952">
        <w:rPr>
          <w:rFonts w:ascii="Times New Roman" w:hAnsi="Times New Roman" w:cs="Times New Roman"/>
          <w:sz w:val="28"/>
          <w:szCs w:val="28"/>
        </w:rPr>
        <w:t>ределенности. Это заставляет ученых в исследовательском</w:t>
      </w:r>
      <w:r>
        <w:rPr>
          <w:rFonts w:ascii="Times New Roman" w:hAnsi="Times New Roman" w:cs="Times New Roman"/>
          <w:sz w:val="28"/>
          <w:szCs w:val="28"/>
        </w:rPr>
        <w:t xml:space="preserve"> </w:t>
      </w:r>
      <w:r w:rsidRPr="00A00952">
        <w:rPr>
          <w:rFonts w:ascii="Times New Roman" w:hAnsi="Times New Roman" w:cs="Times New Roman"/>
          <w:sz w:val="28"/>
          <w:szCs w:val="28"/>
        </w:rPr>
        <w:t>процессе обращаться к структуре изучаемой проблемы и</w:t>
      </w:r>
      <w:r>
        <w:rPr>
          <w:rFonts w:ascii="Times New Roman" w:hAnsi="Times New Roman" w:cs="Times New Roman"/>
          <w:sz w:val="28"/>
          <w:szCs w:val="28"/>
        </w:rPr>
        <w:t xml:space="preserve"> </w:t>
      </w:r>
      <w:r w:rsidRPr="00A00952">
        <w:rPr>
          <w:rFonts w:ascii="Times New Roman" w:hAnsi="Times New Roman" w:cs="Times New Roman"/>
          <w:sz w:val="28"/>
          <w:szCs w:val="28"/>
        </w:rPr>
        <w:t>находить критерии для бол</w:t>
      </w:r>
      <w:r>
        <w:rPr>
          <w:rFonts w:ascii="Times New Roman" w:hAnsi="Times New Roman" w:cs="Times New Roman"/>
          <w:sz w:val="28"/>
          <w:szCs w:val="28"/>
        </w:rPr>
        <w:t>ее или менее четкого разграниче</w:t>
      </w:r>
      <w:r w:rsidRPr="00A00952">
        <w:rPr>
          <w:rFonts w:ascii="Times New Roman" w:hAnsi="Times New Roman" w:cs="Times New Roman"/>
          <w:sz w:val="28"/>
          <w:szCs w:val="28"/>
        </w:rPr>
        <w:t>ния действительных и мнимых, актуальных, ценных и менее</w:t>
      </w:r>
      <w:r>
        <w:rPr>
          <w:rFonts w:ascii="Times New Roman" w:hAnsi="Times New Roman" w:cs="Times New Roman"/>
          <w:sz w:val="28"/>
          <w:szCs w:val="28"/>
        </w:rPr>
        <w:t xml:space="preserve"> </w:t>
      </w:r>
      <w:r w:rsidRPr="00A00952">
        <w:rPr>
          <w:rFonts w:ascii="Times New Roman" w:hAnsi="Times New Roman" w:cs="Times New Roman"/>
          <w:sz w:val="28"/>
          <w:szCs w:val="28"/>
        </w:rPr>
        <w:t>актуальных и значимых проблем.</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При этом существенную роль играет внутренняя логика</w:t>
      </w:r>
      <w:r>
        <w:rPr>
          <w:rFonts w:ascii="Times New Roman" w:hAnsi="Times New Roman" w:cs="Times New Roman"/>
          <w:sz w:val="28"/>
          <w:szCs w:val="28"/>
        </w:rPr>
        <w:t xml:space="preserve"> </w:t>
      </w:r>
      <w:r w:rsidRPr="00A00952">
        <w:rPr>
          <w:rFonts w:ascii="Times New Roman" w:hAnsi="Times New Roman" w:cs="Times New Roman"/>
          <w:sz w:val="28"/>
          <w:szCs w:val="28"/>
        </w:rPr>
        <w:t>самой теории, так как, если выявлена проблема, лежащая в</w:t>
      </w:r>
      <w:r>
        <w:rPr>
          <w:rFonts w:ascii="Times New Roman" w:hAnsi="Times New Roman" w:cs="Times New Roman"/>
          <w:sz w:val="28"/>
          <w:szCs w:val="28"/>
        </w:rPr>
        <w:t xml:space="preserve"> </w:t>
      </w:r>
      <w:r w:rsidRPr="00A00952">
        <w:rPr>
          <w:rFonts w:ascii="Times New Roman" w:hAnsi="Times New Roman" w:cs="Times New Roman"/>
          <w:sz w:val="28"/>
          <w:szCs w:val="28"/>
        </w:rPr>
        <w:t>основаниях теории, то ее разрешение может вызвать целую</w:t>
      </w:r>
      <w:r>
        <w:rPr>
          <w:rFonts w:ascii="Times New Roman" w:hAnsi="Times New Roman" w:cs="Times New Roman"/>
          <w:sz w:val="28"/>
          <w:szCs w:val="28"/>
        </w:rPr>
        <w:t xml:space="preserve"> </w:t>
      </w:r>
      <w:r w:rsidRPr="00A00952">
        <w:rPr>
          <w:rFonts w:ascii="Times New Roman" w:hAnsi="Times New Roman" w:cs="Times New Roman"/>
          <w:sz w:val="28"/>
          <w:szCs w:val="28"/>
        </w:rPr>
        <w:t>цепочку следствий. Например, если бы в физике удалось</w:t>
      </w:r>
      <w:r>
        <w:rPr>
          <w:rFonts w:ascii="Times New Roman" w:hAnsi="Times New Roman" w:cs="Times New Roman"/>
          <w:sz w:val="28"/>
          <w:szCs w:val="28"/>
        </w:rPr>
        <w:t xml:space="preserve"> </w:t>
      </w:r>
      <w:r w:rsidRPr="00A00952">
        <w:rPr>
          <w:rFonts w:ascii="Times New Roman" w:hAnsi="Times New Roman" w:cs="Times New Roman"/>
          <w:sz w:val="28"/>
          <w:szCs w:val="28"/>
        </w:rPr>
        <w:t>описать в рамках единой т</w:t>
      </w:r>
      <w:r>
        <w:rPr>
          <w:rFonts w:ascii="Times New Roman" w:hAnsi="Times New Roman" w:cs="Times New Roman"/>
          <w:sz w:val="28"/>
          <w:szCs w:val="28"/>
        </w:rPr>
        <w:t>еории все известные виды взаимо</w:t>
      </w:r>
      <w:r w:rsidRPr="00A00952">
        <w:rPr>
          <w:rFonts w:ascii="Times New Roman" w:hAnsi="Times New Roman" w:cs="Times New Roman"/>
          <w:sz w:val="28"/>
          <w:szCs w:val="28"/>
        </w:rPr>
        <w:t>действий (так называемая проблема создания общей теории</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поля), это </w:t>
      </w:r>
      <w:r w:rsidRPr="00A00952">
        <w:rPr>
          <w:rFonts w:ascii="Times New Roman" w:hAnsi="Times New Roman" w:cs="Times New Roman"/>
          <w:sz w:val="28"/>
          <w:szCs w:val="28"/>
        </w:rPr>
        <w:lastRenderedPageBreak/>
        <w:t>привело бы к теоретическому предсказанию и</w:t>
      </w:r>
      <w:r>
        <w:rPr>
          <w:rFonts w:ascii="Times New Roman" w:hAnsi="Times New Roman" w:cs="Times New Roman"/>
          <w:sz w:val="28"/>
          <w:szCs w:val="28"/>
        </w:rPr>
        <w:t xml:space="preserve"> </w:t>
      </w:r>
      <w:r w:rsidRPr="00A00952">
        <w:rPr>
          <w:rFonts w:ascii="Times New Roman" w:hAnsi="Times New Roman" w:cs="Times New Roman"/>
          <w:sz w:val="28"/>
          <w:szCs w:val="28"/>
        </w:rPr>
        <w:t>последующему экспериментальному открытию множества</w:t>
      </w:r>
      <w:r>
        <w:rPr>
          <w:rFonts w:ascii="Times New Roman" w:hAnsi="Times New Roman" w:cs="Times New Roman"/>
          <w:sz w:val="28"/>
          <w:szCs w:val="28"/>
        </w:rPr>
        <w:t xml:space="preserve"> </w:t>
      </w:r>
      <w:r w:rsidRPr="00A00952">
        <w:rPr>
          <w:rFonts w:ascii="Times New Roman" w:hAnsi="Times New Roman" w:cs="Times New Roman"/>
          <w:sz w:val="28"/>
          <w:szCs w:val="28"/>
        </w:rPr>
        <w:t>новых физических явлений и эффектов. Другой пример –</w:t>
      </w:r>
      <w:r>
        <w:rPr>
          <w:rFonts w:ascii="Times New Roman" w:hAnsi="Times New Roman" w:cs="Times New Roman"/>
          <w:sz w:val="28"/>
          <w:szCs w:val="28"/>
        </w:rPr>
        <w:t xml:space="preserve"> </w:t>
      </w:r>
      <w:r w:rsidRPr="00A00952">
        <w:rPr>
          <w:rFonts w:ascii="Times New Roman" w:hAnsi="Times New Roman" w:cs="Times New Roman"/>
          <w:sz w:val="28"/>
          <w:szCs w:val="28"/>
        </w:rPr>
        <w:t>проблемы, сформулиро</w:t>
      </w:r>
      <w:r>
        <w:rPr>
          <w:rFonts w:ascii="Times New Roman" w:hAnsi="Times New Roman" w:cs="Times New Roman"/>
          <w:sz w:val="28"/>
          <w:szCs w:val="28"/>
        </w:rPr>
        <w:t>ванные Давидом Гильбертом на Па</w:t>
      </w:r>
      <w:r w:rsidRPr="00A00952">
        <w:rPr>
          <w:rFonts w:ascii="Times New Roman" w:hAnsi="Times New Roman" w:cs="Times New Roman"/>
          <w:sz w:val="28"/>
          <w:szCs w:val="28"/>
        </w:rPr>
        <w:t>рижском международном математическом конгрессе 1900-го</w:t>
      </w:r>
      <w:r>
        <w:rPr>
          <w:rFonts w:ascii="Times New Roman" w:hAnsi="Times New Roman" w:cs="Times New Roman"/>
          <w:sz w:val="28"/>
          <w:szCs w:val="28"/>
        </w:rPr>
        <w:t xml:space="preserve"> </w:t>
      </w:r>
      <w:r w:rsidRPr="00A00952">
        <w:rPr>
          <w:rFonts w:ascii="Times New Roman" w:hAnsi="Times New Roman" w:cs="Times New Roman"/>
          <w:sz w:val="28"/>
          <w:szCs w:val="28"/>
        </w:rPr>
        <w:t>года, оказали определяющее влияние на развитие математики</w:t>
      </w:r>
      <w:r>
        <w:rPr>
          <w:rFonts w:ascii="Times New Roman" w:hAnsi="Times New Roman" w:cs="Times New Roman"/>
          <w:sz w:val="28"/>
          <w:szCs w:val="28"/>
        </w:rPr>
        <w:t xml:space="preserve"> </w:t>
      </w:r>
      <w:r w:rsidRPr="00A00952">
        <w:rPr>
          <w:rFonts w:ascii="Times New Roman" w:hAnsi="Times New Roman" w:cs="Times New Roman"/>
          <w:sz w:val="28"/>
          <w:szCs w:val="28"/>
        </w:rPr>
        <w:t>XX века (и до сих пор многие из 23-х проблем Гильберта не</w:t>
      </w:r>
      <w:r>
        <w:rPr>
          <w:rFonts w:ascii="Times New Roman" w:hAnsi="Times New Roman" w:cs="Times New Roman"/>
          <w:sz w:val="28"/>
          <w:szCs w:val="28"/>
        </w:rPr>
        <w:t xml:space="preserve"> </w:t>
      </w:r>
      <w:r w:rsidRPr="00A00952">
        <w:rPr>
          <w:rFonts w:ascii="Times New Roman" w:hAnsi="Times New Roman" w:cs="Times New Roman"/>
          <w:sz w:val="28"/>
          <w:szCs w:val="28"/>
        </w:rPr>
        <w:t>решены).</w:t>
      </w:r>
    </w:p>
    <w:p w:rsidR="00A16587"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В процессе постановки проблемы выделяют следующие</w:t>
      </w:r>
      <w:r>
        <w:rPr>
          <w:rFonts w:ascii="Times New Roman" w:hAnsi="Times New Roman" w:cs="Times New Roman"/>
          <w:sz w:val="28"/>
          <w:szCs w:val="28"/>
        </w:rPr>
        <w:t xml:space="preserve"> </w:t>
      </w:r>
      <w:r w:rsidRPr="00A00952">
        <w:rPr>
          <w:rFonts w:ascii="Times New Roman" w:hAnsi="Times New Roman" w:cs="Times New Roman"/>
          <w:sz w:val="28"/>
          <w:szCs w:val="28"/>
        </w:rPr>
        <w:t>этапы (см., например, [85]</w:t>
      </w:r>
      <w:r>
        <w:rPr>
          <w:rFonts w:ascii="Times New Roman" w:hAnsi="Times New Roman" w:cs="Times New Roman"/>
          <w:sz w:val="28"/>
          <w:szCs w:val="28"/>
        </w:rPr>
        <w:t>): формулирование, оценка, обос</w:t>
      </w:r>
      <w:r w:rsidRPr="00A00952">
        <w:rPr>
          <w:rFonts w:ascii="Times New Roman" w:hAnsi="Times New Roman" w:cs="Times New Roman"/>
          <w:sz w:val="28"/>
          <w:szCs w:val="28"/>
        </w:rPr>
        <w:t>нование и структурирование проблемы.</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1. Постановка проблемы. В процессе формулирования</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проблемы </w:t>
      </w:r>
      <w:proofErr w:type="gramStart"/>
      <w:r w:rsidRPr="00A00952">
        <w:rPr>
          <w:rFonts w:ascii="Times New Roman" w:hAnsi="Times New Roman" w:cs="Times New Roman"/>
          <w:sz w:val="28"/>
          <w:szCs w:val="28"/>
        </w:rPr>
        <w:t>важное значени</w:t>
      </w:r>
      <w:r>
        <w:rPr>
          <w:rFonts w:ascii="Times New Roman" w:hAnsi="Times New Roman" w:cs="Times New Roman"/>
          <w:sz w:val="28"/>
          <w:szCs w:val="28"/>
        </w:rPr>
        <w:t>е</w:t>
      </w:r>
      <w:proofErr w:type="gramEnd"/>
      <w:r>
        <w:rPr>
          <w:rFonts w:ascii="Times New Roman" w:hAnsi="Times New Roman" w:cs="Times New Roman"/>
          <w:sz w:val="28"/>
          <w:szCs w:val="28"/>
        </w:rPr>
        <w:t xml:space="preserve"> имеет постановка вопросов. Во</w:t>
      </w:r>
      <w:r w:rsidRPr="00A00952">
        <w:rPr>
          <w:rFonts w:ascii="Times New Roman" w:hAnsi="Times New Roman" w:cs="Times New Roman"/>
          <w:sz w:val="28"/>
          <w:szCs w:val="28"/>
        </w:rPr>
        <w:t>просы могут быть ясно выражены или не высказаны, четко</w:t>
      </w:r>
      <w:r>
        <w:rPr>
          <w:rFonts w:ascii="Times New Roman" w:hAnsi="Times New Roman" w:cs="Times New Roman"/>
          <w:sz w:val="28"/>
          <w:szCs w:val="28"/>
        </w:rPr>
        <w:t xml:space="preserve"> </w:t>
      </w:r>
      <w:r w:rsidRPr="00A00952">
        <w:rPr>
          <w:rFonts w:ascii="Times New Roman" w:hAnsi="Times New Roman" w:cs="Times New Roman"/>
          <w:sz w:val="28"/>
          <w:szCs w:val="28"/>
        </w:rPr>
        <w:t>определены или подразумеваться. Постановка проблемы есть,</w:t>
      </w:r>
      <w:r>
        <w:rPr>
          <w:rFonts w:ascii="Times New Roman" w:hAnsi="Times New Roman" w:cs="Times New Roman"/>
          <w:sz w:val="28"/>
          <w:szCs w:val="28"/>
        </w:rPr>
        <w:t xml:space="preserve"> </w:t>
      </w:r>
      <w:r w:rsidRPr="00A00952">
        <w:rPr>
          <w:rFonts w:ascii="Times New Roman" w:hAnsi="Times New Roman" w:cs="Times New Roman"/>
          <w:sz w:val="28"/>
          <w:szCs w:val="28"/>
        </w:rPr>
        <w:t>прежде всего, процесс поиска вопросов, которые, сменяя друг</w:t>
      </w:r>
      <w:r>
        <w:rPr>
          <w:rFonts w:ascii="Times New Roman" w:hAnsi="Times New Roman" w:cs="Times New Roman"/>
          <w:sz w:val="28"/>
          <w:szCs w:val="28"/>
        </w:rPr>
        <w:t xml:space="preserve"> </w:t>
      </w:r>
      <w:r w:rsidRPr="00A00952">
        <w:rPr>
          <w:rFonts w:ascii="Times New Roman" w:hAnsi="Times New Roman" w:cs="Times New Roman"/>
          <w:sz w:val="28"/>
          <w:szCs w:val="28"/>
        </w:rPr>
        <w:t>друга, приближают исследователя к наиболее адекватной</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фиксации неизвестного </w:t>
      </w:r>
      <w:r>
        <w:rPr>
          <w:rFonts w:ascii="Times New Roman" w:hAnsi="Times New Roman" w:cs="Times New Roman"/>
          <w:sz w:val="28"/>
          <w:szCs w:val="28"/>
        </w:rPr>
        <w:t xml:space="preserve">и способов превращения его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из</w:t>
      </w:r>
      <w:r w:rsidRPr="00A00952">
        <w:rPr>
          <w:rFonts w:ascii="Times New Roman" w:hAnsi="Times New Roman" w:cs="Times New Roman"/>
          <w:sz w:val="28"/>
          <w:szCs w:val="28"/>
        </w:rPr>
        <w:t>вестное. Это важный мо</w:t>
      </w:r>
      <w:r>
        <w:rPr>
          <w:rFonts w:ascii="Times New Roman" w:hAnsi="Times New Roman" w:cs="Times New Roman"/>
          <w:sz w:val="28"/>
          <w:szCs w:val="28"/>
        </w:rPr>
        <w:t>мент постановки проблемы. Но по</w:t>
      </w:r>
      <w:r w:rsidRPr="00A00952">
        <w:rPr>
          <w:rFonts w:ascii="Times New Roman" w:hAnsi="Times New Roman" w:cs="Times New Roman"/>
          <w:sz w:val="28"/>
          <w:szCs w:val="28"/>
        </w:rPr>
        <w:t>становка проблемы не исчерпывается этим моментом. Во-первых, не всякий научный вопрос есть проблема – он может</w:t>
      </w:r>
      <w:r>
        <w:rPr>
          <w:rFonts w:ascii="Times New Roman" w:hAnsi="Times New Roman" w:cs="Times New Roman"/>
          <w:sz w:val="28"/>
          <w:szCs w:val="28"/>
        </w:rPr>
        <w:t xml:space="preserve"> </w:t>
      </w:r>
      <w:r w:rsidRPr="00A00952">
        <w:rPr>
          <w:rFonts w:ascii="Times New Roman" w:hAnsi="Times New Roman" w:cs="Times New Roman"/>
          <w:sz w:val="28"/>
          <w:szCs w:val="28"/>
        </w:rPr>
        <w:t>оказаться всего лишь уточняющим вопросом, или вопросом,</w:t>
      </w:r>
      <w:r>
        <w:rPr>
          <w:rFonts w:ascii="Times New Roman" w:hAnsi="Times New Roman" w:cs="Times New Roman"/>
          <w:sz w:val="28"/>
          <w:szCs w:val="28"/>
        </w:rPr>
        <w:t xml:space="preserve"> </w:t>
      </w:r>
      <w:r w:rsidRPr="00A00952">
        <w:rPr>
          <w:rFonts w:ascii="Times New Roman" w:hAnsi="Times New Roman" w:cs="Times New Roman"/>
          <w:sz w:val="28"/>
          <w:szCs w:val="28"/>
        </w:rPr>
        <w:t>вообще неразрешимым для науки на сегодняшний день.</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Во-вторых, для пост</w:t>
      </w:r>
      <w:r>
        <w:rPr>
          <w:rFonts w:ascii="Times New Roman" w:hAnsi="Times New Roman" w:cs="Times New Roman"/>
          <w:sz w:val="28"/>
          <w:szCs w:val="28"/>
        </w:rPr>
        <w:t>ановки проблемы недостаточно во</w:t>
      </w:r>
      <w:r w:rsidRPr="00A00952">
        <w:rPr>
          <w:rFonts w:ascii="Times New Roman" w:hAnsi="Times New Roman" w:cs="Times New Roman"/>
          <w:sz w:val="28"/>
          <w:szCs w:val="28"/>
        </w:rPr>
        <w:t>проса. Требуется еще выявление оснований данного вопроса.</w:t>
      </w:r>
      <w:r>
        <w:rPr>
          <w:rFonts w:ascii="Times New Roman" w:hAnsi="Times New Roman" w:cs="Times New Roman"/>
          <w:sz w:val="28"/>
          <w:szCs w:val="28"/>
        </w:rPr>
        <w:t xml:space="preserve"> </w:t>
      </w:r>
      <w:r w:rsidRPr="00A00952">
        <w:rPr>
          <w:rFonts w:ascii="Times New Roman" w:hAnsi="Times New Roman" w:cs="Times New Roman"/>
          <w:sz w:val="28"/>
          <w:szCs w:val="28"/>
        </w:rPr>
        <w:t>Это уже другая проц</w:t>
      </w:r>
      <w:r>
        <w:rPr>
          <w:rFonts w:ascii="Times New Roman" w:hAnsi="Times New Roman" w:cs="Times New Roman"/>
          <w:sz w:val="28"/>
          <w:szCs w:val="28"/>
        </w:rPr>
        <w:t>едура в процессе постановки про</w:t>
      </w:r>
      <w:r w:rsidRPr="00A00952">
        <w:rPr>
          <w:rFonts w:ascii="Times New Roman" w:hAnsi="Times New Roman" w:cs="Times New Roman"/>
          <w:sz w:val="28"/>
          <w:szCs w:val="28"/>
        </w:rPr>
        <w:t>блемы. Это процедура по</w:t>
      </w:r>
      <w:r>
        <w:rPr>
          <w:rFonts w:ascii="Times New Roman" w:hAnsi="Times New Roman" w:cs="Times New Roman"/>
          <w:sz w:val="28"/>
          <w:szCs w:val="28"/>
        </w:rPr>
        <w:t xml:space="preserve"> выявлению противоречия, вызвав</w:t>
      </w:r>
      <w:r w:rsidRPr="00A00952">
        <w:rPr>
          <w:rFonts w:ascii="Times New Roman" w:hAnsi="Times New Roman" w:cs="Times New Roman"/>
          <w:sz w:val="28"/>
          <w:szCs w:val="28"/>
        </w:rPr>
        <w:t>шего к жизни проблемный вопрос, которое нужно точно</w:t>
      </w:r>
      <w:r>
        <w:rPr>
          <w:rFonts w:ascii="Times New Roman" w:hAnsi="Times New Roman" w:cs="Times New Roman"/>
          <w:sz w:val="28"/>
          <w:szCs w:val="28"/>
        </w:rPr>
        <w:t xml:space="preserve"> </w:t>
      </w:r>
      <w:r w:rsidRPr="00A00952">
        <w:rPr>
          <w:rFonts w:ascii="Times New Roman" w:hAnsi="Times New Roman" w:cs="Times New Roman"/>
          <w:sz w:val="28"/>
          <w:szCs w:val="28"/>
        </w:rPr>
        <w:t>зафиксировать.</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Приведем такой интересный с нашей точки зр</w:t>
      </w:r>
      <w:r>
        <w:rPr>
          <w:rFonts w:ascii="Times New Roman" w:hAnsi="Times New Roman" w:cs="Times New Roman"/>
          <w:sz w:val="28"/>
          <w:szCs w:val="28"/>
        </w:rPr>
        <w:t>ения при</w:t>
      </w:r>
      <w:r w:rsidRPr="00A00952">
        <w:rPr>
          <w:rFonts w:ascii="Times New Roman" w:hAnsi="Times New Roman" w:cs="Times New Roman"/>
          <w:sz w:val="28"/>
          <w:szCs w:val="28"/>
        </w:rPr>
        <w:t>мер фиксации противоречия, лежащего в основе научной</w:t>
      </w:r>
      <w:r>
        <w:rPr>
          <w:rFonts w:ascii="Times New Roman" w:hAnsi="Times New Roman" w:cs="Times New Roman"/>
          <w:sz w:val="28"/>
          <w:szCs w:val="28"/>
        </w:rPr>
        <w:t xml:space="preserve"> </w:t>
      </w:r>
      <w:r w:rsidRPr="00A00952">
        <w:rPr>
          <w:rFonts w:ascii="Times New Roman" w:hAnsi="Times New Roman" w:cs="Times New Roman"/>
          <w:sz w:val="28"/>
          <w:szCs w:val="28"/>
        </w:rPr>
        <w:t>проблемы [85]. Для того</w:t>
      </w:r>
      <w:proofErr w:type="gramStart"/>
      <w:r w:rsidRPr="00A00952">
        <w:rPr>
          <w:rFonts w:ascii="Times New Roman" w:hAnsi="Times New Roman" w:cs="Times New Roman"/>
          <w:sz w:val="28"/>
          <w:szCs w:val="28"/>
        </w:rPr>
        <w:t>,</w:t>
      </w:r>
      <w:proofErr w:type="gramEnd"/>
      <w:r w:rsidRPr="00A00952">
        <w:rPr>
          <w:rFonts w:ascii="Times New Roman" w:hAnsi="Times New Roman" w:cs="Times New Roman"/>
          <w:sz w:val="28"/>
          <w:szCs w:val="28"/>
        </w:rPr>
        <w:t xml:space="preserve"> чтобы много знать и уметь, надо</w:t>
      </w:r>
      <w:r>
        <w:rPr>
          <w:rFonts w:ascii="Times New Roman" w:hAnsi="Times New Roman" w:cs="Times New Roman"/>
          <w:sz w:val="28"/>
          <w:szCs w:val="28"/>
        </w:rPr>
        <w:t xml:space="preserve"> </w:t>
      </w:r>
      <w:r w:rsidRPr="00A00952">
        <w:rPr>
          <w:rFonts w:ascii="Times New Roman" w:hAnsi="Times New Roman" w:cs="Times New Roman"/>
          <w:sz w:val="28"/>
          <w:szCs w:val="28"/>
        </w:rPr>
        <w:t>иметь хорошую память и тренированное мышление. И здесь</w:t>
      </w:r>
      <w:r>
        <w:rPr>
          <w:rFonts w:ascii="Times New Roman" w:hAnsi="Times New Roman" w:cs="Times New Roman"/>
          <w:sz w:val="28"/>
          <w:szCs w:val="28"/>
        </w:rPr>
        <w:t xml:space="preserve"> </w:t>
      </w:r>
      <w:r w:rsidRPr="00A00952">
        <w:rPr>
          <w:rFonts w:ascii="Times New Roman" w:hAnsi="Times New Roman" w:cs="Times New Roman"/>
          <w:sz w:val="28"/>
          <w:szCs w:val="28"/>
        </w:rPr>
        <w:t>мы встречаемся с неизбежным противоречием: отдать больше</w:t>
      </w:r>
      <w:r>
        <w:rPr>
          <w:rFonts w:ascii="Times New Roman" w:hAnsi="Times New Roman" w:cs="Times New Roman"/>
          <w:sz w:val="28"/>
          <w:szCs w:val="28"/>
        </w:rPr>
        <w:t xml:space="preserve"> </w:t>
      </w:r>
      <w:r w:rsidRPr="00A00952">
        <w:rPr>
          <w:rFonts w:ascii="Times New Roman" w:hAnsi="Times New Roman" w:cs="Times New Roman"/>
          <w:sz w:val="28"/>
          <w:szCs w:val="28"/>
        </w:rPr>
        <w:t>времени накоплению знани</w:t>
      </w:r>
      <w:r>
        <w:rPr>
          <w:rFonts w:ascii="Times New Roman" w:hAnsi="Times New Roman" w:cs="Times New Roman"/>
          <w:sz w:val="28"/>
          <w:szCs w:val="28"/>
        </w:rPr>
        <w:t>й – значит меньше оставить вре</w:t>
      </w:r>
      <w:r w:rsidRPr="00A00952">
        <w:rPr>
          <w:rFonts w:ascii="Times New Roman" w:hAnsi="Times New Roman" w:cs="Times New Roman"/>
          <w:sz w:val="28"/>
          <w:szCs w:val="28"/>
        </w:rPr>
        <w:t xml:space="preserve">мени на </w:t>
      </w:r>
      <w:r w:rsidRPr="00A00952">
        <w:rPr>
          <w:rFonts w:ascii="Times New Roman" w:hAnsi="Times New Roman" w:cs="Times New Roman"/>
          <w:sz w:val="28"/>
          <w:szCs w:val="28"/>
        </w:rPr>
        <w:lastRenderedPageBreak/>
        <w:t>тренировку мышлени</w:t>
      </w:r>
      <w:r>
        <w:rPr>
          <w:rFonts w:ascii="Times New Roman" w:hAnsi="Times New Roman" w:cs="Times New Roman"/>
          <w:sz w:val="28"/>
          <w:szCs w:val="28"/>
        </w:rPr>
        <w:t>я, и наоборот. А раз так, следо</w:t>
      </w:r>
      <w:r w:rsidRPr="00A00952">
        <w:rPr>
          <w:rFonts w:ascii="Times New Roman" w:hAnsi="Times New Roman" w:cs="Times New Roman"/>
          <w:sz w:val="28"/>
          <w:szCs w:val="28"/>
        </w:rPr>
        <w:t>вательно, есть какой-то оп</w:t>
      </w:r>
      <w:r>
        <w:rPr>
          <w:rFonts w:ascii="Times New Roman" w:hAnsi="Times New Roman" w:cs="Times New Roman"/>
          <w:sz w:val="28"/>
          <w:szCs w:val="28"/>
        </w:rPr>
        <w:t>тимум. Если бы его удалось уста</w:t>
      </w:r>
      <w:r w:rsidRPr="00A00952">
        <w:rPr>
          <w:rFonts w:ascii="Times New Roman" w:hAnsi="Times New Roman" w:cs="Times New Roman"/>
          <w:sz w:val="28"/>
          <w:szCs w:val="28"/>
        </w:rPr>
        <w:t>новить, отпали бы многие сложности.</w:t>
      </w:r>
    </w:p>
    <w:p w:rsidR="00A16587" w:rsidRPr="00A00952" w:rsidRDefault="00A16587" w:rsidP="00A16587">
      <w:pPr>
        <w:spacing w:after="0" w:line="360" w:lineRule="auto"/>
        <w:ind w:firstLine="709"/>
        <w:jc w:val="both"/>
        <w:rPr>
          <w:rFonts w:ascii="Times New Roman" w:hAnsi="Times New Roman" w:cs="Times New Roman"/>
          <w:sz w:val="28"/>
          <w:szCs w:val="28"/>
        </w:rPr>
      </w:pPr>
      <w:proofErr w:type="gramStart"/>
      <w:r w:rsidRPr="00A00952">
        <w:rPr>
          <w:rFonts w:ascii="Times New Roman" w:hAnsi="Times New Roman" w:cs="Times New Roman"/>
          <w:sz w:val="28"/>
          <w:szCs w:val="28"/>
        </w:rPr>
        <w:t>Важное значение</w:t>
      </w:r>
      <w:proofErr w:type="gramEnd"/>
      <w:r w:rsidRPr="00A00952">
        <w:rPr>
          <w:rFonts w:ascii="Times New Roman" w:hAnsi="Times New Roman" w:cs="Times New Roman"/>
          <w:sz w:val="28"/>
          <w:szCs w:val="28"/>
        </w:rPr>
        <w:t xml:space="preserve"> для формулирования проблемы имеет</w:t>
      </w:r>
      <w:r>
        <w:rPr>
          <w:rFonts w:ascii="Times New Roman" w:hAnsi="Times New Roman" w:cs="Times New Roman"/>
          <w:sz w:val="28"/>
          <w:szCs w:val="28"/>
        </w:rPr>
        <w:t xml:space="preserve"> </w:t>
      </w:r>
      <w:r w:rsidRPr="00A00952">
        <w:rPr>
          <w:rFonts w:ascii="Times New Roman" w:hAnsi="Times New Roman" w:cs="Times New Roman"/>
          <w:sz w:val="28"/>
          <w:szCs w:val="28"/>
        </w:rPr>
        <w:t>построение образа, «проек</w:t>
      </w:r>
      <w:r>
        <w:rPr>
          <w:rFonts w:ascii="Times New Roman" w:hAnsi="Times New Roman" w:cs="Times New Roman"/>
          <w:sz w:val="28"/>
          <w:szCs w:val="28"/>
        </w:rPr>
        <w:t>та» ожидаемого конечного резуль</w:t>
      </w:r>
      <w:r w:rsidRPr="00A00952">
        <w:rPr>
          <w:rFonts w:ascii="Times New Roman" w:hAnsi="Times New Roman" w:cs="Times New Roman"/>
          <w:sz w:val="28"/>
          <w:szCs w:val="28"/>
        </w:rPr>
        <w:t>тата исследования на основе прогноза развития исследования</w:t>
      </w:r>
      <w:r>
        <w:rPr>
          <w:rFonts w:ascii="Times New Roman" w:hAnsi="Times New Roman" w:cs="Times New Roman"/>
          <w:sz w:val="28"/>
          <w:szCs w:val="28"/>
        </w:rPr>
        <w:t xml:space="preserve"> </w:t>
      </w:r>
      <w:r w:rsidRPr="00A00952">
        <w:rPr>
          <w:rFonts w:ascii="Times New Roman" w:hAnsi="Times New Roman" w:cs="Times New Roman"/>
          <w:sz w:val="28"/>
          <w:szCs w:val="28"/>
        </w:rPr>
        <w:t>и «фона» данной проблемы. Под «фоном» понимаются все</w:t>
      </w:r>
      <w:r>
        <w:rPr>
          <w:rFonts w:ascii="Times New Roman" w:hAnsi="Times New Roman" w:cs="Times New Roman"/>
          <w:sz w:val="28"/>
          <w:szCs w:val="28"/>
        </w:rPr>
        <w:t xml:space="preserve"> </w:t>
      </w:r>
      <w:r w:rsidRPr="00A00952">
        <w:rPr>
          <w:rFonts w:ascii="Times New Roman" w:hAnsi="Times New Roman" w:cs="Times New Roman"/>
          <w:sz w:val="28"/>
          <w:szCs w:val="28"/>
        </w:rPr>
        <w:t>обстоятельства, с которыми связана на данном этапе, а также</w:t>
      </w:r>
      <w:r>
        <w:rPr>
          <w:rFonts w:ascii="Times New Roman" w:hAnsi="Times New Roman" w:cs="Times New Roman"/>
          <w:sz w:val="28"/>
          <w:szCs w:val="28"/>
        </w:rPr>
        <w:t xml:space="preserve"> </w:t>
      </w:r>
      <w:r w:rsidRPr="00A00952">
        <w:rPr>
          <w:rFonts w:ascii="Times New Roman" w:hAnsi="Times New Roman" w:cs="Times New Roman"/>
          <w:sz w:val="28"/>
          <w:szCs w:val="28"/>
        </w:rPr>
        <w:t>будет связана в дальнейшем, проблема и которые оказывают</w:t>
      </w:r>
      <w:r>
        <w:rPr>
          <w:rFonts w:ascii="Times New Roman" w:hAnsi="Times New Roman" w:cs="Times New Roman"/>
          <w:sz w:val="28"/>
          <w:szCs w:val="28"/>
        </w:rPr>
        <w:t xml:space="preserve"> </w:t>
      </w:r>
      <w:r w:rsidRPr="00A00952">
        <w:rPr>
          <w:rFonts w:ascii="Times New Roman" w:hAnsi="Times New Roman" w:cs="Times New Roman"/>
          <w:sz w:val="28"/>
          <w:szCs w:val="28"/>
        </w:rPr>
        <w:t>и будут оказывать влияние на ход и результаты исследования.</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 xml:space="preserve">2. Оценка проблемы. </w:t>
      </w:r>
      <w:proofErr w:type="gramStart"/>
      <w:r>
        <w:rPr>
          <w:rFonts w:ascii="Times New Roman" w:hAnsi="Times New Roman" w:cs="Times New Roman"/>
          <w:sz w:val="28"/>
          <w:szCs w:val="28"/>
        </w:rPr>
        <w:t>В оценку проблемы входит опреде</w:t>
      </w:r>
      <w:r w:rsidRPr="00A00952">
        <w:rPr>
          <w:rFonts w:ascii="Times New Roman" w:hAnsi="Times New Roman" w:cs="Times New Roman"/>
          <w:sz w:val="28"/>
          <w:szCs w:val="28"/>
        </w:rPr>
        <w:t>ление всех необходимых для ее решения условий, в число</w:t>
      </w:r>
      <w:r>
        <w:rPr>
          <w:rFonts w:ascii="Times New Roman" w:hAnsi="Times New Roman" w:cs="Times New Roman"/>
          <w:sz w:val="28"/>
          <w:szCs w:val="28"/>
        </w:rPr>
        <w:t xml:space="preserve"> </w:t>
      </w:r>
      <w:r w:rsidRPr="00A00952">
        <w:rPr>
          <w:rFonts w:ascii="Times New Roman" w:hAnsi="Times New Roman" w:cs="Times New Roman"/>
          <w:sz w:val="28"/>
          <w:szCs w:val="28"/>
        </w:rPr>
        <w:t>которых в зависимости о</w:t>
      </w:r>
      <w:r>
        <w:rPr>
          <w:rFonts w:ascii="Times New Roman" w:hAnsi="Times New Roman" w:cs="Times New Roman"/>
          <w:sz w:val="28"/>
          <w:szCs w:val="28"/>
        </w:rPr>
        <w:t>т характера проблемы и возможно</w:t>
      </w:r>
      <w:r w:rsidRPr="00A00952">
        <w:rPr>
          <w:rFonts w:ascii="Times New Roman" w:hAnsi="Times New Roman" w:cs="Times New Roman"/>
          <w:sz w:val="28"/>
          <w:szCs w:val="28"/>
        </w:rPr>
        <w:t>стей науки входит опред</w:t>
      </w:r>
      <w:r>
        <w:rPr>
          <w:rFonts w:ascii="Times New Roman" w:hAnsi="Times New Roman" w:cs="Times New Roman"/>
          <w:sz w:val="28"/>
          <w:szCs w:val="28"/>
        </w:rPr>
        <w:t>еление методов исследования, ис</w:t>
      </w:r>
      <w:r w:rsidRPr="00A00952">
        <w:rPr>
          <w:rFonts w:ascii="Times New Roman" w:hAnsi="Times New Roman" w:cs="Times New Roman"/>
          <w:sz w:val="28"/>
          <w:szCs w:val="28"/>
        </w:rPr>
        <w:t>точников информации, сос</w:t>
      </w:r>
      <w:r>
        <w:rPr>
          <w:rFonts w:ascii="Times New Roman" w:hAnsi="Times New Roman" w:cs="Times New Roman"/>
          <w:sz w:val="28"/>
          <w:szCs w:val="28"/>
        </w:rPr>
        <w:t>тава научных работников, органи</w:t>
      </w:r>
      <w:r w:rsidRPr="00A00952">
        <w:rPr>
          <w:rFonts w:ascii="Times New Roman" w:hAnsi="Times New Roman" w:cs="Times New Roman"/>
          <w:sz w:val="28"/>
          <w:szCs w:val="28"/>
        </w:rPr>
        <w:t>зационных форм, необх</w:t>
      </w:r>
      <w:r>
        <w:rPr>
          <w:rFonts w:ascii="Times New Roman" w:hAnsi="Times New Roman" w:cs="Times New Roman"/>
          <w:sz w:val="28"/>
          <w:szCs w:val="28"/>
        </w:rPr>
        <w:t>одимых для решения проблемы, ис</w:t>
      </w:r>
      <w:r w:rsidRPr="00A00952">
        <w:rPr>
          <w:rFonts w:ascii="Times New Roman" w:hAnsi="Times New Roman" w:cs="Times New Roman"/>
          <w:sz w:val="28"/>
          <w:szCs w:val="28"/>
        </w:rPr>
        <w:t>точников финансирования, видов научного обсуждения</w:t>
      </w:r>
      <w:r>
        <w:rPr>
          <w:rFonts w:ascii="Times New Roman" w:hAnsi="Times New Roman" w:cs="Times New Roman"/>
          <w:sz w:val="28"/>
          <w:szCs w:val="28"/>
        </w:rPr>
        <w:t xml:space="preserve"> </w:t>
      </w:r>
      <w:r w:rsidRPr="00A00952">
        <w:rPr>
          <w:rFonts w:ascii="Times New Roman" w:hAnsi="Times New Roman" w:cs="Times New Roman"/>
          <w:sz w:val="28"/>
          <w:szCs w:val="28"/>
        </w:rPr>
        <w:t>программы и методик исследования, а также промежуточных</w:t>
      </w:r>
      <w:r>
        <w:rPr>
          <w:rFonts w:ascii="Times New Roman" w:hAnsi="Times New Roman" w:cs="Times New Roman"/>
          <w:sz w:val="28"/>
          <w:szCs w:val="28"/>
        </w:rPr>
        <w:t xml:space="preserve"> </w:t>
      </w:r>
      <w:r w:rsidRPr="00A00952">
        <w:rPr>
          <w:rFonts w:ascii="Times New Roman" w:hAnsi="Times New Roman" w:cs="Times New Roman"/>
          <w:sz w:val="28"/>
          <w:szCs w:val="28"/>
        </w:rPr>
        <w:t>и конечных результатов, перечня необходимого научного</w:t>
      </w:r>
      <w:r>
        <w:rPr>
          <w:rFonts w:ascii="Times New Roman" w:hAnsi="Times New Roman" w:cs="Times New Roman"/>
          <w:sz w:val="28"/>
          <w:szCs w:val="28"/>
        </w:rPr>
        <w:t xml:space="preserve"> </w:t>
      </w:r>
      <w:r w:rsidRPr="00A00952">
        <w:rPr>
          <w:rFonts w:ascii="Times New Roman" w:hAnsi="Times New Roman" w:cs="Times New Roman"/>
          <w:sz w:val="28"/>
          <w:szCs w:val="28"/>
        </w:rPr>
        <w:t>оборудования, необходимых площадей, партнеров вероятной</w:t>
      </w:r>
      <w:proofErr w:type="gramEnd"/>
      <w:r>
        <w:rPr>
          <w:rFonts w:ascii="Times New Roman" w:hAnsi="Times New Roman" w:cs="Times New Roman"/>
          <w:sz w:val="28"/>
          <w:szCs w:val="28"/>
        </w:rPr>
        <w:t xml:space="preserve"> </w:t>
      </w:r>
      <w:r w:rsidRPr="00A00952">
        <w:rPr>
          <w:rFonts w:ascii="Times New Roman" w:hAnsi="Times New Roman" w:cs="Times New Roman"/>
          <w:sz w:val="28"/>
          <w:szCs w:val="28"/>
        </w:rPr>
        <w:t>кооперации по проблеме и т.д.</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 xml:space="preserve">3. Обоснование проблемы. </w:t>
      </w:r>
      <w:proofErr w:type="gramStart"/>
      <w:r w:rsidRPr="00A00952">
        <w:rPr>
          <w:rFonts w:ascii="Times New Roman" w:hAnsi="Times New Roman" w:cs="Times New Roman"/>
          <w:sz w:val="28"/>
          <w:szCs w:val="28"/>
        </w:rPr>
        <w:t>Обоснование проблемы – это,</w:t>
      </w:r>
      <w:r>
        <w:rPr>
          <w:rFonts w:ascii="Times New Roman" w:hAnsi="Times New Roman" w:cs="Times New Roman"/>
          <w:sz w:val="28"/>
          <w:szCs w:val="28"/>
        </w:rPr>
        <w:t xml:space="preserve"> </w:t>
      </w:r>
      <w:r w:rsidRPr="00A00952">
        <w:rPr>
          <w:rFonts w:ascii="Times New Roman" w:hAnsi="Times New Roman" w:cs="Times New Roman"/>
          <w:sz w:val="28"/>
          <w:szCs w:val="28"/>
        </w:rPr>
        <w:t>во-первых, определение содержательных, аксиологических</w:t>
      </w:r>
      <w:r>
        <w:rPr>
          <w:rFonts w:ascii="Times New Roman" w:hAnsi="Times New Roman" w:cs="Times New Roman"/>
          <w:sz w:val="28"/>
          <w:szCs w:val="28"/>
        </w:rPr>
        <w:t xml:space="preserve"> </w:t>
      </w:r>
      <w:r w:rsidRPr="00A00952">
        <w:rPr>
          <w:rFonts w:ascii="Times New Roman" w:hAnsi="Times New Roman" w:cs="Times New Roman"/>
          <w:sz w:val="28"/>
          <w:szCs w:val="28"/>
        </w:rPr>
        <w:t>(ценностных) и генетических связей данной проблемы с</w:t>
      </w:r>
      <w:r>
        <w:rPr>
          <w:rFonts w:ascii="Times New Roman" w:hAnsi="Times New Roman" w:cs="Times New Roman"/>
          <w:sz w:val="28"/>
          <w:szCs w:val="28"/>
        </w:rPr>
        <w:t xml:space="preserve"> </w:t>
      </w:r>
      <w:r w:rsidRPr="00A00952">
        <w:rPr>
          <w:rFonts w:ascii="Times New Roman" w:hAnsi="Times New Roman" w:cs="Times New Roman"/>
          <w:sz w:val="28"/>
          <w:szCs w:val="28"/>
        </w:rPr>
        <w:t>другими – ранее решенными и решаемыми одновременно с</w:t>
      </w:r>
      <w:r>
        <w:rPr>
          <w:rFonts w:ascii="Times New Roman" w:hAnsi="Times New Roman" w:cs="Times New Roman"/>
          <w:sz w:val="28"/>
          <w:szCs w:val="28"/>
        </w:rPr>
        <w:t xml:space="preserve"> </w:t>
      </w:r>
      <w:r w:rsidRPr="00A00952">
        <w:rPr>
          <w:rFonts w:ascii="Times New Roman" w:hAnsi="Times New Roman" w:cs="Times New Roman"/>
          <w:sz w:val="28"/>
          <w:szCs w:val="28"/>
        </w:rPr>
        <w:t>данной, а также выяснение связей с проблемами, решение</w:t>
      </w:r>
      <w:r>
        <w:rPr>
          <w:rFonts w:ascii="Times New Roman" w:hAnsi="Times New Roman" w:cs="Times New Roman"/>
          <w:sz w:val="28"/>
          <w:szCs w:val="28"/>
        </w:rPr>
        <w:t xml:space="preserve"> </w:t>
      </w:r>
      <w:r w:rsidRPr="00A00952">
        <w:rPr>
          <w:rFonts w:ascii="Times New Roman" w:hAnsi="Times New Roman" w:cs="Times New Roman"/>
          <w:sz w:val="28"/>
          <w:szCs w:val="28"/>
        </w:rPr>
        <w:t>которых станет возможным в зависимости от решения данной</w:t>
      </w:r>
      <w:r>
        <w:rPr>
          <w:rFonts w:ascii="Times New Roman" w:hAnsi="Times New Roman" w:cs="Times New Roman"/>
          <w:sz w:val="28"/>
          <w:szCs w:val="28"/>
        </w:rPr>
        <w:t xml:space="preserve"> </w:t>
      </w:r>
      <w:r w:rsidRPr="00A00952">
        <w:rPr>
          <w:rFonts w:ascii="Times New Roman" w:hAnsi="Times New Roman" w:cs="Times New Roman"/>
          <w:sz w:val="28"/>
          <w:szCs w:val="28"/>
        </w:rPr>
        <w:t>проблемы.</w:t>
      </w:r>
      <w:proofErr w:type="gramEnd"/>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 xml:space="preserve">Во-вторых, обоснование проблемы – </w:t>
      </w:r>
      <w:r>
        <w:rPr>
          <w:rFonts w:ascii="Times New Roman" w:hAnsi="Times New Roman" w:cs="Times New Roman"/>
          <w:sz w:val="28"/>
          <w:szCs w:val="28"/>
        </w:rPr>
        <w:t>это поиск аргумен</w:t>
      </w:r>
      <w:r w:rsidRPr="00A00952">
        <w:rPr>
          <w:rFonts w:ascii="Times New Roman" w:hAnsi="Times New Roman" w:cs="Times New Roman"/>
          <w:sz w:val="28"/>
          <w:szCs w:val="28"/>
        </w:rPr>
        <w:t>тов в пользу необходимос</w:t>
      </w:r>
      <w:r>
        <w:rPr>
          <w:rFonts w:ascii="Times New Roman" w:hAnsi="Times New Roman" w:cs="Times New Roman"/>
          <w:sz w:val="28"/>
          <w:szCs w:val="28"/>
        </w:rPr>
        <w:t>ти ее решения, научной или прак</w:t>
      </w:r>
      <w:r w:rsidRPr="00A00952">
        <w:rPr>
          <w:rFonts w:ascii="Times New Roman" w:hAnsi="Times New Roman" w:cs="Times New Roman"/>
          <w:sz w:val="28"/>
          <w:szCs w:val="28"/>
        </w:rPr>
        <w:t>тической ценности ожид</w:t>
      </w:r>
      <w:r>
        <w:rPr>
          <w:rFonts w:ascii="Times New Roman" w:hAnsi="Times New Roman" w:cs="Times New Roman"/>
          <w:sz w:val="28"/>
          <w:szCs w:val="28"/>
        </w:rPr>
        <w:t>аемых результатов. Это необходи</w:t>
      </w:r>
      <w:r w:rsidRPr="00A00952">
        <w:rPr>
          <w:rFonts w:ascii="Times New Roman" w:hAnsi="Times New Roman" w:cs="Times New Roman"/>
          <w:sz w:val="28"/>
          <w:szCs w:val="28"/>
        </w:rPr>
        <w:t>мость сравнивать данную проблему (или данную постановку</w:t>
      </w:r>
      <w:r>
        <w:rPr>
          <w:rFonts w:ascii="Times New Roman" w:hAnsi="Times New Roman" w:cs="Times New Roman"/>
          <w:sz w:val="28"/>
          <w:szCs w:val="28"/>
        </w:rPr>
        <w:t xml:space="preserve"> </w:t>
      </w:r>
      <w:r w:rsidRPr="00A00952">
        <w:rPr>
          <w:rFonts w:ascii="Times New Roman" w:hAnsi="Times New Roman" w:cs="Times New Roman"/>
          <w:sz w:val="28"/>
          <w:szCs w:val="28"/>
        </w:rPr>
        <w:t>проблемы) с другими в асп</w:t>
      </w:r>
      <w:r>
        <w:rPr>
          <w:rFonts w:ascii="Times New Roman" w:hAnsi="Times New Roman" w:cs="Times New Roman"/>
          <w:sz w:val="28"/>
          <w:szCs w:val="28"/>
        </w:rPr>
        <w:t>екте отбора проблем для их реше</w:t>
      </w:r>
      <w:r w:rsidRPr="00A00952">
        <w:rPr>
          <w:rFonts w:ascii="Times New Roman" w:hAnsi="Times New Roman" w:cs="Times New Roman"/>
          <w:sz w:val="28"/>
          <w:szCs w:val="28"/>
        </w:rPr>
        <w:t>ния с учетом важности кажд</w:t>
      </w:r>
      <w:r>
        <w:rPr>
          <w:rFonts w:ascii="Times New Roman" w:hAnsi="Times New Roman" w:cs="Times New Roman"/>
          <w:sz w:val="28"/>
          <w:szCs w:val="28"/>
        </w:rPr>
        <w:t>ой из них для потребностей прак</w:t>
      </w:r>
      <w:r w:rsidRPr="00A00952">
        <w:rPr>
          <w:rFonts w:ascii="Times New Roman" w:hAnsi="Times New Roman" w:cs="Times New Roman"/>
          <w:sz w:val="28"/>
          <w:szCs w:val="28"/>
        </w:rPr>
        <w:t>тики и внутренней логики науки.</w:t>
      </w:r>
    </w:p>
    <w:p w:rsidR="00A16587" w:rsidRPr="00A00952"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 xml:space="preserve">При этом современная </w:t>
      </w:r>
      <w:r>
        <w:rPr>
          <w:rFonts w:ascii="Times New Roman" w:hAnsi="Times New Roman" w:cs="Times New Roman"/>
          <w:sz w:val="28"/>
          <w:szCs w:val="28"/>
        </w:rPr>
        <w:t>наука часто имеет дело с пробле</w:t>
      </w:r>
      <w:r w:rsidRPr="00A00952">
        <w:rPr>
          <w:rFonts w:ascii="Times New Roman" w:hAnsi="Times New Roman" w:cs="Times New Roman"/>
          <w:sz w:val="28"/>
          <w:szCs w:val="28"/>
        </w:rPr>
        <w:t xml:space="preserve">мами, допускающими несколько вариантов решения. </w:t>
      </w:r>
      <w:r w:rsidRPr="00757DDB">
        <w:rPr>
          <w:rFonts w:ascii="Times New Roman" w:hAnsi="Times New Roman" w:cs="Times New Roman"/>
          <w:sz w:val="28"/>
          <w:szCs w:val="28"/>
        </w:rPr>
        <w:t>В том</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числе, например, в </w:t>
      </w:r>
      <w:r w:rsidRPr="00A00952">
        <w:rPr>
          <w:rFonts w:ascii="Times New Roman" w:hAnsi="Times New Roman" w:cs="Times New Roman"/>
          <w:sz w:val="28"/>
          <w:szCs w:val="28"/>
        </w:rPr>
        <w:lastRenderedPageBreak/>
        <w:t>совре</w:t>
      </w:r>
      <w:r>
        <w:rPr>
          <w:rFonts w:ascii="Times New Roman" w:hAnsi="Times New Roman" w:cs="Times New Roman"/>
          <w:sz w:val="28"/>
          <w:szCs w:val="28"/>
        </w:rPr>
        <w:t>менной российской экономике поя</w:t>
      </w:r>
      <w:r w:rsidRPr="00A00952">
        <w:rPr>
          <w:rFonts w:ascii="Times New Roman" w:hAnsi="Times New Roman" w:cs="Times New Roman"/>
          <w:sz w:val="28"/>
          <w:szCs w:val="28"/>
        </w:rPr>
        <w:t>вилось многообразие моделей различных фирм, подходов к</w:t>
      </w:r>
      <w:r>
        <w:rPr>
          <w:rFonts w:ascii="Times New Roman" w:hAnsi="Times New Roman" w:cs="Times New Roman"/>
          <w:sz w:val="28"/>
          <w:szCs w:val="28"/>
        </w:rPr>
        <w:t xml:space="preserve"> </w:t>
      </w:r>
      <w:r w:rsidRPr="00A00952">
        <w:rPr>
          <w:rFonts w:ascii="Times New Roman" w:hAnsi="Times New Roman" w:cs="Times New Roman"/>
          <w:sz w:val="28"/>
          <w:szCs w:val="28"/>
        </w:rPr>
        <w:t>организации бизнеса и т.д</w:t>
      </w:r>
      <w:r>
        <w:rPr>
          <w:rFonts w:ascii="Times New Roman" w:hAnsi="Times New Roman" w:cs="Times New Roman"/>
          <w:sz w:val="28"/>
          <w:szCs w:val="28"/>
        </w:rPr>
        <w:t>. В таких случаях приходится де</w:t>
      </w:r>
      <w:r w:rsidRPr="00A00952">
        <w:rPr>
          <w:rFonts w:ascii="Times New Roman" w:hAnsi="Times New Roman" w:cs="Times New Roman"/>
          <w:sz w:val="28"/>
          <w:szCs w:val="28"/>
        </w:rPr>
        <w:t>тально обосновывать, какое именно решение, какая именно</w:t>
      </w:r>
      <w:r>
        <w:rPr>
          <w:rFonts w:ascii="Times New Roman" w:hAnsi="Times New Roman" w:cs="Times New Roman"/>
          <w:sz w:val="28"/>
          <w:szCs w:val="28"/>
        </w:rPr>
        <w:t xml:space="preserve"> </w:t>
      </w:r>
      <w:r w:rsidRPr="00A00952">
        <w:rPr>
          <w:rFonts w:ascii="Times New Roman" w:hAnsi="Times New Roman" w:cs="Times New Roman"/>
          <w:sz w:val="28"/>
          <w:szCs w:val="28"/>
        </w:rPr>
        <w:t>модель обладает наибольшими преимуществами и поэтому</w:t>
      </w:r>
      <w:r>
        <w:rPr>
          <w:rFonts w:ascii="Times New Roman" w:hAnsi="Times New Roman" w:cs="Times New Roman"/>
          <w:sz w:val="28"/>
          <w:szCs w:val="28"/>
        </w:rPr>
        <w:t xml:space="preserve"> </w:t>
      </w:r>
      <w:r w:rsidRPr="00A00952">
        <w:rPr>
          <w:rFonts w:ascii="Times New Roman" w:hAnsi="Times New Roman" w:cs="Times New Roman"/>
          <w:sz w:val="28"/>
          <w:szCs w:val="28"/>
        </w:rPr>
        <w:t>более желательна в данных условиях. Чем сложнее проблема,</w:t>
      </w:r>
      <w:r>
        <w:rPr>
          <w:rFonts w:ascii="Times New Roman" w:hAnsi="Times New Roman" w:cs="Times New Roman"/>
          <w:sz w:val="28"/>
          <w:szCs w:val="28"/>
        </w:rPr>
        <w:t xml:space="preserve"> </w:t>
      </w:r>
      <w:r w:rsidRPr="00A00952">
        <w:rPr>
          <w:rFonts w:ascii="Times New Roman" w:hAnsi="Times New Roman" w:cs="Times New Roman"/>
          <w:sz w:val="28"/>
          <w:szCs w:val="28"/>
        </w:rPr>
        <w:t>тем большее количество разнородных факторов необходимо</w:t>
      </w:r>
      <w:r>
        <w:rPr>
          <w:rFonts w:ascii="Times New Roman" w:hAnsi="Times New Roman" w:cs="Times New Roman"/>
          <w:sz w:val="28"/>
          <w:szCs w:val="28"/>
        </w:rPr>
        <w:t xml:space="preserve"> </w:t>
      </w:r>
      <w:r w:rsidRPr="00A00952">
        <w:rPr>
          <w:rFonts w:ascii="Times New Roman" w:hAnsi="Times New Roman" w:cs="Times New Roman"/>
          <w:sz w:val="28"/>
          <w:szCs w:val="28"/>
        </w:rPr>
        <w:t>учитывать при обосновании ее разрешимости и планировании</w:t>
      </w:r>
      <w:r>
        <w:rPr>
          <w:rFonts w:ascii="Times New Roman" w:hAnsi="Times New Roman" w:cs="Times New Roman"/>
          <w:sz w:val="28"/>
          <w:szCs w:val="28"/>
        </w:rPr>
        <w:t xml:space="preserve"> </w:t>
      </w:r>
      <w:r w:rsidRPr="00A00952">
        <w:rPr>
          <w:rFonts w:ascii="Times New Roman" w:hAnsi="Times New Roman" w:cs="Times New Roman"/>
          <w:sz w:val="28"/>
          <w:szCs w:val="28"/>
        </w:rPr>
        <w:t>ее решения. Умение ученого формулировать и критически</w:t>
      </w:r>
      <w:r>
        <w:rPr>
          <w:rFonts w:ascii="Times New Roman" w:hAnsi="Times New Roman" w:cs="Times New Roman"/>
          <w:sz w:val="28"/>
          <w:szCs w:val="28"/>
        </w:rPr>
        <w:t xml:space="preserve"> </w:t>
      </w:r>
      <w:r w:rsidRPr="00A00952">
        <w:rPr>
          <w:rFonts w:ascii="Times New Roman" w:hAnsi="Times New Roman" w:cs="Times New Roman"/>
          <w:sz w:val="28"/>
          <w:szCs w:val="28"/>
        </w:rPr>
        <w:t>анализировать аргументы, используемые для обоснования</w:t>
      </w:r>
      <w:r>
        <w:rPr>
          <w:rFonts w:ascii="Times New Roman" w:hAnsi="Times New Roman" w:cs="Times New Roman"/>
          <w:sz w:val="28"/>
          <w:szCs w:val="28"/>
        </w:rPr>
        <w:t xml:space="preserve"> </w:t>
      </w:r>
      <w:r w:rsidRPr="00A00952">
        <w:rPr>
          <w:rFonts w:ascii="Times New Roman" w:hAnsi="Times New Roman" w:cs="Times New Roman"/>
          <w:sz w:val="28"/>
          <w:szCs w:val="28"/>
        </w:rPr>
        <w:t>разрешимости или принят</w:t>
      </w:r>
      <w:r>
        <w:rPr>
          <w:rFonts w:ascii="Times New Roman" w:hAnsi="Times New Roman" w:cs="Times New Roman"/>
          <w:sz w:val="28"/>
          <w:szCs w:val="28"/>
        </w:rPr>
        <w:t>ия предлагаемого решения пробле</w:t>
      </w:r>
      <w:r w:rsidRPr="00A00952">
        <w:rPr>
          <w:rFonts w:ascii="Times New Roman" w:hAnsi="Times New Roman" w:cs="Times New Roman"/>
          <w:sz w:val="28"/>
          <w:szCs w:val="28"/>
        </w:rPr>
        <w:t>мы, является в таких у</w:t>
      </w:r>
      <w:r>
        <w:rPr>
          <w:rFonts w:ascii="Times New Roman" w:hAnsi="Times New Roman" w:cs="Times New Roman"/>
          <w:sz w:val="28"/>
          <w:szCs w:val="28"/>
        </w:rPr>
        <w:t>словиях важной предпосылкой про</w:t>
      </w:r>
      <w:r w:rsidRPr="00A00952">
        <w:rPr>
          <w:rFonts w:ascii="Times New Roman" w:hAnsi="Times New Roman" w:cs="Times New Roman"/>
          <w:sz w:val="28"/>
          <w:szCs w:val="28"/>
        </w:rPr>
        <w:t>гресса науки.</w:t>
      </w:r>
    </w:p>
    <w:p w:rsidR="00A16587" w:rsidRDefault="00A16587" w:rsidP="00A16587">
      <w:pPr>
        <w:spacing w:after="0" w:line="360" w:lineRule="auto"/>
        <w:ind w:firstLine="709"/>
        <w:jc w:val="both"/>
        <w:rPr>
          <w:rFonts w:ascii="Times New Roman" w:hAnsi="Times New Roman" w:cs="Times New Roman"/>
          <w:sz w:val="28"/>
          <w:szCs w:val="28"/>
        </w:rPr>
      </w:pPr>
      <w:r w:rsidRPr="00A00952">
        <w:rPr>
          <w:rFonts w:ascii="Times New Roman" w:hAnsi="Times New Roman" w:cs="Times New Roman"/>
          <w:sz w:val="28"/>
          <w:szCs w:val="28"/>
        </w:rPr>
        <w:t>При оценке значимос</w:t>
      </w:r>
      <w:r>
        <w:rPr>
          <w:rFonts w:ascii="Times New Roman" w:hAnsi="Times New Roman" w:cs="Times New Roman"/>
          <w:sz w:val="28"/>
          <w:szCs w:val="28"/>
        </w:rPr>
        <w:t>ти проблемы нередко можно встре</w:t>
      </w:r>
      <w:r w:rsidRPr="00A00952">
        <w:rPr>
          <w:rFonts w:ascii="Times New Roman" w:hAnsi="Times New Roman" w:cs="Times New Roman"/>
          <w:sz w:val="28"/>
          <w:szCs w:val="28"/>
        </w:rPr>
        <w:t>титься с переоценкой ее действительной значимости. В связи</w:t>
      </w:r>
      <w:r>
        <w:rPr>
          <w:rFonts w:ascii="Times New Roman" w:hAnsi="Times New Roman" w:cs="Times New Roman"/>
          <w:sz w:val="28"/>
          <w:szCs w:val="28"/>
        </w:rPr>
        <w:t xml:space="preserve"> </w:t>
      </w:r>
      <w:r w:rsidRPr="00A00952">
        <w:rPr>
          <w:rFonts w:ascii="Times New Roman" w:hAnsi="Times New Roman" w:cs="Times New Roman"/>
          <w:sz w:val="28"/>
          <w:szCs w:val="28"/>
        </w:rPr>
        <w:t>с этим у ученых вырабатывается защитная ре</w:t>
      </w:r>
      <w:r>
        <w:rPr>
          <w:rFonts w:ascii="Times New Roman" w:hAnsi="Times New Roman" w:cs="Times New Roman"/>
          <w:sz w:val="28"/>
          <w:szCs w:val="28"/>
        </w:rPr>
        <w:t>акция: действи</w:t>
      </w:r>
      <w:r w:rsidRPr="00A00952">
        <w:rPr>
          <w:rFonts w:ascii="Times New Roman" w:hAnsi="Times New Roman" w:cs="Times New Roman"/>
          <w:sz w:val="28"/>
          <w:szCs w:val="28"/>
        </w:rPr>
        <w:t>тельную значимость люб</w:t>
      </w:r>
      <w:r>
        <w:rPr>
          <w:rFonts w:ascii="Times New Roman" w:hAnsi="Times New Roman" w:cs="Times New Roman"/>
          <w:sz w:val="28"/>
          <w:szCs w:val="28"/>
        </w:rPr>
        <w:t>ой проблемы они склонны рассмат</w:t>
      </w:r>
      <w:r w:rsidRPr="00A00952">
        <w:rPr>
          <w:rFonts w:ascii="Times New Roman" w:hAnsi="Times New Roman" w:cs="Times New Roman"/>
          <w:sz w:val="28"/>
          <w:szCs w:val="28"/>
        </w:rPr>
        <w:t>ривать в гораздо меньших масштабах, чем авторы научных</w:t>
      </w:r>
      <w:r>
        <w:rPr>
          <w:rFonts w:ascii="Times New Roman" w:hAnsi="Times New Roman" w:cs="Times New Roman"/>
          <w:sz w:val="28"/>
          <w:szCs w:val="28"/>
        </w:rPr>
        <w:t xml:space="preserve"> </w:t>
      </w:r>
      <w:r w:rsidRPr="00A00952">
        <w:rPr>
          <w:rFonts w:ascii="Times New Roman" w:hAnsi="Times New Roman" w:cs="Times New Roman"/>
          <w:sz w:val="28"/>
          <w:szCs w:val="28"/>
        </w:rPr>
        <w:t xml:space="preserve">трудов, где раскрываются </w:t>
      </w:r>
      <w:r>
        <w:rPr>
          <w:rFonts w:ascii="Times New Roman" w:hAnsi="Times New Roman" w:cs="Times New Roman"/>
          <w:sz w:val="28"/>
          <w:szCs w:val="28"/>
        </w:rPr>
        <w:t>эти проблемы. Это вполне естест</w:t>
      </w:r>
      <w:r w:rsidRPr="00A00952">
        <w:rPr>
          <w:rFonts w:ascii="Times New Roman" w:hAnsi="Times New Roman" w:cs="Times New Roman"/>
          <w:sz w:val="28"/>
          <w:szCs w:val="28"/>
        </w:rPr>
        <w:t xml:space="preserve">венное для науки явление. </w:t>
      </w:r>
      <w:r>
        <w:rPr>
          <w:rFonts w:ascii="Times New Roman" w:hAnsi="Times New Roman" w:cs="Times New Roman"/>
          <w:sz w:val="28"/>
          <w:szCs w:val="28"/>
        </w:rPr>
        <w:t>Наука должна быть в меру консер</w:t>
      </w:r>
      <w:r w:rsidRPr="00A00952">
        <w:rPr>
          <w:rFonts w:ascii="Times New Roman" w:hAnsi="Times New Roman" w:cs="Times New Roman"/>
          <w:sz w:val="28"/>
          <w:szCs w:val="28"/>
        </w:rPr>
        <w:t>вативна и не должна кидаться в крайности по поводу любой</w:t>
      </w:r>
      <w:r>
        <w:rPr>
          <w:rFonts w:ascii="Times New Roman" w:hAnsi="Times New Roman" w:cs="Times New Roman"/>
          <w:sz w:val="28"/>
          <w:szCs w:val="28"/>
        </w:rPr>
        <w:t xml:space="preserve"> </w:t>
      </w:r>
      <w:r w:rsidRPr="00A00952">
        <w:rPr>
          <w:rFonts w:ascii="Times New Roman" w:hAnsi="Times New Roman" w:cs="Times New Roman"/>
          <w:sz w:val="28"/>
          <w:szCs w:val="28"/>
        </w:rPr>
        <w:t>новой работы. Но, в то же вр</w:t>
      </w:r>
      <w:r>
        <w:rPr>
          <w:rFonts w:ascii="Times New Roman" w:hAnsi="Times New Roman" w:cs="Times New Roman"/>
          <w:sz w:val="28"/>
          <w:szCs w:val="28"/>
        </w:rPr>
        <w:t>емя, иногда это приводит к недо</w:t>
      </w:r>
      <w:r w:rsidRPr="00A00952">
        <w:rPr>
          <w:rFonts w:ascii="Times New Roman" w:hAnsi="Times New Roman" w:cs="Times New Roman"/>
          <w:sz w:val="28"/>
          <w:szCs w:val="28"/>
        </w:rPr>
        <w:t>оценке важных проблем и неоправданной задержке развития</w:t>
      </w:r>
      <w:r>
        <w:rPr>
          <w:rFonts w:ascii="Times New Roman" w:hAnsi="Times New Roman" w:cs="Times New Roman"/>
          <w:sz w:val="28"/>
          <w:szCs w:val="28"/>
        </w:rPr>
        <w:t xml:space="preserve"> </w:t>
      </w:r>
      <w:r w:rsidRPr="00A00952">
        <w:rPr>
          <w:rFonts w:ascii="Times New Roman" w:hAnsi="Times New Roman" w:cs="Times New Roman"/>
          <w:sz w:val="28"/>
          <w:szCs w:val="28"/>
        </w:rPr>
        <w:t>новых направлений в науке. Например, то, что произошло с</w:t>
      </w:r>
      <w:r>
        <w:rPr>
          <w:rFonts w:ascii="Times New Roman" w:hAnsi="Times New Roman" w:cs="Times New Roman"/>
          <w:sz w:val="28"/>
          <w:szCs w:val="28"/>
        </w:rPr>
        <w:t xml:space="preserve"> </w:t>
      </w:r>
      <w:r w:rsidRPr="00A00952">
        <w:rPr>
          <w:rFonts w:ascii="Times New Roman" w:hAnsi="Times New Roman" w:cs="Times New Roman"/>
          <w:sz w:val="28"/>
          <w:szCs w:val="28"/>
        </w:rPr>
        <w:t>генетикой и кибернетикой в начале 50-х годов ХХ века – по</w:t>
      </w:r>
      <w:r>
        <w:rPr>
          <w:rFonts w:ascii="Times New Roman" w:hAnsi="Times New Roman" w:cs="Times New Roman"/>
          <w:sz w:val="28"/>
          <w:szCs w:val="28"/>
        </w:rPr>
        <w:t xml:space="preserve"> </w:t>
      </w:r>
      <w:r w:rsidRPr="00A00952">
        <w:rPr>
          <w:rFonts w:ascii="Times New Roman" w:hAnsi="Times New Roman" w:cs="Times New Roman"/>
          <w:sz w:val="28"/>
          <w:szCs w:val="28"/>
        </w:rPr>
        <w:t>этим направлениям советск</w:t>
      </w:r>
      <w:r>
        <w:rPr>
          <w:rFonts w:ascii="Times New Roman" w:hAnsi="Times New Roman" w:cs="Times New Roman"/>
          <w:sz w:val="28"/>
          <w:szCs w:val="28"/>
        </w:rPr>
        <w:t>ая наука была отброшена на деся</w:t>
      </w:r>
      <w:r w:rsidRPr="00A00952">
        <w:rPr>
          <w:rFonts w:ascii="Times New Roman" w:hAnsi="Times New Roman" w:cs="Times New Roman"/>
          <w:sz w:val="28"/>
          <w:szCs w:val="28"/>
        </w:rPr>
        <w:t>тилетия назад.</w:t>
      </w:r>
    </w:p>
    <w:p w:rsidR="00A16587" w:rsidRPr="0000107E" w:rsidRDefault="00A16587" w:rsidP="00A16587">
      <w:pPr>
        <w:spacing w:after="0" w:line="360" w:lineRule="auto"/>
        <w:ind w:firstLine="709"/>
        <w:jc w:val="both"/>
        <w:rPr>
          <w:rFonts w:ascii="Times New Roman" w:hAnsi="Times New Roman" w:cs="Times New Roman"/>
          <w:sz w:val="28"/>
          <w:szCs w:val="28"/>
        </w:rPr>
      </w:pPr>
      <w:r w:rsidRPr="0000107E">
        <w:rPr>
          <w:rFonts w:ascii="Times New Roman" w:hAnsi="Times New Roman" w:cs="Times New Roman"/>
          <w:sz w:val="28"/>
          <w:szCs w:val="28"/>
        </w:rPr>
        <w:t xml:space="preserve">Для снижения субъективности оценки проблемы </w:t>
      </w:r>
      <w:proofErr w:type="gramStart"/>
      <w:r w:rsidRPr="0000107E">
        <w:rPr>
          <w:rFonts w:ascii="Times New Roman" w:hAnsi="Times New Roman" w:cs="Times New Roman"/>
          <w:sz w:val="28"/>
          <w:szCs w:val="28"/>
        </w:rPr>
        <w:t>важное</w:t>
      </w:r>
      <w:r>
        <w:rPr>
          <w:rFonts w:ascii="Times New Roman" w:hAnsi="Times New Roman" w:cs="Times New Roman"/>
          <w:sz w:val="28"/>
          <w:szCs w:val="28"/>
        </w:rPr>
        <w:t xml:space="preserve"> </w:t>
      </w:r>
      <w:r w:rsidRPr="0000107E">
        <w:rPr>
          <w:rFonts w:ascii="Times New Roman" w:hAnsi="Times New Roman" w:cs="Times New Roman"/>
          <w:sz w:val="28"/>
          <w:szCs w:val="28"/>
        </w:rPr>
        <w:t>значение</w:t>
      </w:r>
      <w:proofErr w:type="gramEnd"/>
      <w:r w:rsidRPr="0000107E">
        <w:rPr>
          <w:rFonts w:ascii="Times New Roman" w:hAnsi="Times New Roman" w:cs="Times New Roman"/>
          <w:sz w:val="28"/>
          <w:szCs w:val="28"/>
        </w:rPr>
        <w:t xml:space="preserve"> имеет выдвижение, как самим исследователем, так и</w:t>
      </w:r>
      <w:r>
        <w:rPr>
          <w:rFonts w:ascii="Times New Roman" w:hAnsi="Times New Roman" w:cs="Times New Roman"/>
          <w:sz w:val="28"/>
          <w:szCs w:val="28"/>
        </w:rPr>
        <w:t xml:space="preserve"> </w:t>
      </w:r>
      <w:r w:rsidRPr="0000107E">
        <w:rPr>
          <w:rFonts w:ascii="Times New Roman" w:hAnsi="Times New Roman" w:cs="Times New Roman"/>
          <w:sz w:val="28"/>
          <w:szCs w:val="28"/>
        </w:rPr>
        <w:t>его коллегами, всевозможных возражений против проблемы.</w:t>
      </w:r>
    </w:p>
    <w:p w:rsidR="00A16587" w:rsidRPr="0000107E" w:rsidRDefault="00A16587" w:rsidP="00A16587">
      <w:pPr>
        <w:spacing w:after="0" w:line="360" w:lineRule="auto"/>
        <w:ind w:firstLine="709"/>
        <w:jc w:val="both"/>
        <w:rPr>
          <w:rFonts w:ascii="Times New Roman" w:hAnsi="Times New Roman" w:cs="Times New Roman"/>
          <w:sz w:val="28"/>
          <w:szCs w:val="28"/>
        </w:rPr>
      </w:pPr>
      <w:r w:rsidRPr="0000107E">
        <w:rPr>
          <w:rFonts w:ascii="Times New Roman" w:hAnsi="Times New Roman" w:cs="Times New Roman"/>
          <w:sz w:val="28"/>
          <w:szCs w:val="28"/>
        </w:rPr>
        <w:t>Под сомнение ставится вс</w:t>
      </w:r>
      <w:r>
        <w:rPr>
          <w:rFonts w:ascii="Times New Roman" w:hAnsi="Times New Roman" w:cs="Times New Roman"/>
          <w:sz w:val="28"/>
          <w:szCs w:val="28"/>
        </w:rPr>
        <w:t>е, что относится к существу про</w:t>
      </w:r>
      <w:r w:rsidRPr="0000107E">
        <w:rPr>
          <w:rFonts w:ascii="Times New Roman" w:hAnsi="Times New Roman" w:cs="Times New Roman"/>
          <w:sz w:val="28"/>
          <w:szCs w:val="28"/>
        </w:rPr>
        <w:t>блемы, условиям постановки и следствиям ее разрешения:</w:t>
      </w:r>
      <w:r>
        <w:rPr>
          <w:rFonts w:ascii="Times New Roman" w:hAnsi="Times New Roman" w:cs="Times New Roman"/>
          <w:sz w:val="28"/>
          <w:szCs w:val="28"/>
        </w:rPr>
        <w:t xml:space="preserve"> </w:t>
      </w:r>
      <w:r w:rsidRPr="0000107E">
        <w:rPr>
          <w:rFonts w:ascii="Times New Roman" w:hAnsi="Times New Roman" w:cs="Times New Roman"/>
          <w:sz w:val="28"/>
          <w:szCs w:val="28"/>
        </w:rPr>
        <w:t>есть ли проблема? Имеется ли практическая или научная</w:t>
      </w:r>
      <w:r>
        <w:rPr>
          <w:rFonts w:ascii="Times New Roman" w:hAnsi="Times New Roman" w:cs="Times New Roman"/>
          <w:sz w:val="28"/>
          <w:szCs w:val="28"/>
        </w:rPr>
        <w:t xml:space="preserve"> </w:t>
      </w:r>
      <w:r w:rsidRPr="0000107E">
        <w:rPr>
          <w:rFonts w:ascii="Times New Roman" w:hAnsi="Times New Roman" w:cs="Times New Roman"/>
          <w:sz w:val="28"/>
          <w:szCs w:val="28"/>
        </w:rPr>
        <w:t>потребность в ее разрешении? Возможно ли ее разрешение</w:t>
      </w:r>
      <w:r>
        <w:rPr>
          <w:rFonts w:ascii="Times New Roman" w:hAnsi="Times New Roman" w:cs="Times New Roman"/>
          <w:sz w:val="28"/>
          <w:szCs w:val="28"/>
        </w:rPr>
        <w:t xml:space="preserve"> </w:t>
      </w:r>
      <w:r w:rsidRPr="0000107E">
        <w:rPr>
          <w:rFonts w:ascii="Times New Roman" w:hAnsi="Times New Roman" w:cs="Times New Roman"/>
          <w:sz w:val="28"/>
          <w:szCs w:val="28"/>
        </w:rPr>
        <w:t>при современном состоянии науки?</w:t>
      </w:r>
      <w:r>
        <w:rPr>
          <w:rFonts w:ascii="Times New Roman" w:hAnsi="Times New Roman" w:cs="Times New Roman"/>
          <w:sz w:val="28"/>
          <w:szCs w:val="28"/>
        </w:rPr>
        <w:t xml:space="preserve"> Посильна ли эта пробле</w:t>
      </w:r>
      <w:r w:rsidRPr="0000107E">
        <w:rPr>
          <w:rFonts w:ascii="Times New Roman" w:hAnsi="Times New Roman" w:cs="Times New Roman"/>
          <w:sz w:val="28"/>
          <w:szCs w:val="28"/>
        </w:rPr>
        <w:t>ма данному исследовател</w:t>
      </w:r>
      <w:r>
        <w:rPr>
          <w:rFonts w:ascii="Times New Roman" w:hAnsi="Times New Roman" w:cs="Times New Roman"/>
          <w:sz w:val="28"/>
          <w:szCs w:val="28"/>
        </w:rPr>
        <w:t>ю или данному научному коллекти</w:t>
      </w:r>
      <w:r w:rsidRPr="0000107E">
        <w:rPr>
          <w:rFonts w:ascii="Times New Roman" w:hAnsi="Times New Roman" w:cs="Times New Roman"/>
          <w:sz w:val="28"/>
          <w:szCs w:val="28"/>
        </w:rPr>
        <w:t>ву? Какова возможная ценность планируемых результатов?</w:t>
      </w:r>
      <w:r>
        <w:rPr>
          <w:rFonts w:ascii="Times New Roman" w:hAnsi="Times New Roman" w:cs="Times New Roman"/>
          <w:sz w:val="28"/>
          <w:szCs w:val="28"/>
        </w:rPr>
        <w:t xml:space="preserve"> </w:t>
      </w:r>
      <w:r w:rsidRPr="0000107E">
        <w:rPr>
          <w:rFonts w:ascii="Times New Roman" w:hAnsi="Times New Roman" w:cs="Times New Roman"/>
          <w:sz w:val="28"/>
          <w:szCs w:val="28"/>
        </w:rPr>
        <w:t xml:space="preserve">Правильная </w:t>
      </w:r>
      <w:r w:rsidRPr="0000107E">
        <w:rPr>
          <w:rFonts w:ascii="Times New Roman" w:hAnsi="Times New Roman" w:cs="Times New Roman"/>
          <w:sz w:val="28"/>
          <w:szCs w:val="28"/>
        </w:rPr>
        <w:lastRenderedPageBreak/>
        <w:t>постановк</w:t>
      </w:r>
      <w:r>
        <w:rPr>
          <w:rFonts w:ascii="Times New Roman" w:hAnsi="Times New Roman" w:cs="Times New Roman"/>
          <w:sz w:val="28"/>
          <w:szCs w:val="28"/>
        </w:rPr>
        <w:t>а проблемы предполагает состяза</w:t>
      </w:r>
      <w:r w:rsidRPr="0000107E">
        <w:rPr>
          <w:rFonts w:ascii="Times New Roman" w:hAnsi="Times New Roman" w:cs="Times New Roman"/>
          <w:sz w:val="28"/>
          <w:szCs w:val="28"/>
        </w:rPr>
        <w:t>ние аргументов «за» и «п</w:t>
      </w:r>
      <w:r>
        <w:rPr>
          <w:rFonts w:ascii="Times New Roman" w:hAnsi="Times New Roman" w:cs="Times New Roman"/>
          <w:sz w:val="28"/>
          <w:szCs w:val="28"/>
        </w:rPr>
        <w:t>ротив». Именно в фокусе противо</w:t>
      </w:r>
      <w:r w:rsidRPr="0000107E">
        <w:rPr>
          <w:rFonts w:ascii="Times New Roman" w:hAnsi="Times New Roman" w:cs="Times New Roman"/>
          <w:sz w:val="28"/>
          <w:szCs w:val="28"/>
        </w:rPr>
        <w:t>положных суждений рождается правильное представление о</w:t>
      </w:r>
      <w:r>
        <w:rPr>
          <w:rFonts w:ascii="Times New Roman" w:hAnsi="Times New Roman" w:cs="Times New Roman"/>
          <w:sz w:val="28"/>
          <w:szCs w:val="28"/>
        </w:rPr>
        <w:t xml:space="preserve"> </w:t>
      </w:r>
      <w:r w:rsidRPr="0000107E">
        <w:rPr>
          <w:rFonts w:ascii="Times New Roman" w:hAnsi="Times New Roman" w:cs="Times New Roman"/>
          <w:sz w:val="28"/>
          <w:szCs w:val="28"/>
        </w:rPr>
        <w:t>сути проблемы, необходимости решения и ее ценности, ее</w:t>
      </w:r>
      <w:r>
        <w:rPr>
          <w:rFonts w:ascii="Times New Roman" w:hAnsi="Times New Roman" w:cs="Times New Roman"/>
          <w:sz w:val="28"/>
          <w:szCs w:val="28"/>
        </w:rPr>
        <w:t xml:space="preserve"> </w:t>
      </w:r>
      <w:r w:rsidRPr="0000107E">
        <w:rPr>
          <w:rFonts w:ascii="Times New Roman" w:hAnsi="Times New Roman" w:cs="Times New Roman"/>
          <w:sz w:val="28"/>
          <w:szCs w:val="28"/>
        </w:rPr>
        <w:t>теоретической и практической значимости.</w:t>
      </w:r>
    </w:p>
    <w:p w:rsidR="00A16587" w:rsidRPr="0000107E" w:rsidRDefault="00A16587" w:rsidP="00A16587">
      <w:pPr>
        <w:spacing w:after="0" w:line="360" w:lineRule="auto"/>
        <w:ind w:firstLine="709"/>
        <w:jc w:val="both"/>
        <w:rPr>
          <w:rFonts w:ascii="Times New Roman" w:hAnsi="Times New Roman" w:cs="Times New Roman"/>
          <w:sz w:val="28"/>
          <w:szCs w:val="28"/>
        </w:rPr>
      </w:pPr>
      <w:r w:rsidRPr="0000107E">
        <w:rPr>
          <w:rFonts w:ascii="Times New Roman" w:hAnsi="Times New Roman" w:cs="Times New Roman"/>
          <w:sz w:val="28"/>
          <w:szCs w:val="28"/>
        </w:rPr>
        <w:t>4. Структурирование проблемы. Исходным пунктом</w:t>
      </w:r>
      <w:r>
        <w:rPr>
          <w:rFonts w:ascii="Times New Roman" w:hAnsi="Times New Roman" w:cs="Times New Roman"/>
          <w:sz w:val="28"/>
          <w:szCs w:val="28"/>
        </w:rPr>
        <w:t xml:space="preserve"> </w:t>
      </w:r>
      <w:r w:rsidRPr="0000107E">
        <w:rPr>
          <w:rFonts w:ascii="Times New Roman" w:hAnsi="Times New Roman" w:cs="Times New Roman"/>
          <w:sz w:val="28"/>
          <w:szCs w:val="28"/>
        </w:rPr>
        <w:t>структурирования проблемы является ее расщепление, или</w:t>
      </w:r>
      <w:r>
        <w:rPr>
          <w:rFonts w:ascii="Times New Roman" w:hAnsi="Times New Roman" w:cs="Times New Roman"/>
          <w:sz w:val="28"/>
          <w:szCs w:val="28"/>
        </w:rPr>
        <w:t xml:space="preserve"> </w:t>
      </w:r>
      <w:r w:rsidRPr="0000107E">
        <w:rPr>
          <w:rFonts w:ascii="Times New Roman" w:hAnsi="Times New Roman" w:cs="Times New Roman"/>
          <w:sz w:val="28"/>
          <w:szCs w:val="28"/>
        </w:rPr>
        <w:t>«стратификация» проблемы. Расщепление (декомпозиция –</w:t>
      </w:r>
      <w:r>
        <w:rPr>
          <w:rFonts w:ascii="Times New Roman" w:hAnsi="Times New Roman" w:cs="Times New Roman"/>
          <w:sz w:val="28"/>
          <w:szCs w:val="28"/>
        </w:rPr>
        <w:t xml:space="preserve"> </w:t>
      </w:r>
      <w:r w:rsidRPr="0000107E">
        <w:rPr>
          <w:rFonts w:ascii="Times New Roman" w:hAnsi="Times New Roman" w:cs="Times New Roman"/>
          <w:sz w:val="28"/>
          <w:szCs w:val="28"/>
        </w:rPr>
        <w:t>см. ниже) – поиск дополнительных вопросов (</w:t>
      </w:r>
      <w:proofErr w:type="spellStart"/>
      <w:r w:rsidRPr="0000107E">
        <w:rPr>
          <w:rFonts w:ascii="Times New Roman" w:hAnsi="Times New Roman" w:cs="Times New Roman"/>
          <w:sz w:val="28"/>
          <w:szCs w:val="28"/>
        </w:rPr>
        <w:t>подвопросов</w:t>
      </w:r>
      <w:proofErr w:type="spellEnd"/>
      <w:r w:rsidRPr="0000107E">
        <w:rPr>
          <w:rFonts w:ascii="Times New Roman" w:hAnsi="Times New Roman" w:cs="Times New Roman"/>
          <w:sz w:val="28"/>
          <w:szCs w:val="28"/>
        </w:rPr>
        <w:t>),</w:t>
      </w:r>
      <w:r>
        <w:rPr>
          <w:rFonts w:ascii="Times New Roman" w:hAnsi="Times New Roman" w:cs="Times New Roman"/>
          <w:sz w:val="28"/>
          <w:szCs w:val="28"/>
        </w:rPr>
        <w:t xml:space="preserve"> </w:t>
      </w:r>
      <w:r w:rsidRPr="0000107E">
        <w:rPr>
          <w:rFonts w:ascii="Times New Roman" w:hAnsi="Times New Roman" w:cs="Times New Roman"/>
          <w:sz w:val="28"/>
          <w:szCs w:val="28"/>
        </w:rPr>
        <w:t>без которых невозможно получить ответ на центральный –</w:t>
      </w:r>
      <w:r>
        <w:rPr>
          <w:rFonts w:ascii="Times New Roman" w:hAnsi="Times New Roman" w:cs="Times New Roman"/>
          <w:sz w:val="28"/>
          <w:szCs w:val="28"/>
        </w:rPr>
        <w:t xml:space="preserve"> </w:t>
      </w:r>
      <w:r w:rsidRPr="0000107E">
        <w:rPr>
          <w:rFonts w:ascii="Times New Roman" w:hAnsi="Times New Roman" w:cs="Times New Roman"/>
          <w:sz w:val="28"/>
          <w:szCs w:val="28"/>
        </w:rPr>
        <w:t>проблемный – вопрос. В исходной позиции редко можно</w:t>
      </w:r>
      <w:r>
        <w:rPr>
          <w:rFonts w:ascii="Times New Roman" w:hAnsi="Times New Roman" w:cs="Times New Roman"/>
          <w:sz w:val="28"/>
          <w:szCs w:val="28"/>
        </w:rPr>
        <w:t xml:space="preserve"> </w:t>
      </w:r>
      <w:r w:rsidRPr="0000107E">
        <w:rPr>
          <w:rFonts w:ascii="Times New Roman" w:hAnsi="Times New Roman" w:cs="Times New Roman"/>
          <w:sz w:val="28"/>
          <w:szCs w:val="28"/>
        </w:rPr>
        <w:t xml:space="preserve">сформулировать все </w:t>
      </w:r>
      <w:proofErr w:type="spellStart"/>
      <w:r w:rsidRPr="0000107E">
        <w:rPr>
          <w:rFonts w:ascii="Times New Roman" w:hAnsi="Times New Roman" w:cs="Times New Roman"/>
          <w:sz w:val="28"/>
          <w:szCs w:val="28"/>
        </w:rPr>
        <w:t>подвопросы</w:t>
      </w:r>
      <w:proofErr w:type="spellEnd"/>
      <w:r w:rsidRPr="0000107E">
        <w:rPr>
          <w:rFonts w:ascii="Times New Roman" w:hAnsi="Times New Roman" w:cs="Times New Roman"/>
          <w:sz w:val="28"/>
          <w:szCs w:val="28"/>
        </w:rPr>
        <w:t xml:space="preserve"> проблемы. Это происходит</w:t>
      </w:r>
      <w:r>
        <w:rPr>
          <w:rFonts w:ascii="Times New Roman" w:hAnsi="Times New Roman" w:cs="Times New Roman"/>
          <w:sz w:val="28"/>
          <w:szCs w:val="28"/>
        </w:rPr>
        <w:t xml:space="preserve"> </w:t>
      </w:r>
      <w:r w:rsidRPr="0000107E">
        <w:rPr>
          <w:rFonts w:ascii="Times New Roman" w:hAnsi="Times New Roman" w:cs="Times New Roman"/>
          <w:sz w:val="28"/>
          <w:szCs w:val="28"/>
        </w:rPr>
        <w:t xml:space="preserve">в значительной мере в ходе самого исследования. </w:t>
      </w:r>
      <w:proofErr w:type="gramStart"/>
      <w:r w:rsidRPr="0000107E">
        <w:rPr>
          <w:rFonts w:ascii="Times New Roman" w:hAnsi="Times New Roman" w:cs="Times New Roman"/>
          <w:sz w:val="28"/>
          <w:szCs w:val="28"/>
        </w:rPr>
        <w:t>В начале</w:t>
      </w:r>
      <w:proofErr w:type="gramEnd"/>
      <w:r>
        <w:rPr>
          <w:rFonts w:ascii="Times New Roman" w:hAnsi="Times New Roman" w:cs="Times New Roman"/>
          <w:sz w:val="28"/>
          <w:szCs w:val="28"/>
        </w:rPr>
        <w:t xml:space="preserve"> </w:t>
      </w:r>
      <w:r w:rsidRPr="0000107E">
        <w:rPr>
          <w:rFonts w:ascii="Times New Roman" w:hAnsi="Times New Roman" w:cs="Times New Roman"/>
          <w:sz w:val="28"/>
          <w:szCs w:val="28"/>
        </w:rPr>
        <w:t>часто оказывается чрезвычайно трудным предугадать все, что</w:t>
      </w:r>
      <w:r>
        <w:rPr>
          <w:rFonts w:ascii="Times New Roman" w:hAnsi="Times New Roman" w:cs="Times New Roman"/>
          <w:sz w:val="28"/>
          <w:szCs w:val="28"/>
        </w:rPr>
        <w:t xml:space="preserve"> </w:t>
      </w:r>
      <w:r w:rsidRPr="0000107E">
        <w:rPr>
          <w:rFonts w:ascii="Times New Roman" w:hAnsi="Times New Roman" w:cs="Times New Roman"/>
          <w:sz w:val="28"/>
          <w:szCs w:val="28"/>
        </w:rPr>
        <w:t>потребуется для решения проблемы. Поэтому стратификация</w:t>
      </w:r>
      <w:r>
        <w:rPr>
          <w:rFonts w:ascii="Times New Roman" w:hAnsi="Times New Roman" w:cs="Times New Roman"/>
          <w:sz w:val="28"/>
          <w:szCs w:val="28"/>
        </w:rPr>
        <w:t xml:space="preserve"> </w:t>
      </w:r>
      <w:r w:rsidRPr="0000107E">
        <w:rPr>
          <w:rFonts w:ascii="Times New Roman" w:hAnsi="Times New Roman" w:cs="Times New Roman"/>
          <w:sz w:val="28"/>
          <w:szCs w:val="28"/>
        </w:rPr>
        <w:t>(расщепление, декомпозиция) относится ко всему процессу</w:t>
      </w:r>
      <w:r>
        <w:rPr>
          <w:rFonts w:ascii="Times New Roman" w:hAnsi="Times New Roman" w:cs="Times New Roman"/>
          <w:sz w:val="28"/>
          <w:szCs w:val="28"/>
        </w:rPr>
        <w:t xml:space="preserve"> </w:t>
      </w:r>
      <w:r w:rsidRPr="0000107E">
        <w:rPr>
          <w:rFonts w:ascii="Times New Roman" w:hAnsi="Times New Roman" w:cs="Times New Roman"/>
          <w:sz w:val="28"/>
          <w:szCs w:val="28"/>
        </w:rPr>
        <w:t>решения проблемы. В исходном же пункте ее постановки</w:t>
      </w:r>
      <w:r>
        <w:rPr>
          <w:rFonts w:ascii="Times New Roman" w:hAnsi="Times New Roman" w:cs="Times New Roman"/>
          <w:sz w:val="28"/>
          <w:szCs w:val="28"/>
        </w:rPr>
        <w:t xml:space="preserve"> </w:t>
      </w:r>
      <w:r w:rsidRPr="0000107E">
        <w:rPr>
          <w:rFonts w:ascii="Times New Roman" w:hAnsi="Times New Roman" w:cs="Times New Roman"/>
          <w:sz w:val="28"/>
          <w:szCs w:val="28"/>
        </w:rPr>
        <w:t>речь идет о поиске и формулировании всех возможных и</w:t>
      </w:r>
      <w:r>
        <w:rPr>
          <w:rFonts w:ascii="Times New Roman" w:hAnsi="Times New Roman" w:cs="Times New Roman"/>
          <w:sz w:val="28"/>
          <w:szCs w:val="28"/>
        </w:rPr>
        <w:t xml:space="preserve"> </w:t>
      </w:r>
      <w:r w:rsidRPr="0000107E">
        <w:rPr>
          <w:rFonts w:ascii="Times New Roman" w:hAnsi="Times New Roman" w:cs="Times New Roman"/>
          <w:sz w:val="28"/>
          <w:szCs w:val="28"/>
        </w:rPr>
        <w:t xml:space="preserve">необходимых </w:t>
      </w:r>
      <w:proofErr w:type="spellStart"/>
      <w:r w:rsidRPr="0000107E">
        <w:rPr>
          <w:rFonts w:ascii="Times New Roman" w:hAnsi="Times New Roman" w:cs="Times New Roman"/>
          <w:sz w:val="28"/>
          <w:szCs w:val="28"/>
        </w:rPr>
        <w:t>подвопросов</w:t>
      </w:r>
      <w:proofErr w:type="spellEnd"/>
      <w:r w:rsidRPr="0000107E">
        <w:rPr>
          <w:rFonts w:ascii="Times New Roman" w:hAnsi="Times New Roman" w:cs="Times New Roman"/>
          <w:sz w:val="28"/>
          <w:szCs w:val="28"/>
        </w:rPr>
        <w:t xml:space="preserve">, </w:t>
      </w:r>
      <w:r>
        <w:rPr>
          <w:rFonts w:ascii="Times New Roman" w:hAnsi="Times New Roman" w:cs="Times New Roman"/>
          <w:sz w:val="28"/>
          <w:szCs w:val="28"/>
        </w:rPr>
        <w:t>без которых нельзя начать иссле</w:t>
      </w:r>
      <w:r w:rsidRPr="0000107E">
        <w:rPr>
          <w:rFonts w:ascii="Times New Roman" w:hAnsi="Times New Roman" w:cs="Times New Roman"/>
          <w:sz w:val="28"/>
          <w:szCs w:val="28"/>
        </w:rPr>
        <w:t>дование и рассчитывать н</w:t>
      </w:r>
      <w:r>
        <w:rPr>
          <w:rFonts w:ascii="Times New Roman" w:hAnsi="Times New Roman" w:cs="Times New Roman"/>
          <w:sz w:val="28"/>
          <w:szCs w:val="28"/>
        </w:rPr>
        <w:t>а получение ожидаемого результа</w:t>
      </w:r>
      <w:r w:rsidRPr="0000107E">
        <w:rPr>
          <w:rFonts w:ascii="Times New Roman" w:hAnsi="Times New Roman" w:cs="Times New Roman"/>
          <w:sz w:val="28"/>
          <w:szCs w:val="28"/>
        </w:rPr>
        <w:t>та.</w:t>
      </w:r>
    </w:p>
    <w:p w:rsidR="00A16587" w:rsidRPr="0000107E" w:rsidRDefault="00A16587" w:rsidP="00A16587">
      <w:pPr>
        <w:spacing w:after="0" w:line="360" w:lineRule="auto"/>
        <w:ind w:firstLine="709"/>
        <w:jc w:val="both"/>
        <w:rPr>
          <w:rFonts w:ascii="Times New Roman" w:hAnsi="Times New Roman" w:cs="Times New Roman"/>
          <w:sz w:val="28"/>
          <w:szCs w:val="28"/>
        </w:rPr>
      </w:pPr>
      <w:r w:rsidRPr="0000107E">
        <w:rPr>
          <w:rFonts w:ascii="Times New Roman" w:hAnsi="Times New Roman" w:cs="Times New Roman"/>
          <w:sz w:val="28"/>
          <w:szCs w:val="28"/>
        </w:rPr>
        <w:t>«Наука ищет пути всегда одним способом, – писал</w:t>
      </w:r>
      <w:r>
        <w:rPr>
          <w:rFonts w:ascii="Times New Roman" w:hAnsi="Times New Roman" w:cs="Times New Roman"/>
          <w:sz w:val="28"/>
          <w:szCs w:val="28"/>
        </w:rPr>
        <w:t xml:space="preserve"> </w:t>
      </w:r>
      <w:r w:rsidRPr="0000107E">
        <w:rPr>
          <w:rFonts w:ascii="Times New Roman" w:hAnsi="Times New Roman" w:cs="Times New Roman"/>
          <w:sz w:val="28"/>
          <w:szCs w:val="28"/>
        </w:rPr>
        <w:t>В.И. Вернадский, – она разлагает сложную задачу на более</w:t>
      </w:r>
      <w:r>
        <w:rPr>
          <w:rFonts w:ascii="Times New Roman" w:hAnsi="Times New Roman" w:cs="Times New Roman"/>
          <w:sz w:val="28"/>
          <w:szCs w:val="28"/>
        </w:rPr>
        <w:t xml:space="preserve"> </w:t>
      </w:r>
      <w:r w:rsidRPr="0000107E">
        <w:rPr>
          <w:rFonts w:ascii="Times New Roman" w:hAnsi="Times New Roman" w:cs="Times New Roman"/>
          <w:sz w:val="28"/>
          <w:szCs w:val="28"/>
        </w:rPr>
        <w:t xml:space="preserve">простые, затем, оставляя в </w:t>
      </w:r>
      <w:r>
        <w:rPr>
          <w:rFonts w:ascii="Times New Roman" w:hAnsi="Times New Roman" w:cs="Times New Roman"/>
          <w:sz w:val="28"/>
          <w:szCs w:val="28"/>
        </w:rPr>
        <w:t>стороне сложные задачи, разреша</w:t>
      </w:r>
      <w:r w:rsidRPr="0000107E">
        <w:rPr>
          <w:rFonts w:ascii="Times New Roman" w:hAnsi="Times New Roman" w:cs="Times New Roman"/>
          <w:sz w:val="28"/>
          <w:szCs w:val="28"/>
        </w:rPr>
        <w:t>ет более простые и только тогда возвращается к оставленной</w:t>
      </w:r>
      <w:r>
        <w:rPr>
          <w:rFonts w:ascii="Times New Roman" w:hAnsi="Times New Roman" w:cs="Times New Roman"/>
          <w:sz w:val="28"/>
          <w:szCs w:val="28"/>
        </w:rPr>
        <w:t xml:space="preserve"> </w:t>
      </w:r>
      <w:r w:rsidRPr="0000107E">
        <w:rPr>
          <w:rFonts w:ascii="Times New Roman" w:hAnsi="Times New Roman" w:cs="Times New Roman"/>
          <w:sz w:val="28"/>
          <w:szCs w:val="28"/>
        </w:rPr>
        <w:t>сложной» [9, т. 5, с. 122].</w:t>
      </w:r>
    </w:p>
    <w:p w:rsidR="00A16587" w:rsidRDefault="00A16587" w:rsidP="00A16587">
      <w:pPr>
        <w:spacing w:after="0" w:line="360" w:lineRule="auto"/>
        <w:ind w:firstLine="709"/>
        <w:jc w:val="both"/>
        <w:rPr>
          <w:rFonts w:ascii="Times New Roman" w:hAnsi="Times New Roman" w:cs="Times New Roman"/>
          <w:sz w:val="28"/>
          <w:szCs w:val="28"/>
        </w:rPr>
      </w:pPr>
      <w:r w:rsidRPr="0000107E">
        <w:rPr>
          <w:rFonts w:ascii="Times New Roman" w:hAnsi="Times New Roman" w:cs="Times New Roman"/>
          <w:sz w:val="28"/>
          <w:szCs w:val="28"/>
        </w:rPr>
        <w:t>Далее, в процессе расщепления проблемы необходима ее</w:t>
      </w:r>
      <w:r>
        <w:rPr>
          <w:rFonts w:ascii="Times New Roman" w:hAnsi="Times New Roman" w:cs="Times New Roman"/>
          <w:sz w:val="28"/>
          <w:szCs w:val="28"/>
        </w:rPr>
        <w:t xml:space="preserve"> </w:t>
      </w:r>
      <w:r w:rsidRPr="0000107E">
        <w:rPr>
          <w:rFonts w:ascii="Times New Roman" w:hAnsi="Times New Roman" w:cs="Times New Roman"/>
          <w:sz w:val="28"/>
          <w:szCs w:val="28"/>
        </w:rPr>
        <w:t>локализация – ограничен</w:t>
      </w:r>
      <w:r>
        <w:rPr>
          <w:rFonts w:ascii="Times New Roman" w:hAnsi="Times New Roman" w:cs="Times New Roman"/>
          <w:sz w:val="28"/>
          <w:szCs w:val="28"/>
        </w:rPr>
        <w:t>ие объекта изучения реально обо</w:t>
      </w:r>
      <w:r w:rsidRPr="0000107E">
        <w:rPr>
          <w:rFonts w:ascii="Times New Roman" w:hAnsi="Times New Roman" w:cs="Times New Roman"/>
          <w:sz w:val="28"/>
          <w:szCs w:val="28"/>
        </w:rPr>
        <w:t xml:space="preserve">зримыми и посильными </w:t>
      </w:r>
      <w:r>
        <w:rPr>
          <w:rFonts w:ascii="Times New Roman" w:hAnsi="Times New Roman" w:cs="Times New Roman"/>
          <w:sz w:val="28"/>
          <w:szCs w:val="28"/>
        </w:rPr>
        <w:t>для исследователя или исследова</w:t>
      </w:r>
      <w:r w:rsidRPr="0000107E">
        <w:rPr>
          <w:rFonts w:ascii="Times New Roman" w:hAnsi="Times New Roman" w:cs="Times New Roman"/>
          <w:sz w:val="28"/>
          <w:szCs w:val="28"/>
        </w:rPr>
        <w:t>тельского коллектива пределами с учетом наличных условий</w:t>
      </w:r>
      <w:r>
        <w:rPr>
          <w:rFonts w:ascii="Times New Roman" w:hAnsi="Times New Roman" w:cs="Times New Roman"/>
          <w:sz w:val="28"/>
          <w:szCs w:val="28"/>
        </w:rPr>
        <w:t xml:space="preserve"> </w:t>
      </w:r>
      <w:r w:rsidRPr="0000107E">
        <w:rPr>
          <w:rFonts w:ascii="Times New Roman" w:hAnsi="Times New Roman" w:cs="Times New Roman"/>
          <w:sz w:val="28"/>
          <w:szCs w:val="28"/>
        </w:rPr>
        <w:t>проведения исследования.</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Исследователю крайне важно уметь отказаться от того,</w:t>
      </w:r>
      <w:r>
        <w:rPr>
          <w:rFonts w:ascii="Times New Roman" w:hAnsi="Times New Roman" w:cs="Times New Roman"/>
          <w:sz w:val="28"/>
          <w:szCs w:val="28"/>
        </w:rPr>
        <w:t xml:space="preserve"> </w:t>
      </w:r>
      <w:r w:rsidRPr="005F5AAA">
        <w:rPr>
          <w:rFonts w:ascii="Times New Roman" w:hAnsi="Times New Roman" w:cs="Times New Roman"/>
          <w:sz w:val="28"/>
          <w:szCs w:val="28"/>
        </w:rPr>
        <w:t>что может быть само по себе чрезвычайно интересно, но</w:t>
      </w:r>
      <w:r>
        <w:rPr>
          <w:rFonts w:ascii="Times New Roman" w:hAnsi="Times New Roman" w:cs="Times New Roman"/>
          <w:sz w:val="28"/>
          <w:szCs w:val="28"/>
        </w:rPr>
        <w:t xml:space="preserve"> </w:t>
      </w:r>
      <w:r w:rsidRPr="005F5AAA">
        <w:rPr>
          <w:rFonts w:ascii="Times New Roman" w:hAnsi="Times New Roman" w:cs="Times New Roman"/>
          <w:sz w:val="28"/>
          <w:szCs w:val="28"/>
        </w:rPr>
        <w:t>затруднит получение ответа на тот проблемный вопрос, ради</w:t>
      </w:r>
      <w:r>
        <w:rPr>
          <w:rFonts w:ascii="Times New Roman" w:hAnsi="Times New Roman" w:cs="Times New Roman"/>
          <w:sz w:val="28"/>
          <w:szCs w:val="28"/>
        </w:rPr>
        <w:t xml:space="preserve"> </w:t>
      </w:r>
      <w:r w:rsidRPr="005F5AAA">
        <w:rPr>
          <w:rFonts w:ascii="Times New Roman" w:hAnsi="Times New Roman" w:cs="Times New Roman"/>
          <w:sz w:val="28"/>
          <w:szCs w:val="28"/>
        </w:rPr>
        <w:t>которого организуется исследование.</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За отграничением, ло</w:t>
      </w:r>
      <w:r>
        <w:rPr>
          <w:rFonts w:ascii="Times New Roman" w:hAnsi="Times New Roman" w:cs="Times New Roman"/>
          <w:sz w:val="28"/>
          <w:szCs w:val="28"/>
        </w:rPr>
        <w:t>кализацией проблемы следует упо</w:t>
      </w:r>
      <w:r w:rsidRPr="005F5AAA">
        <w:rPr>
          <w:rFonts w:ascii="Times New Roman" w:hAnsi="Times New Roman" w:cs="Times New Roman"/>
          <w:sz w:val="28"/>
          <w:szCs w:val="28"/>
        </w:rPr>
        <w:t>рядочение всего набора вопросов (</w:t>
      </w:r>
      <w:proofErr w:type="spellStart"/>
      <w:r w:rsidRPr="005F5AAA">
        <w:rPr>
          <w:rFonts w:ascii="Times New Roman" w:hAnsi="Times New Roman" w:cs="Times New Roman"/>
          <w:sz w:val="28"/>
          <w:szCs w:val="28"/>
        </w:rPr>
        <w:t>подвопросов</w:t>
      </w:r>
      <w:proofErr w:type="spellEnd"/>
      <w:r w:rsidRPr="005F5AAA">
        <w:rPr>
          <w:rFonts w:ascii="Times New Roman" w:hAnsi="Times New Roman" w:cs="Times New Roman"/>
          <w:sz w:val="28"/>
          <w:szCs w:val="28"/>
        </w:rPr>
        <w:t>) проблемы в</w:t>
      </w:r>
      <w:r>
        <w:rPr>
          <w:rFonts w:ascii="Times New Roman" w:hAnsi="Times New Roman" w:cs="Times New Roman"/>
          <w:sz w:val="28"/>
          <w:szCs w:val="28"/>
        </w:rPr>
        <w:t xml:space="preserve"> </w:t>
      </w:r>
      <w:r w:rsidRPr="005F5AAA">
        <w:rPr>
          <w:rFonts w:ascii="Times New Roman" w:hAnsi="Times New Roman" w:cs="Times New Roman"/>
          <w:sz w:val="28"/>
          <w:szCs w:val="28"/>
        </w:rPr>
        <w:t xml:space="preserve">соответствии с логикой </w:t>
      </w:r>
      <w:r w:rsidRPr="005F5AAA">
        <w:rPr>
          <w:rFonts w:ascii="Times New Roman" w:hAnsi="Times New Roman" w:cs="Times New Roman"/>
          <w:sz w:val="28"/>
          <w:szCs w:val="28"/>
        </w:rPr>
        <w:lastRenderedPageBreak/>
        <w:t>исследования – то есть выстраивание</w:t>
      </w:r>
      <w:r>
        <w:rPr>
          <w:rFonts w:ascii="Times New Roman" w:hAnsi="Times New Roman" w:cs="Times New Roman"/>
          <w:sz w:val="28"/>
          <w:szCs w:val="28"/>
        </w:rPr>
        <w:t xml:space="preserve"> </w:t>
      </w:r>
      <w:r w:rsidRPr="005F5AAA">
        <w:rPr>
          <w:rFonts w:ascii="Times New Roman" w:hAnsi="Times New Roman" w:cs="Times New Roman"/>
          <w:sz w:val="28"/>
          <w:szCs w:val="28"/>
        </w:rPr>
        <w:t xml:space="preserve">своеобразного «сетевого графика» решения </w:t>
      </w:r>
      <w:proofErr w:type="spellStart"/>
      <w:r w:rsidRPr="005F5AAA">
        <w:rPr>
          <w:rFonts w:ascii="Times New Roman" w:hAnsi="Times New Roman" w:cs="Times New Roman"/>
          <w:sz w:val="28"/>
          <w:szCs w:val="28"/>
        </w:rPr>
        <w:t>подвопросов</w:t>
      </w:r>
      <w:proofErr w:type="spellEnd"/>
      <w:r w:rsidRPr="005F5AAA">
        <w:rPr>
          <w:rFonts w:ascii="Times New Roman" w:hAnsi="Times New Roman" w:cs="Times New Roman"/>
          <w:sz w:val="28"/>
          <w:szCs w:val="28"/>
        </w:rPr>
        <w:t>.</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Постановка проблемы о</w:t>
      </w:r>
      <w:r>
        <w:rPr>
          <w:rFonts w:ascii="Times New Roman" w:hAnsi="Times New Roman" w:cs="Times New Roman"/>
          <w:sz w:val="28"/>
          <w:szCs w:val="28"/>
        </w:rPr>
        <w:t>существляется всегда с использо</w:t>
      </w:r>
      <w:r w:rsidRPr="005F5AAA">
        <w:rPr>
          <w:rFonts w:ascii="Times New Roman" w:hAnsi="Times New Roman" w:cs="Times New Roman"/>
          <w:sz w:val="28"/>
          <w:szCs w:val="28"/>
        </w:rPr>
        <w:t>ванием средств какого-то научного языка. Избранные для</w:t>
      </w:r>
      <w:r>
        <w:rPr>
          <w:rFonts w:ascii="Times New Roman" w:hAnsi="Times New Roman" w:cs="Times New Roman"/>
          <w:sz w:val="28"/>
          <w:szCs w:val="28"/>
        </w:rPr>
        <w:t xml:space="preserve"> </w:t>
      </w:r>
      <w:r w:rsidRPr="005F5AAA">
        <w:rPr>
          <w:rFonts w:ascii="Times New Roman" w:hAnsi="Times New Roman" w:cs="Times New Roman"/>
          <w:sz w:val="28"/>
          <w:szCs w:val="28"/>
        </w:rPr>
        <w:t>выражения проблемы понятия и структуры языка далеко не</w:t>
      </w:r>
      <w:r>
        <w:rPr>
          <w:rFonts w:ascii="Times New Roman" w:hAnsi="Times New Roman" w:cs="Times New Roman"/>
          <w:sz w:val="28"/>
          <w:szCs w:val="28"/>
        </w:rPr>
        <w:t xml:space="preserve"> </w:t>
      </w:r>
      <w:r w:rsidRPr="005F5AAA">
        <w:rPr>
          <w:rFonts w:ascii="Times New Roman" w:hAnsi="Times New Roman" w:cs="Times New Roman"/>
          <w:sz w:val="28"/>
          <w:szCs w:val="28"/>
        </w:rPr>
        <w:t>индифферентны ее смыслу.</w:t>
      </w:r>
      <w:r>
        <w:rPr>
          <w:rFonts w:ascii="Times New Roman" w:hAnsi="Times New Roman" w:cs="Times New Roman"/>
          <w:sz w:val="28"/>
          <w:szCs w:val="28"/>
        </w:rPr>
        <w:t xml:space="preserve"> Нередки случаи, когда непонима</w:t>
      </w:r>
      <w:r w:rsidRPr="005F5AAA">
        <w:rPr>
          <w:rFonts w:ascii="Times New Roman" w:hAnsi="Times New Roman" w:cs="Times New Roman"/>
          <w:sz w:val="28"/>
          <w:szCs w:val="28"/>
        </w:rPr>
        <w:t>ние учеными друг друга было связано не со сложностью</w:t>
      </w:r>
      <w:r>
        <w:rPr>
          <w:rFonts w:ascii="Times New Roman" w:hAnsi="Times New Roman" w:cs="Times New Roman"/>
          <w:sz w:val="28"/>
          <w:szCs w:val="28"/>
        </w:rPr>
        <w:t xml:space="preserve"> </w:t>
      </w:r>
      <w:r w:rsidRPr="005F5AAA">
        <w:rPr>
          <w:rFonts w:ascii="Times New Roman" w:hAnsi="Times New Roman" w:cs="Times New Roman"/>
          <w:sz w:val="28"/>
          <w:szCs w:val="28"/>
        </w:rPr>
        <w:t>самих проблем, а с неоднозначным употреблением терминов.</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Особенно важно не д</w:t>
      </w:r>
      <w:r>
        <w:rPr>
          <w:rFonts w:ascii="Times New Roman" w:hAnsi="Times New Roman" w:cs="Times New Roman"/>
          <w:sz w:val="28"/>
          <w:szCs w:val="28"/>
        </w:rPr>
        <w:t>опустить терминологической пута</w:t>
      </w:r>
      <w:r w:rsidRPr="005F5AAA">
        <w:rPr>
          <w:rFonts w:ascii="Times New Roman" w:hAnsi="Times New Roman" w:cs="Times New Roman"/>
          <w:sz w:val="28"/>
          <w:szCs w:val="28"/>
        </w:rPr>
        <w:t>ницы в исходном пункте научного исследования: в процессе</w:t>
      </w:r>
      <w:r>
        <w:rPr>
          <w:rFonts w:ascii="Times New Roman" w:hAnsi="Times New Roman" w:cs="Times New Roman"/>
          <w:sz w:val="28"/>
          <w:szCs w:val="28"/>
        </w:rPr>
        <w:t xml:space="preserve"> </w:t>
      </w:r>
      <w:r w:rsidRPr="005F5AAA">
        <w:rPr>
          <w:rFonts w:ascii="Times New Roman" w:hAnsi="Times New Roman" w:cs="Times New Roman"/>
          <w:sz w:val="28"/>
          <w:szCs w:val="28"/>
        </w:rPr>
        <w:t>постановки проблемы и в ходе ее развертывания необходимо</w:t>
      </w:r>
      <w:r>
        <w:rPr>
          <w:rFonts w:ascii="Times New Roman" w:hAnsi="Times New Roman" w:cs="Times New Roman"/>
          <w:sz w:val="28"/>
          <w:szCs w:val="28"/>
        </w:rPr>
        <w:t xml:space="preserve"> </w:t>
      </w:r>
      <w:r w:rsidRPr="005F5AAA">
        <w:rPr>
          <w:rFonts w:ascii="Times New Roman" w:hAnsi="Times New Roman" w:cs="Times New Roman"/>
          <w:sz w:val="28"/>
          <w:szCs w:val="28"/>
        </w:rPr>
        <w:t>четкое определение всех понятий, имеющих отношение к</w:t>
      </w:r>
      <w:r>
        <w:rPr>
          <w:rFonts w:ascii="Times New Roman" w:hAnsi="Times New Roman" w:cs="Times New Roman"/>
          <w:sz w:val="28"/>
          <w:szCs w:val="28"/>
        </w:rPr>
        <w:t xml:space="preserve"> </w:t>
      </w:r>
      <w:r w:rsidRPr="005F5AAA">
        <w:rPr>
          <w:rFonts w:ascii="Times New Roman" w:hAnsi="Times New Roman" w:cs="Times New Roman"/>
          <w:sz w:val="28"/>
          <w:szCs w:val="28"/>
        </w:rPr>
        <w:t>проблеме. Кроме того, неясности, неоднозначные моменты у</w:t>
      </w:r>
      <w:r>
        <w:rPr>
          <w:rFonts w:ascii="Times New Roman" w:hAnsi="Times New Roman" w:cs="Times New Roman"/>
          <w:sz w:val="28"/>
          <w:szCs w:val="28"/>
        </w:rPr>
        <w:t xml:space="preserve"> </w:t>
      </w:r>
      <w:r w:rsidRPr="005F5AAA">
        <w:rPr>
          <w:rFonts w:ascii="Times New Roman" w:hAnsi="Times New Roman" w:cs="Times New Roman"/>
          <w:sz w:val="28"/>
          <w:szCs w:val="28"/>
        </w:rPr>
        <w:t>тех, кто ставит проблему, могут зачастую с успехом быть</w:t>
      </w:r>
      <w:r>
        <w:rPr>
          <w:rFonts w:ascii="Times New Roman" w:hAnsi="Times New Roman" w:cs="Times New Roman"/>
          <w:sz w:val="28"/>
          <w:szCs w:val="28"/>
        </w:rPr>
        <w:t xml:space="preserve"> </w:t>
      </w:r>
      <w:r w:rsidRPr="005F5AAA">
        <w:rPr>
          <w:rFonts w:ascii="Times New Roman" w:hAnsi="Times New Roman" w:cs="Times New Roman"/>
          <w:sz w:val="28"/>
          <w:szCs w:val="28"/>
        </w:rPr>
        <w:t>устранены, если удается изложить проблему без специальных</w:t>
      </w:r>
      <w:r>
        <w:rPr>
          <w:rFonts w:ascii="Times New Roman" w:hAnsi="Times New Roman" w:cs="Times New Roman"/>
          <w:sz w:val="28"/>
          <w:szCs w:val="28"/>
        </w:rPr>
        <w:t xml:space="preserve"> </w:t>
      </w:r>
      <w:r w:rsidRPr="005F5AAA">
        <w:rPr>
          <w:rFonts w:ascii="Times New Roman" w:hAnsi="Times New Roman" w:cs="Times New Roman"/>
          <w:sz w:val="28"/>
          <w:szCs w:val="28"/>
        </w:rPr>
        <w:t>терминов. Пользу перевод</w:t>
      </w:r>
      <w:r>
        <w:rPr>
          <w:rFonts w:ascii="Times New Roman" w:hAnsi="Times New Roman" w:cs="Times New Roman"/>
          <w:sz w:val="28"/>
          <w:szCs w:val="28"/>
        </w:rPr>
        <w:t>а на простой язык можно проиллю</w:t>
      </w:r>
      <w:r w:rsidRPr="005F5AAA">
        <w:rPr>
          <w:rFonts w:ascii="Times New Roman" w:hAnsi="Times New Roman" w:cs="Times New Roman"/>
          <w:sz w:val="28"/>
          <w:szCs w:val="28"/>
        </w:rPr>
        <w:t>стрировать цитатой из известной пародии «Диалоги ХХI</w:t>
      </w:r>
      <w:r>
        <w:rPr>
          <w:rFonts w:ascii="Times New Roman" w:hAnsi="Times New Roman" w:cs="Times New Roman"/>
          <w:sz w:val="28"/>
          <w:szCs w:val="28"/>
        </w:rPr>
        <w:t xml:space="preserve"> </w:t>
      </w:r>
      <w:r w:rsidRPr="005F5AAA">
        <w:rPr>
          <w:rFonts w:ascii="Times New Roman" w:hAnsi="Times New Roman" w:cs="Times New Roman"/>
          <w:sz w:val="28"/>
          <w:szCs w:val="28"/>
        </w:rPr>
        <w:t>века», где высказывания специалиста-ученого переводит на</w:t>
      </w:r>
      <w:r>
        <w:rPr>
          <w:rFonts w:ascii="Times New Roman" w:hAnsi="Times New Roman" w:cs="Times New Roman"/>
          <w:sz w:val="28"/>
          <w:szCs w:val="28"/>
        </w:rPr>
        <w:t xml:space="preserve"> </w:t>
      </w:r>
      <w:r w:rsidRPr="005F5AAA">
        <w:rPr>
          <w:rFonts w:ascii="Times New Roman" w:hAnsi="Times New Roman" w:cs="Times New Roman"/>
          <w:sz w:val="28"/>
          <w:szCs w:val="28"/>
        </w:rPr>
        <w:t xml:space="preserve">понятный широкой публике </w:t>
      </w:r>
      <w:proofErr w:type="gramStart"/>
      <w:r w:rsidRPr="005F5AAA">
        <w:rPr>
          <w:rFonts w:ascii="Times New Roman" w:hAnsi="Times New Roman" w:cs="Times New Roman"/>
          <w:sz w:val="28"/>
          <w:szCs w:val="28"/>
        </w:rPr>
        <w:t>язык</w:t>
      </w:r>
      <w:proofErr w:type="gramEnd"/>
      <w:r w:rsidRPr="005F5AAA">
        <w:rPr>
          <w:rFonts w:ascii="Times New Roman" w:hAnsi="Times New Roman" w:cs="Times New Roman"/>
          <w:sz w:val="28"/>
          <w:szCs w:val="28"/>
        </w:rPr>
        <w:t xml:space="preserve"> приспособленный для этого</w:t>
      </w:r>
      <w:r>
        <w:rPr>
          <w:rFonts w:ascii="Times New Roman" w:hAnsi="Times New Roman" w:cs="Times New Roman"/>
          <w:sz w:val="28"/>
          <w:szCs w:val="28"/>
        </w:rPr>
        <w:t xml:space="preserve"> </w:t>
      </w:r>
      <w:r w:rsidRPr="005F5AAA">
        <w:rPr>
          <w:rFonts w:ascii="Times New Roman" w:hAnsi="Times New Roman" w:cs="Times New Roman"/>
          <w:sz w:val="28"/>
          <w:szCs w:val="28"/>
        </w:rPr>
        <w:t>робот: «Лектор: Представьте себе четыре моноциклических</w:t>
      </w:r>
      <w:r>
        <w:rPr>
          <w:rFonts w:ascii="Times New Roman" w:hAnsi="Times New Roman" w:cs="Times New Roman"/>
          <w:sz w:val="28"/>
          <w:szCs w:val="28"/>
        </w:rPr>
        <w:t xml:space="preserve"> </w:t>
      </w:r>
      <w:r w:rsidRPr="005F5AAA">
        <w:rPr>
          <w:rFonts w:ascii="Times New Roman" w:hAnsi="Times New Roman" w:cs="Times New Roman"/>
          <w:sz w:val="28"/>
          <w:szCs w:val="28"/>
        </w:rPr>
        <w:t>агрегата, перемещающи</w:t>
      </w:r>
      <w:r>
        <w:rPr>
          <w:rFonts w:ascii="Times New Roman" w:hAnsi="Times New Roman" w:cs="Times New Roman"/>
          <w:sz w:val="28"/>
          <w:szCs w:val="28"/>
        </w:rPr>
        <w:t>хся по эквидистантным траектори</w:t>
      </w:r>
      <w:r w:rsidRPr="005F5AAA">
        <w:rPr>
          <w:rFonts w:ascii="Times New Roman" w:hAnsi="Times New Roman" w:cs="Times New Roman"/>
          <w:sz w:val="28"/>
          <w:szCs w:val="28"/>
        </w:rPr>
        <w:t>ям... Робот-переводчик: Предста</w:t>
      </w:r>
      <w:r>
        <w:rPr>
          <w:rFonts w:ascii="Times New Roman" w:hAnsi="Times New Roman" w:cs="Times New Roman"/>
          <w:sz w:val="28"/>
          <w:szCs w:val="28"/>
        </w:rPr>
        <w:t>вьте себе ... Э ... четыре коле</w:t>
      </w:r>
      <w:r w:rsidRPr="005F5AAA">
        <w:rPr>
          <w:rFonts w:ascii="Times New Roman" w:hAnsi="Times New Roman" w:cs="Times New Roman"/>
          <w:sz w:val="28"/>
          <w:szCs w:val="28"/>
        </w:rPr>
        <w:t>са».</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Таким образом, мы рассмотрели одну из специфических</w:t>
      </w:r>
      <w:r>
        <w:rPr>
          <w:rFonts w:ascii="Times New Roman" w:hAnsi="Times New Roman" w:cs="Times New Roman"/>
          <w:sz w:val="28"/>
          <w:szCs w:val="28"/>
        </w:rPr>
        <w:t xml:space="preserve"> </w:t>
      </w:r>
      <w:r w:rsidRPr="005F5AAA">
        <w:rPr>
          <w:rFonts w:ascii="Times New Roman" w:hAnsi="Times New Roman" w:cs="Times New Roman"/>
          <w:sz w:val="28"/>
          <w:szCs w:val="28"/>
        </w:rPr>
        <w:t>форм организации научного знания, имеющую важнейшее</w:t>
      </w:r>
      <w:r>
        <w:rPr>
          <w:rFonts w:ascii="Times New Roman" w:hAnsi="Times New Roman" w:cs="Times New Roman"/>
          <w:sz w:val="28"/>
          <w:szCs w:val="28"/>
        </w:rPr>
        <w:t xml:space="preserve"> </w:t>
      </w:r>
      <w:r w:rsidRPr="005F5AAA">
        <w:rPr>
          <w:rFonts w:ascii="Times New Roman" w:hAnsi="Times New Roman" w:cs="Times New Roman"/>
          <w:sz w:val="28"/>
          <w:szCs w:val="28"/>
        </w:rPr>
        <w:t>значение для научного исследования – проблему, а процесс</w:t>
      </w:r>
      <w:r>
        <w:rPr>
          <w:rFonts w:ascii="Times New Roman" w:hAnsi="Times New Roman" w:cs="Times New Roman"/>
          <w:sz w:val="28"/>
          <w:szCs w:val="28"/>
        </w:rPr>
        <w:t xml:space="preserve"> </w:t>
      </w:r>
      <w:r w:rsidRPr="005F5AAA">
        <w:rPr>
          <w:rFonts w:ascii="Times New Roman" w:hAnsi="Times New Roman" w:cs="Times New Roman"/>
          <w:sz w:val="28"/>
          <w:szCs w:val="28"/>
        </w:rPr>
        <w:t>постановки проблемы – как метод познания.</w:t>
      </w:r>
    </w:p>
    <w:p w:rsidR="00A16587" w:rsidRPr="005F5AAA" w:rsidRDefault="00A16587" w:rsidP="00A16587">
      <w:pPr>
        <w:spacing w:after="0" w:line="360" w:lineRule="auto"/>
        <w:ind w:firstLine="709"/>
        <w:jc w:val="both"/>
        <w:rPr>
          <w:rFonts w:ascii="Times New Roman" w:hAnsi="Times New Roman" w:cs="Times New Roman"/>
          <w:sz w:val="28"/>
          <w:szCs w:val="28"/>
        </w:rPr>
      </w:pPr>
      <w:proofErr w:type="gramStart"/>
      <w:r w:rsidRPr="005F5AAA">
        <w:rPr>
          <w:rFonts w:ascii="Times New Roman" w:hAnsi="Times New Roman" w:cs="Times New Roman"/>
          <w:sz w:val="28"/>
          <w:szCs w:val="28"/>
        </w:rPr>
        <w:t>Поставив проблему</w:t>
      </w:r>
      <w:proofErr w:type="gramEnd"/>
      <w:r w:rsidRPr="005F5AAA">
        <w:rPr>
          <w:rFonts w:ascii="Times New Roman" w:hAnsi="Times New Roman" w:cs="Times New Roman"/>
          <w:sz w:val="28"/>
          <w:szCs w:val="28"/>
        </w:rPr>
        <w:t xml:space="preserve"> своего исследования, исследователь</w:t>
      </w:r>
      <w:r>
        <w:rPr>
          <w:rFonts w:ascii="Times New Roman" w:hAnsi="Times New Roman" w:cs="Times New Roman"/>
          <w:sz w:val="28"/>
          <w:szCs w:val="28"/>
        </w:rPr>
        <w:t xml:space="preserve"> </w:t>
      </w:r>
      <w:r w:rsidRPr="005F5AAA">
        <w:rPr>
          <w:rFonts w:ascii="Times New Roman" w:hAnsi="Times New Roman" w:cs="Times New Roman"/>
          <w:sz w:val="28"/>
          <w:szCs w:val="28"/>
        </w:rPr>
        <w:t>определяет его объект и предмет.</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Объект и предмет исследования. Объект исследования</w:t>
      </w:r>
      <w:r>
        <w:rPr>
          <w:rFonts w:ascii="Times New Roman" w:hAnsi="Times New Roman" w:cs="Times New Roman"/>
          <w:sz w:val="28"/>
          <w:szCs w:val="28"/>
        </w:rPr>
        <w:t xml:space="preserve"> </w:t>
      </w:r>
      <w:r w:rsidRPr="005F5AAA">
        <w:rPr>
          <w:rFonts w:ascii="Times New Roman" w:hAnsi="Times New Roman" w:cs="Times New Roman"/>
          <w:sz w:val="28"/>
          <w:szCs w:val="28"/>
        </w:rPr>
        <w:t>в гносеологии – теории познания – это то, что противостоит</w:t>
      </w:r>
      <w:r>
        <w:rPr>
          <w:rFonts w:ascii="Times New Roman" w:hAnsi="Times New Roman" w:cs="Times New Roman"/>
          <w:sz w:val="28"/>
          <w:szCs w:val="28"/>
        </w:rPr>
        <w:t xml:space="preserve"> </w:t>
      </w:r>
      <w:r w:rsidRPr="005F5AAA">
        <w:rPr>
          <w:rFonts w:ascii="Times New Roman" w:hAnsi="Times New Roman" w:cs="Times New Roman"/>
          <w:sz w:val="28"/>
          <w:szCs w:val="28"/>
        </w:rPr>
        <w:t>познающему субъекту в его познавательной деятельности. То</w:t>
      </w:r>
      <w:r>
        <w:rPr>
          <w:rFonts w:ascii="Times New Roman" w:hAnsi="Times New Roman" w:cs="Times New Roman"/>
          <w:sz w:val="28"/>
          <w:szCs w:val="28"/>
        </w:rPr>
        <w:t xml:space="preserve"> </w:t>
      </w:r>
      <w:r w:rsidRPr="005F5AAA">
        <w:rPr>
          <w:rFonts w:ascii="Times New Roman" w:hAnsi="Times New Roman" w:cs="Times New Roman"/>
          <w:sz w:val="28"/>
          <w:szCs w:val="28"/>
        </w:rPr>
        <w:t>есть это та окружающая де</w:t>
      </w:r>
      <w:r>
        <w:rPr>
          <w:rFonts w:ascii="Times New Roman" w:hAnsi="Times New Roman" w:cs="Times New Roman"/>
          <w:sz w:val="28"/>
          <w:szCs w:val="28"/>
        </w:rPr>
        <w:t>йствительность, с которой иссле</w:t>
      </w:r>
      <w:r w:rsidRPr="005F5AAA">
        <w:rPr>
          <w:rFonts w:ascii="Times New Roman" w:hAnsi="Times New Roman" w:cs="Times New Roman"/>
          <w:sz w:val="28"/>
          <w:szCs w:val="28"/>
        </w:rPr>
        <w:t>дователь имеет дело.</w:t>
      </w:r>
    </w:p>
    <w:p w:rsidR="00A16587" w:rsidRPr="005F5AAA"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lastRenderedPageBreak/>
        <w:t>Предмет исследования – это та сторона, тот аспект, та</w:t>
      </w:r>
      <w:r>
        <w:rPr>
          <w:rFonts w:ascii="Times New Roman" w:hAnsi="Times New Roman" w:cs="Times New Roman"/>
          <w:sz w:val="28"/>
          <w:szCs w:val="28"/>
        </w:rPr>
        <w:t xml:space="preserve"> </w:t>
      </w:r>
      <w:r w:rsidRPr="005F5AAA">
        <w:rPr>
          <w:rFonts w:ascii="Times New Roman" w:hAnsi="Times New Roman" w:cs="Times New Roman"/>
          <w:sz w:val="28"/>
          <w:szCs w:val="28"/>
        </w:rPr>
        <w:t>точка зрения, «проекция», с которой исследователь познает</w:t>
      </w:r>
      <w:r>
        <w:rPr>
          <w:rFonts w:ascii="Times New Roman" w:hAnsi="Times New Roman" w:cs="Times New Roman"/>
          <w:sz w:val="28"/>
          <w:szCs w:val="28"/>
        </w:rPr>
        <w:t xml:space="preserve"> </w:t>
      </w:r>
      <w:r w:rsidRPr="005F5AAA">
        <w:rPr>
          <w:rFonts w:ascii="Times New Roman" w:hAnsi="Times New Roman" w:cs="Times New Roman"/>
          <w:sz w:val="28"/>
          <w:szCs w:val="28"/>
        </w:rPr>
        <w:t>целостный объект, выделя</w:t>
      </w:r>
      <w:r>
        <w:rPr>
          <w:rFonts w:ascii="Times New Roman" w:hAnsi="Times New Roman" w:cs="Times New Roman"/>
          <w:sz w:val="28"/>
          <w:szCs w:val="28"/>
        </w:rPr>
        <w:t>я при этом главные, наиболее су</w:t>
      </w:r>
      <w:r w:rsidRPr="005F5AAA">
        <w:rPr>
          <w:rFonts w:ascii="Times New Roman" w:hAnsi="Times New Roman" w:cs="Times New Roman"/>
          <w:sz w:val="28"/>
          <w:szCs w:val="28"/>
        </w:rPr>
        <w:t>щественные (с точки зрени</w:t>
      </w:r>
      <w:r>
        <w:rPr>
          <w:rFonts w:ascii="Times New Roman" w:hAnsi="Times New Roman" w:cs="Times New Roman"/>
          <w:sz w:val="28"/>
          <w:szCs w:val="28"/>
        </w:rPr>
        <w:t>я исследователя) признаки объек</w:t>
      </w:r>
      <w:r w:rsidRPr="005F5AAA">
        <w:rPr>
          <w:rFonts w:ascii="Times New Roman" w:hAnsi="Times New Roman" w:cs="Times New Roman"/>
          <w:sz w:val="28"/>
          <w:szCs w:val="28"/>
        </w:rPr>
        <w:t>та. Один и тот же объект</w:t>
      </w:r>
      <w:r>
        <w:rPr>
          <w:rFonts w:ascii="Times New Roman" w:hAnsi="Times New Roman" w:cs="Times New Roman"/>
          <w:sz w:val="28"/>
          <w:szCs w:val="28"/>
        </w:rPr>
        <w:t xml:space="preserve"> может быть предметом разных ис</w:t>
      </w:r>
      <w:r w:rsidRPr="005F5AAA">
        <w:rPr>
          <w:rFonts w:ascii="Times New Roman" w:hAnsi="Times New Roman" w:cs="Times New Roman"/>
          <w:sz w:val="28"/>
          <w:szCs w:val="28"/>
        </w:rPr>
        <w:t xml:space="preserve">следований или даже целых научных направлений. </w:t>
      </w:r>
      <w:proofErr w:type="gramStart"/>
      <w:r w:rsidRPr="005F5AAA">
        <w:rPr>
          <w:rFonts w:ascii="Times New Roman" w:hAnsi="Times New Roman" w:cs="Times New Roman"/>
          <w:sz w:val="28"/>
          <w:szCs w:val="28"/>
        </w:rPr>
        <w:t>Так,</w:t>
      </w:r>
      <w:r>
        <w:rPr>
          <w:rFonts w:ascii="Times New Roman" w:hAnsi="Times New Roman" w:cs="Times New Roman"/>
          <w:sz w:val="28"/>
          <w:szCs w:val="28"/>
        </w:rPr>
        <w:t xml:space="preserve"> </w:t>
      </w:r>
      <w:r w:rsidRPr="005F5AAA">
        <w:rPr>
          <w:rFonts w:ascii="Times New Roman" w:hAnsi="Times New Roman" w:cs="Times New Roman"/>
          <w:sz w:val="28"/>
          <w:szCs w:val="28"/>
        </w:rPr>
        <w:t xml:space="preserve">объект «учебный процесс» </w:t>
      </w:r>
      <w:r>
        <w:rPr>
          <w:rFonts w:ascii="Times New Roman" w:hAnsi="Times New Roman" w:cs="Times New Roman"/>
          <w:sz w:val="28"/>
          <w:szCs w:val="28"/>
        </w:rPr>
        <w:t xml:space="preserve">может изучаться </w:t>
      </w:r>
      <w:proofErr w:type="spellStart"/>
      <w:r>
        <w:rPr>
          <w:rFonts w:ascii="Times New Roman" w:hAnsi="Times New Roman" w:cs="Times New Roman"/>
          <w:sz w:val="28"/>
          <w:szCs w:val="28"/>
        </w:rPr>
        <w:t>дидактами</w:t>
      </w:r>
      <w:proofErr w:type="spellEnd"/>
      <w:r>
        <w:rPr>
          <w:rFonts w:ascii="Times New Roman" w:hAnsi="Times New Roman" w:cs="Times New Roman"/>
          <w:sz w:val="28"/>
          <w:szCs w:val="28"/>
        </w:rPr>
        <w:t>, мето</w:t>
      </w:r>
      <w:r w:rsidRPr="005F5AAA">
        <w:rPr>
          <w:rFonts w:ascii="Times New Roman" w:hAnsi="Times New Roman" w:cs="Times New Roman"/>
          <w:sz w:val="28"/>
          <w:szCs w:val="28"/>
        </w:rPr>
        <w:t>дистами, психологами, физиологами, гигиенистами и т.д.</w:t>
      </w:r>
      <w:proofErr w:type="gramEnd"/>
      <w:r w:rsidRPr="005F5AAA">
        <w:rPr>
          <w:rFonts w:ascii="Times New Roman" w:hAnsi="Times New Roman" w:cs="Times New Roman"/>
          <w:sz w:val="28"/>
          <w:szCs w:val="28"/>
        </w:rPr>
        <w:t xml:space="preserve"> Но</w:t>
      </w:r>
      <w:r>
        <w:rPr>
          <w:rFonts w:ascii="Times New Roman" w:hAnsi="Times New Roman" w:cs="Times New Roman"/>
          <w:sz w:val="28"/>
          <w:szCs w:val="28"/>
        </w:rPr>
        <w:t xml:space="preserve"> </w:t>
      </w:r>
      <w:r w:rsidRPr="005F5AAA">
        <w:rPr>
          <w:rFonts w:ascii="Times New Roman" w:hAnsi="Times New Roman" w:cs="Times New Roman"/>
          <w:sz w:val="28"/>
          <w:szCs w:val="28"/>
        </w:rPr>
        <w:t>у них у всех будут разные предметы исследования. Более</w:t>
      </w:r>
      <w:r>
        <w:rPr>
          <w:rFonts w:ascii="Times New Roman" w:hAnsi="Times New Roman" w:cs="Times New Roman"/>
          <w:sz w:val="28"/>
          <w:szCs w:val="28"/>
        </w:rPr>
        <w:t xml:space="preserve"> </w:t>
      </w:r>
      <w:r w:rsidRPr="005F5AAA">
        <w:rPr>
          <w:rFonts w:ascii="Times New Roman" w:hAnsi="Times New Roman" w:cs="Times New Roman"/>
          <w:sz w:val="28"/>
          <w:szCs w:val="28"/>
        </w:rPr>
        <w:t>того, предмет одного исследования может служить объектом</w:t>
      </w:r>
      <w:r>
        <w:rPr>
          <w:rFonts w:ascii="Times New Roman" w:hAnsi="Times New Roman" w:cs="Times New Roman"/>
          <w:sz w:val="28"/>
          <w:szCs w:val="28"/>
        </w:rPr>
        <w:t xml:space="preserve"> </w:t>
      </w:r>
      <w:r w:rsidRPr="005F5AAA">
        <w:rPr>
          <w:rFonts w:ascii="Times New Roman" w:hAnsi="Times New Roman" w:cs="Times New Roman"/>
          <w:sz w:val="28"/>
          <w:szCs w:val="28"/>
        </w:rPr>
        <w:t>другого (более частного) исследования. Например, объект</w:t>
      </w:r>
    </w:p>
    <w:p w:rsidR="00A16587" w:rsidRDefault="00A16587" w:rsidP="00A16587">
      <w:pPr>
        <w:spacing w:after="0" w:line="360" w:lineRule="auto"/>
        <w:ind w:firstLine="709"/>
        <w:jc w:val="both"/>
        <w:rPr>
          <w:rFonts w:ascii="Times New Roman" w:hAnsi="Times New Roman" w:cs="Times New Roman"/>
          <w:sz w:val="28"/>
          <w:szCs w:val="28"/>
        </w:rPr>
      </w:pPr>
      <w:r w:rsidRPr="005F5AAA">
        <w:rPr>
          <w:rFonts w:ascii="Times New Roman" w:hAnsi="Times New Roman" w:cs="Times New Roman"/>
          <w:sz w:val="28"/>
          <w:szCs w:val="28"/>
        </w:rPr>
        <w:t>«качество жизни» изучается</w:t>
      </w:r>
      <w:r>
        <w:rPr>
          <w:rFonts w:ascii="Times New Roman" w:hAnsi="Times New Roman" w:cs="Times New Roman"/>
          <w:sz w:val="28"/>
          <w:szCs w:val="28"/>
        </w:rPr>
        <w:t xml:space="preserve"> в медицине, экономике, социоло</w:t>
      </w:r>
      <w:r w:rsidRPr="005F5AAA">
        <w:rPr>
          <w:rFonts w:ascii="Times New Roman" w:hAnsi="Times New Roman" w:cs="Times New Roman"/>
          <w:sz w:val="28"/>
          <w:szCs w:val="28"/>
        </w:rPr>
        <w:t>гии и т.д. Такой аспект это</w:t>
      </w:r>
      <w:r>
        <w:rPr>
          <w:rFonts w:ascii="Times New Roman" w:hAnsi="Times New Roman" w:cs="Times New Roman"/>
          <w:sz w:val="28"/>
          <w:szCs w:val="28"/>
        </w:rPr>
        <w:t>го объекта как «здоровье населе</w:t>
      </w:r>
      <w:r w:rsidRPr="005F5AAA">
        <w:rPr>
          <w:rFonts w:ascii="Times New Roman" w:hAnsi="Times New Roman" w:cs="Times New Roman"/>
          <w:sz w:val="28"/>
          <w:szCs w:val="28"/>
        </w:rPr>
        <w:t>ния» является, с одной стороны, предметом исследований для</w:t>
      </w:r>
      <w:r>
        <w:rPr>
          <w:rFonts w:ascii="Times New Roman" w:hAnsi="Times New Roman" w:cs="Times New Roman"/>
          <w:sz w:val="28"/>
          <w:szCs w:val="28"/>
        </w:rPr>
        <w:t xml:space="preserve"> </w:t>
      </w:r>
      <w:r w:rsidRPr="005F5AAA">
        <w:rPr>
          <w:rFonts w:ascii="Times New Roman" w:hAnsi="Times New Roman" w:cs="Times New Roman"/>
          <w:sz w:val="28"/>
          <w:szCs w:val="28"/>
        </w:rPr>
        <w:t>медицины, а с другой стороны – объектом исследований в</w:t>
      </w:r>
      <w:r>
        <w:rPr>
          <w:rFonts w:ascii="Times New Roman" w:hAnsi="Times New Roman" w:cs="Times New Roman"/>
          <w:sz w:val="28"/>
          <w:szCs w:val="28"/>
        </w:rPr>
        <w:t xml:space="preserve"> </w:t>
      </w:r>
      <w:r w:rsidRPr="005F5AAA">
        <w:rPr>
          <w:rFonts w:ascii="Times New Roman" w:hAnsi="Times New Roman" w:cs="Times New Roman"/>
          <w:sz w:val="28"/>
          <w:szCs w:val="28"/>
        </w:rPr>
        <w:t>такой отрасли медицинс</w:t>
      </w:r>
      <w:r>
        <w:rPr>
          <w:rFonts w:ascii="Times New Roman" w:hAnsi="Times New Roman" w:cs="Times New Roman"/>
          <w:sz w:val="28"/>
          <w:szCs w:val="28"/>
        </w:rPr>
        <w:t>ких наук как организация здраво</w:t>
      </w:r>
      <w:r w:rsidRPr="005F5AAA">
        <w:rPr>
          <w:rFonts w:ascii="Times New Roman" w:hAnsi="Times New Roman" w:cs="Times New Roman"/>
          <w:sz w:val="28"/>
          <w:szCs w:val="28"/>
        </w:rPr>
        <w:t>охранения.</w:t>
      </w:r>
    </w:p>
    <w:p w:rsidR="00A16587" w:rsidRPr="002046DE" w:rsidRDefault="00A16587" w:rsidP="00A16587">
      <w:pPr>
        <w:spacing w:after="0" w:line="360" w:lineRule="auto"/>
        <w:ind w:firstLine="709"/>
        <w:jc w:val="both"/>
        <w:rPr>
          <w:rFonts w:ascii="Times New Roman" w:hAnsi="Times New Roman" w:cs="Times New Roman"/>
          <w:sz w:val="28"/>
          <w:szCs w:val="28"/>
        </w:rPr>
      </w:pPr>
      <w:r w:rsidRPr="002046DE">
        <w:rPr>
          <w:rFonts w:ascii="Times New Roman" w:hAnsi="Times New Roman" w:cs="Times New Roman"/>
          <w:sz w:val="28"/>
          <w:szCs w:val="28"/>
        </w:rPr>
        <w:t>Рассмотрим (по [45]) б</w:t>
      </w:r>
      <w:r>
        <w:rPr>
          <w:rFonts w:ascii="Times New Roman" w:hAnsi="Times New Roman" w:cs="Times New Roman"/>
          <w:sz w:val="28"/>
          <w:szCs w:val="28"/>
        </w:rPr>
        <w:t>олее детально соотношения объек</w:t>
      </w:r>
      <w:r w:rsidRPr="002046DE">
        <w:rPr>
          <w:rFonts w:ascii="Times New Roman" w:hAnsi="Times New Roman" w:cs="Times New Roman"/>
          <w:sz w:val="28"/>
          <w:szCs w:val="28"/>
        </w:rPr>
        <w:t>та и предмета исследования (познания).</w:t>
      </w:r>
    </w:p>
    <w:p w:rsidR="00A16587" w:rsidRPr="002046DE" w:rsidRDefault="00A16587" w:rsidP="00A16587">
      <w:pPr>
        <w:spacing w:after="0" w:line="360" w:lineRule="auto"/>
        <w:ind w:firstLine="709"/>
        <w:jc w:val="both"/>
        <w:rPr>
          <w:rFonts w:ascii="Times New Roman" w:hAnsi="Times New Roman" w:cs="Times New Roman"/>
          <w:sz w:val="28"/>
          <w:szCs w:val="28"/>
        </w:rPr>
      </w:pPr>
      <w:r w:rsidRPr="002046DE">
        <w:rPr>
          <w:rFonts w:ascii="Times New Roman" w:hAnsi="Times New Roman" w:cs="Times New Roman"/>
          <w:sz w:val="28"/>
          <w:szCs w:val="28"/>
        </w:rPr>
        <w:t>Предмет познания формируется в результ</w:t>
      </w:r>
      <w:r>
        <w:rPr>
          <w:rFonts w:ascii="Times New Roman" w:hAnsi="Times New Roman" w:cs="Times New Roman"/>
          <w:sz w:val="28"/>
          <w:szCs w:val="28"/>
        </w:rPr>
        <w:t>ате определен</w:t>
      </w:r>
      <w:r w:rsidRPr="002046DE">
        <w:rPr>
          <w:rFonts w:ascii="Times New Roman" w:hAnsi="Times New Roman" w:cs="Times New Roman"/>
          <w:sz w:val="28"/>
          <w:szCs w:val="28"/>
        </w:rPr>
        <w:t>ных познавательных операций с объектом познания. Предмет</w:t>
      </w:r>
      <w:r>
        <w:rPr>
          <w:rFonts w:ascii="Times New Roman" w:hAnsi="Times New Roman" w:cs="Times New Roman"/>
          <w:sz w:val="28"/>
          <w:szCs w:val="28"/>
        </w:rPr>
        <w:t xml:space="preserve"> </w:t>
      </w:r>
      <w:r w:rsidRPr="002046DE">
        <w:rPr>
          <w:rFonts w:ascii="Times New Roman" w:hAnsi="Times New Roman" w:cs="Times New Roman"/>
          <w:sz w:val="28"/>
          <w:szCs w:val="28"/>
        </w:rPr>
        <w:t>познания представляет собой совокупность свойств – связей</w:t>
      </w:r>
      <w:r>
        <w:rPr>
          <w:rFonts w:ascii="Times New Roman" w:hAnsi="Times New Roman" w:cs="Times New Roman"/>
          <w:sz w:val="28"/>
          <w:szCs w:val="28"/>
        </w:rPr>
        <w:t xml:space="preserve"> </w:t>
      </w:r>
      <w:r w:rsidRPr="002046DE">
        <w:rPr>
          <w:rFonts w:ascii="Times New Roman" w:hAnsi="Times New Roman" w:cs="Times New Roman"/>
          <w:sz w:val="28"/>
          <w:szCs w:val="28"/>
        </w:rPr>
        <w:t>и законов, изучаемых да</w:t>
      </w:r>
      <w:r>
        <w:rPr>
          <w:rFonts w:ascii="Times New Roman" w:hAnsi="Times New Roman" w:cs="Times New Roman"/>
          <w:sz w:val="28"/>
          <w:szCs w:val="28"/>
        </w:rPr>
        <w:t>нной наукой и получивших выраже</w:t>
      </w:r>
      <w:r w:rsidRPr="002046DE">
        <w:rPr>
          <w:rFonts w:ascii="Times New Roman" w:hAnsi="Times New Roman" w:cs="Times New Roman"/>
          <w:sz w:val="28"/>
          <w:szCs w:val="28"/>
        </w:rPr>
        <w:t>ние в определенных логических и знаковых формах. Этим</w:t>
      </w:r>
      <w:r>
        <w:rPr>
          <w:rFonts w:ascii="Times New Roman" w:hAnsi="Times New Roman" w:cs="Times New Roman"/>
          <w:sz w:val="28"/>
          <w:szCs w:val="28"/>
        </w:rPr>
        <w:t xml:space="preserve"> </w:t>
      </w:r>
      <w:r w:rsidRPr="002046DE">
        <w:rPr>
          <w:rFonts w:ascii="Times New Roman" w:hAnsi="Times New Roman" w:cs="Times New Roman"/>
          <w:sz w:val="28"/>
          <w:szCs w:val="28"/>
        </w:rPr>
        <w:t>предмет познания отличается от объекта познания, который</w:t>
      </w:r>
      <w:r>
        <w:rPr>
          <w:rFonts w:ascii="Times New Roman" w:hAnsi="Times New Roman" w:cs="Times New Roman"/>
          <w:sz w:val="28"/>
          <w:szCs w:val="28"/>
        </w:rPr>
        <w:t xml:space="preserve"> </w:t>
      </w:r>
      <w:r w:rsidRPr="002046DE">
        <w:rPr>
          <w:rFonts w:ascii="Times New Roman" w:hAnsi="Times New Roman" w:cs="Times New Roman"/>
          <w:sz w:val="28"/>
          <w:szCs w:val="28"/>
        </w:rPr>
        <w:t>существует независимо от познающего субъекта – в природе,</w:t>
      </w:r>
      <w:r>
        <w:rPr>
          <w:rFonts w:ascii="Times New Roman" w:hAnsi="Times New Roman" w:cs="Times New Roman"/>
          <w:sz w:val="28"/>
          <w:szCs w:val="28"/>
        </w:rPr>
        <w:t xml:space="preserve"> </w:t>
      </w:r>
      <w:r w:rsidRPr="002046DE">
        <w:rPr>
          <w:rFonts w:ascii="Times New Roman" w:hAnsi="Times New Roman" w:cs="Times New Roman"/>
          <w:sz w:val="28"/>
          <w:szCs w:val="28"/>
        </w:rPr>
        <w:t>человеке или обществе.</w:t>
      </w:r>
    </w:p>
    <w:p w:rsidR="00A16587" w:rsidRPr="002046DE" w:rsidRDefault="00A16587" w:rsidP="00A16587">
      <w:pPr>
        <w:spacing w:after="0" w:line="360" w:lineRule="auto"/>
        <w:ind w:firstLine="709"/>
        <w:jc w:val="both"/>
        <w:rPr>
          <w:rFonts w:ascii="Times New Roman" w:hAnsi="Times New Roman" w:cs="Times New Roman"/>
          <w:sz w:val="28"/>
          <w:szCs w:val="28"/>
        </w:rPr>
      </w:pPr>
      <w:r w:rsidRPr="002046DE">
        <w:rPr>
          <w:rFonts w:ascii="Times New Roman" w:hAnsi="Times New Roman" w:cs="Times New Roman"/>
          <w:sz w:val="28"/>
          <w:szCs w:val="28"/>
        </w:rPr>
        <w:t>Отличие предмета от объекта познания состоит также в</w:t>
      </w:r>
      <w:r>
        <w:rPr>
          <w:rFonts w:ascii="Times New Roman" w:hAnsi="Times New Roman" w:cs="Times New Roman"/>
          <w:sz w:val="28"/>
          <w:szCs w:val="28"/>
        </w:rPr>
        <w:t xml:space="preserve"> </w:t>
      </w:r>
      <w:r w:rsidRPr="002046DE">
        <w:rPr>
          <w:rFonts w:ascii="Times New Roman" w:hAnsi="Times New Roman" w:cs="Times New Roman"/>
          <w:sz w:val="28"/>
          <w:szCs w:val="28"/>
        </w:rPr>
        <w:t>том, что один и тот же объект может изучаться многими</w:t>
      </w:r>
      <w:r>
        <w:rPr>
          <w:rFonts w:ascii="Times New Roman" w:hAnsi="Times New Roman" w:cs="Times New Roman"/>
          <w:sz w:val="28"/>
          <w:szCs w:val="28"/>
        </w:rPr>
        <w:t xml:space="preserve"> </w:t>
      </w:r>
      <w:r w:rsidRPr="002046DE">
        <w:rPr>
          <w:rFonts w:ascii="Times New Roman" w:hAnsi="Times New Roman" w:cs="Times New Roman"/>
          <w:sz w:val="28"/>
          <w:szCs w:val="28"/>
        </w:rPr>
        <w:t>науками, каждая из которых обязательно имеет свой особый</w:t>
      </w:r>
      <w:r>
        <w:rPr>
          <w:rFonts w:ascii="Times New Roman" w:hAnsi="Times New Roman" w:cs="Times New Roman"/>
          <w:sz w:val="28"/>
          <w:szCs w:val="28"/>
        </w:rPr>
        <w:t xml:space="preserve"> </w:t>
      </w:r>
      <w:r w:rsidRPr="002046DE">
        <w:rPr>
          <w:rFonts w:ascii="Times New Roman" w:hAnsi="Times New Roman" w:cs="Times New Roman"/>
          <w:sz w:val="28"/>
          <w:szCs w:val="28"/>
        </w:rPr>
        <w:t>предмет познания. Наприм</w:t>
      </w:r>
      <w:r>
        <w:rPr>
          <w:rFonts w:ascii="Times New Roman" w:hAnsi="Times New Roman" w:cs="Times New Roman"/>
          <w:sz w:val="28"/>
          <w:szCs w:val="28"/>
        </w:rPr>
        <w:t>ер, космические объекты изучают</w:t>
      </w:r>
      <w:r w:rsidRPr="002046DE">
        <w:rPr>
          <w:rFonts w:ascii="Times New Roman" w:hAnsi="Times New Roman" w:cs="Times New Roman"/>
          <w:sz w:val="28"/>
          <w:szCs w:val="28"/>
        </w:rPr>
        <w:t>ся астрономией, астрофизи</w:t>
      </w:r>
      <w:r>
        <w:rPr>
          <w:rFonts w:ascii="Times New Roman" w:hAnsi="Times New Roman" w:cs="Times New Roman"/>
          <w:sz w:val="28"/>
          <w:szCs w:val="28"/>
        </w:rPr>
        <w:t>кой, астроботаникой и т.д. Обще</w:t>
      </w:r>
      <w:r w:rsidRPr="002046DE">
        <w:rPr>
          <w:rFonts w:ascii="Times New Roman" w:hAnsi="Times New Roman" w:cs="Times New Roman"/>
          <w:sz w:val="28"/>
          <w:szCs w:val="28"/>
        </w:rPr>
        <w:t>ство как объект познания и</w:t>
      </w:r>
      <w:r>
        <w:rPr>
          <w:rFonts w:ascii="Times New Roman" w:hAnsi="Times New Roman" w:cs="Times New Roman"/>
          <w:sz w:val="28"/>
          <w:szCs w:val="28"/>
        </w:rPr>
        <w:t>зучается историей, политэкономи</w:t>
      </w:r>
      <w:r w:rsidRPr="002046DE">
        <w:rPr>
          <w:rFonts w:ascii="Times New Roman" w:hAnsi="Times New Roman" w:cs="Times New Roman"/>
          <w:sz w:val="28"/>
          <w:szCs w:val="28"/>
        </w:rPr>
        <w:t>ей, философией, демографией и т.д. Все эти науки имеют</w:t>
      </w:r>
      <w:r>
        <w:rPr>
          <w:rFonts w:ascii="Times New Roman" w:hAnsi="Times New Roman" w:cs="Times New Roman"/>
          <w:sz w:val="28"/>
          <w:szCs w:val="28"/>
        </w:rPr>
        <w:t xml:space="preserve"> </w:t>
      </w:r>
      <w:r w:rsidRPr="002046DE">
        <w:rPr>
          <w:rFonts w:ascii="Times New Roman" w:hAnsi="Times New Roman" w:cs="Times New Roman"/>
          <w:sz w:val="28"/>
          <w:szCs w:val="28"/>
        </w:rPr>
        <w:t>свой особый предмет познания.</w:t>
      </w:r>
    </w:p>
    <w:p w:rsidR="00A16587" w:rsidRPr="002046DE" w:rsidRDefault="00A16587" w:rsidP="00A16587">
      <w:pPr>
        <w:spacing w:after="0" w:line="360" w:lineRule="auto"/>
        <w:ind w:firstLine="709"/>
        <w:jc w:val="both"/>
        <w:rPr>
          <w:rFonts w:ascii="Times New Roman" w:hAnsi="Times New Roman" w:cs="Times New Roman"/>
          <w:sz w:val="28"/>
          <w:szCs w:val="28"/>
        </w:rPr>
      </w:pPr>
      <w:r w:rsidRPr="002046DE">
        <w:rPr>
          <w:rFonts w:ascii="Times New Roman" w:hAnsi="Times New Roman" w:cs="Times New Roman"/>
          <w:sz w:val="28"/>
          <w:szCs w:val="28"/>
        </w:rPr>
        <w:lastRenderedPageBreak/>
        <w:t>Предмет и объект познания отличаются друг от друга</w:t>
      </w:r>
      <w:r>
        <w:rPr>
          <w:rFonts w:ascii="Times New Roman" w:hAnsi="Times New Roman" w:cs="Times New Roman"/>
          <w:sz w:val="28"/>
          <w:szCs w:val="28"/>
        </w:rPr>
        <w:t xml:space="preserve"> </w:t>
      </w:r>
      <w:r w:rsidRPr="002046DE">
        <w:rPr>
          <w:rFonts w:ascii="Times New Roman" w:hAnsi="Times New Roman" w:cs="Times New Roman"/>
          <w:sz w:val="28"/>
          <w:szCs w:val="28"/>
        </w:rPr>
        <w:t xml:space="preserve">также по своей структуре. </w:t>
      </w:r>
      <w:r>
        <w:rPr>
          <w:rFonts w:ascii="Times New Roman" w:hAnsi="Times New Roman" w:cs="Times New Roman"/>
          <w:sz w:val="28"/>
          <w:szCs w:val="28"/>
        </w:rPr>
        <w:t>Структура объекта познания пред</w:t>
      </w:r>
      <w:r w:rsidRPr="002046DE">
        <w:rPr>
          <w:rFonts w:ascii="Times New Roman" w:hAnsi="Times New Roman" w:cs="Times New Roman"/>
          <w:sz w:val="28"/>
          <w:szCs w:val="28"/>
        </w:rPr>
        <w:t>ставляет собой взаимодей</w:t>
      </w:r>
      <w:r>
        <w:rPr>
          <w:rFonts w:ascii="Times New Roman" w:hAnsi="Times New Roman" w:cs="Times New Roman"/>
          <w:sz w:val="28"/>
          <w:szCs w:val="28"/>
        </w:rPr>
        <w:t>ствие основных составных элемен</w:t>
      </w:r>
      <w:r w:rsidRPr="002046DE">
        <w:rPr>
          <w:rFonts w:ascii="Times New Roman" w:hAnsi="Times New Roman" w:cs="Times New Roman"/>
          <w:sz w:val="28"/>
          <w:szCs w:val="28"/>
        </w:rPr>
        <w:t>тов данного объекта. В результате такого взаимодействия</w:t>
      </w:r>
      <w:r>
        <w:rPr>
          <w:rFonts w:ascii="Times New Roman" w:hAnsi="Times New Roman" w:cs="Times New Roman"/>
          <w:sz w:val="28"/>
          <w:szCs w:val="28"/>
        </w:rPr>
        <w:t xml:space="preserve"> </w:t>
      </w:r>
      <w:r w:rsidRPr="002046DE">
        <w:rPr>
          <w:rFonts w:ascii="Times New Roman" w:hAnsi="Times New Roman" w:cs="Times New Roman"/>
          <w:sz w:val="28"/>
          <w:szCs w:val="28"/>
        </w:rPr>
        <w:t>основных составных элеме</w:t>
      </w:r>
      <w:r>
        <w:rPr>
          <w:rFonts w:ascii="Times New Roman" w:hAnsi="Times New Roman" w:cs="Times New Roman"/>
          <w:sz w:val="28"/>
          <w:szCs w:val="28"/>
        </w:rPr>
        <w:t>нтов возникают различные свойст</w:t>
      </w:r>
      <w:r w:rsidRPr="002046DE">
        <w:rPr>
          <w:rFonts w:ascii="Times New Roman" w:hAnsi="Times New Roman" w:cs="Times New Roman"/>
          <w:sz w:val="28"/>
          <w:szCs w:val="28"/>
        </w:rPr>
        <w:t>ва, связи объекта и законы его развития. Хотя структура</w:t>
      </w:r>
      <w:r>
        <w:rPr>
          <w:rFonts w:ascii="Times New Roman" w:hAnsi="Times New Roman" w:cs="Times New Roman"/>
          <w:sz w:val="28"/>
          <w:szCs w:val="28"/>
        </w:rPr>
        <w:t xml:space="preserve"> </w:t>
      </w:r>
      <w:r w:rsidRPr="002046DE">
        <w:rPr>
          <w:rFonts w:ascii="Times New Roman" w:hAnsi="Times New Roman" w:cs="Times New Roman"/>
          <w:sz w:val="28"/>
          <w:szCs w:val="28"/>
        </w:rPr>
        <w:t>предмета познания в определенной степени детерминируется</w:t>
      </w:r>
      <w:r>
        <w:rPr>
          <w:rFonts w:ascii="Times New Roman" w:hAnsi="Times New Roman" w:cs="Times New Roman"/>
          <w:sz w:val="28"/>
          <w:szCs w:val="28"/>
        </w:rPr>
        <w:t xml:space="preserve"> </w:t>
      </w:r>
      <w:r w:rsidRPr="002046DE">
        <w:rPr>
          <w:rFonts w:ascii="Times New Roman" w:hAnsi="Times New Roman" w:cs="Times New Roman"/>
          <w:sz w:val="28"/>
          <w:szCs w:val="28"/>
        </w:rPr>
        <w:t>структурой объекта, но эт</w:t>
      </w:r>
      <w:r>
        <w:rPr>
          <w:rFonts w:ascii="Times New Roman" w:hAnsi="Times New Roman" w:cs="Times New Roman"/>
          <w:sz w:val="28"/>
          <w:szCs w:val="28"/>
        </w:rPr>
        <w:t>а детерминация не является жест</w:t>
      </w:r>
      <w:r w:rsidRPr="002046DE">
        <w:rPr>
          <w:rFonts w:ascii="Times New Roman" w:hAnsi="Times New Roman" w:cs="Times New Roman"/>
          <w:sz w:val="28"/>
          <w:szCs w:val="28"/>
        </w:rPr>
        <w:t>кой. Структура предмета позн</w:t>
      </w:r>
      <w:r>
        <w:rPr>
          <w:rFonts w:ascii="Times New Roman" w:hAnsi="Times New Roman" w:cs="Times New Roman"/>
          <w:sz w:val="28"/>
          <w:szCs w:val="28"/>
        </w:rPr>
        <w:t>ания относительно самостоя</w:t>
      </w:r>
      <w:r w:rsidRPr="002046DE">
        <w:rPr>
          <w:rFonts w:ascii="Times New Roman" w:hAnsi="Times New Roman" w:cs="Times New Roman"/>
          <w:sz w:val="28"/>
          <w:szCs w:val="28"/>
        </w:rPr>
        <w:t>тельна. Основными элементами этой структуры выступают,</w:t>
      </w:r>
      <w:r>
        <w:rPr>
          <w:rFonts w:ascii="Times New Roman" w:hAnsi="Times New Roman" w:cs="Times New Roman"/>
          <w:sz w:val="28"/>
          <w:szCs w:val="28"/>
        </w:rPr>
        <w:t xml:space="preserve"> </w:t>
      </w:r>
      <w:r w:rsidRPr="002046DE">
        <w:rPr>
          <w:rFonts w:ascii="Times New Roman" w:hAnsi="Times New Roman" w:cs="Times New Roman"/>
          <w:sz w:val="28"/>
          <w:szCs w:val="28"/>
        </w:rPr>
        <w:t>во-первых, история развития науки об изучаемом объекте; во-вторых, существенные свойства, а также законы развития</w:t>
      </w:r>
      <w:r>
        <w:rPr>
          <w:rFonts w:ascii="Times New Roman" w:hAnsi="Times New Roman" w:cs="Times New Roman"/>
          <w:sz w:val="28"/>
          <w:szCs w:val="28"/>
        </w:rPr>
        <w:t xml:space="preserve"> </w:t>
      </w:r>
      <w:r w:rsidRPr="002046DE">
        <w:rPr>
          <w:rFonts w:ascii="Times New Roman" w:hAnsi="Times New Roman" w:cs="Times New Roman"/>
          <w:sz w:val="28"/>
          <w:szCs w:val="28"/>
        </w:rPr>
        <w:t>объекта, получившие в про</w:t>
      </w:r>
      <w:r>
        <w:rPr>
          <w:rFonts w:ascii="Times New Roman" w:hAnsi="Times New Roman" w:cs="Times New Roman"/>
          <w:sz w:val="28"/>
          <w:szCs w:val="28"/>
        </w:rPr>
        <w:t>цессе познания выражение в опре</w:t>
      </w:r>
      <w:r w:rsidRPr="002046DE">
        <w:rPr>
          <w:rFonts w:ascii="Times New Roman" w:hAnsi="Times New Roman" w:cs="Times New Roman"/>
          <w:sz w:val="28"/>
          <w:szCs w:val="28"/>
        </w:rPr>
        <w:t>деленных логических формах; в-третьих, логический аппарат</w:t>
      </w:r>
      <w:r>
        <w:rPr>
          <w:rFonts w:ascii="Times New Roman" w:hAnsi="Times New Roman" w:cs="Times New Roman"/>
          <w:sz w:val="28"/>
          <w:szCs w:val="28"/>
        </w:rPr>
        <w:t xml:space="preserve"> </w:t>
      </w:r>
      <w:r w:rsidRPr="002046DE">
        <w:rPr>
          <w:rFonts w:ascii="Times New Roman" w:hAnsi="Times New Roman" w:cs="Times New Roman"/>
          <w:sz w:val="28"/>
          <w:szCs w:val="28"/>
        </w:rPr>
        <w:t>и методы, используемые в процессе формирования предмета</w:t>
      </w:r>
      <w:r>
        <w:rPr>
          <w:rFonts w:ascii="Times New Roman" w:hAnsi="Times New Roman" w:cs="Times New Roman"/>
          <w:sz w:val="28"/>
          <w:szCs w:val="28"/>
        </w:rPr>
        <w:t xml:space="preserve"> </w:t>
      </w:r>
      <w:r w:rsidRPr="002046DE">
        <w:rPr>
          <w:rFonts w:ascii="Times New Roman" w:hAnsi="Times New Roman" w:cs="Times New Roman"/>
          <w:sz w:val="28"/>
          <w:szCs w:val="28"/>
        </w:rPr>
        <w:t>познания.</w:t>
      </w:r>
    </w:p>
    <w:p w:rsidR="00A16587" w:rsidRPr="002046DE" w:rsidRDefault="00A16587" w:rsidP="00A16587">
      <w:pPr>
        <w:spacing w:after="0" w:line="360" w:lineRule="auto"/>
        <w:ind w:firstLine="709"/>
        <w:jc w:val="both"/>
        <w:rPr>
          <w:rFonts w:ascii="Times New Roman" w:hAnsi="Times New Roman" w:cs="Times New Roman"/>
          <w:sz w:val="28"/>
          <w:szCs w:val="28"/>
        </w:rPr>
      </w:pPr>
      <w:r w:rsidRPr="002046DE">
        <w:rPr>
          <w:rFonts w:ascii="Times New Roman" w:hAnsi="Times New Roman" w:cs="Times New Roman"/>
          <w:sz w:val="28"/>
          <w:szCs w:val="28"/>
        </w:rPr>
        <w:t>Структура предмета познания во многом зависит от того</w:t>
      </w:r>
      <w:r>
        <w:rPr>
          <w:rFonts w:ascii="Times New Roman" w:hAnsi="Times New Roman" w:cs="Times New Roman"/>
          <w:sz w:val="28"/>
          <w:szCs w:val="28"/>
        </w:rPr>
        <w:t xml:space="preserve"> </w:t>
      </w:r>
      <w:r w:rsidRPr="002046DE">
        <w:rPr>
          <w:rFonts w:ascii="Times New Roman" w:hAnsi="Times New Roman" w:cs="Times New Roman"/>
          <w:sz w:val="28"/>
          <w:szCs w:val="28"/>
        </w:rPr>
        <w:t>уровня познания, на котором происходит формирование</w:t>
      </w:r>
      <w:r>
        <w:rPr>
          <w:rFonts w:ascii="Times New Roman" w:hAnsi="Times New Roman" w:cs="Times New Roman"/>
          <w:sz w:val="28"/>
          <w:szCs w:val="28"/>
        </w:rPr>
        <w:t xml:space="preserve"> </w:t>
      </w:r>
      <w:r w:rsidRPr="002046DE">
        <w:rPr>
          <w:rFonts w:ascii="Times New Roman" w:hAnsi="Times New Roman" w:cs="Times New Roman"/>
          <w:sz w:val="28"/>
          <w:szCs w:val="28"/>
        </w:rPr>
        <w:t>предмета. На эмпирическом</w:t>
      </w:r>
      <w:r>
        <w:rPr>
          <w:rFonts w:ascii="Times New Roman" w:hAnsi="Times New Roman" w:cs="Times New Roman"/>
          <w:sz w:val="28"/>
          <w:szCs w:val="28"/>
        </w:rPr>
        <w:t xml:space="preserve"> уровне предмет познания непо</w:t>
      </w:r>
      <w:r w:rsidRPr="002046DE">
        <w:rPr>
          <w:rFonts w:ascii="Times New Roman" w:hAnsi="Times New Roman" w:cs="Times New Roman"/>
          <w:sz w:val="28"/>
          <w:szCs w:val="28"/>
        </w:rPr>
        <w:t>средственно связан с объектом. Все познавательные операции</w:t>
      </w:r>
      <w:r>
        <w:rPr>
          <w:rFonts w:ascii="Times New Roman" w:hAnsi="Times New Roman" w:cs="Times New Roman"/>
          <w:sz w:val="28"/>
          <w:szCs w:val="28"/>
        </w:rPr>
        <w:t xml:space="preserve"> </w:t>
      </w:r>
      <w:r w:rsidRPr="002046DE">
        <w:rPr>
          <w:rFonts w:ascii="Times New Roman" w:hAnsi="Times New Roman" w:cs="Times New Roman"/>
          <w:sz w:val="28"/>
          <w:szCs w:val="28"/>
        </w:rPr>
        <w:t>на этом уровне осуществляются при помощи таких методов,</w:t>
      </w:r>
      <w:r>
        <w:rPr>
          <w:rFonts w:ascii="Times New Roman" w:hAnsi="Times New Roman" w:cs="Times New Roman"/>
          <w:sz w:val="28"/>
          <w:szCs w:val="28"/>
        </w:rPr>
        <w:t xml:space="preserve"> </w:t>
      </w:r>
      <w:r w:rsidRPr="002046DE">
        <w:rPr>
          <w:rFonts w:ascii="Times New Roman" w:hAnsi="Times New Roman" w:cs="Times New Roman"/>
          <w:sz w:val="28"/>
          <w:szCs w:val="28"/>
        </w:rPr>
        <w:t>как наблюдение, измерение и т.д. При помощи этих методов</w:t>
      </w:r>
      <w:r>
        <w:rPr>
          <w:rFonts w:ascii="Times New Roman" w:hAnsi="Times New Roman" w:cs="Times New Roman"/>
          <w:sz w:val="28"/>
          <w:szCs w:val="28"/>
        </w:rPr>
        <w:t xml:space="preserve"> </w:t>
      </w:r>
      <w:r w:rsidRPr="002046DE">
        <w:rPr>
          <w:rFonts w:ascii="Times New Roman" w:hAnsi="Times New Roman" w:cs="Times New Roman"/>
          <w:sz w:val="28"/>
          <w:szCs w:val="28"/>
        </w:rPr>
        <w:t>происходит фиксация, регистрация, сравнение, классифи</w:t>
      </w:r>
      <w:r>
        <w:rPr>
          <w:rFonts w:ascii="Times New Roman" w:hAnsi="Times New Roman" w:cs="Times New Roman"/>
          <w:sz w:val="28"/>
          <w:szCs w:val="28"/>
        </w:rPr>
        <w:t>ка</w:t>
      </w:r>
      <w:r w:rsidRPr="002046DE">
        <w:rPr>
          <w:rFonts w:ascii="Times New Roman" w:hAnsi="Times New Roman" w:cs="Times New Roman"/>
          <w:sz w:val="28"/>
          <w:szCs w:val="28"/>
        </w:rPr>
        <w:t>ция всей эмпирической информации об изучаемом объекте. В</w:t>
      </w:r>
      <w:r>
        <w:rPr>
          <w:rFonts w:ascii="Times New Roman" w:hAnsi="Times New Roman" w:cs="Times New Roman"/>
          <w:sz w:val="28"/>
          <w:szCs w:val="28"/>
        </w:rPr>
        <w:t xml:space="preserve"> </w:t>
      </w:r>
      <w:r w:rsidRPr="002046DE">
        <w:rPr>
          <w:rFonts w:ascii="Times New Roman" w:hAnsi="Times New Roman" w:cs="Times New Roman"/>
          <w:sz w:val="28"/>
          <w:szCs w:val="28"/>
        </w:rPr>
        <w:t>соответствии с этой информацией предмет эмпирического</w:t>
      </w:r>
      <w:r>
        <w:rPr>
          <w:rFonts w:ascii="Times New Roman" w:hAnsi="Times New Roman" w:cs="Times New Roman"/>
          <w:sz w:val="28"/>
          <w:szCs w:val="28"/>
        </w:rPr>
        <w:t xml:space="preserve"> </w:t>
      </w:r>
      <w:r w:rsidRPr="002046DE">
        <w:rPr>
          <w:rFonts w:ascii="Times New Roman" w:hAnsi="Times New Roman" w:cs="Times New Roman"/>
          <w:sz w:val="28"/>
          <w:szCs w:val="28"/>
        </w:rPr>
        <w:t>познания включает в себя, во-первых, все зафиксированные</w:t>
      </w:r>
      <w:r>
        <w:rPr>
          <w:rFonts w:ascii="Times New Roman" w:hAnsi="Times New Roman" w:cs="Times New Roman"/>
          <w:sz w:val="28"/>
          <w:szCs w:val="28"/>
        </w:rPr>
        <w:t xml:space="preserve"> </w:t>
      </w:r>
      <w:r w:rsidRPr="002046DE">
        <w:rPr>
          <w:rFonts w:ascii="Times New Roman" w:hAnsi="Times New Roman" w:cs="Times New Roman"/>
          <w:sz w:val="28"/>
          <w:szCs w:val="28"/>
        </w:rPr>
        <w:t>факты относительно поведения изучаемого объекта; во-вторых, все данные измерения различных свойств и связей</w:t>
      </w:r>
      <w:r>
        <w:rPr>
          <w:rFonts w:ascii="Times New Roman" w:hAnsi="Times New Roman" w:cs="Times New Roman"/>
          <w:sz w:val="28"/>
          <w:szCs w:val="28"/>
        </w:rPr>
        <w:t xml:space="preserve"> </w:t>
      </w:r>
      <w:r w:rsidRPr="002046DE">
        <w:rPr>
          <w:rFonts w:ascii="Times New Roman" w:hAnsi="Times New Roman" w:cs="Times New Roman"/>
          <w:sz w:val="28"/>
          <w:szCs w:val="28"/>
        </w:rPr>
        <w:t>изучаемого объекта; в-третьих, знаки и знаковые формы, при</w:t>
      </w:r>
      <w:r>
        <w:rPr>
          <w:rFonts w:ascii="Times New Roman" w:hAnsi="Times New Roman" w:cs="Times New Roman"/>
          <w:sz w:val="28"/>
          <w:szCs w:val="28"/>
        </w:rPr>
        <w:t xml:space="preserve"> </w:t>
      </w:r>
      <w:r w:rsidRPr="002046DE">
        <w:rPr>
          <w:rFonts w:ascii="Times New Roman" w:hAnsi="Times New Roman" w:cs="Times New Roman"/>
          <w:sz w:val="28"/>
          <w:szCs w:val="28"/>
        </w:rPr>
        <w:t>помощи которых регистрируется эмпирическая информация;</w:t>
      </w:r>
      <w:r>
        <w:rPr>
          <w:rFonts w:ascii="Times New Roman" w:hAnsi="Times New Roman" w:cs="Times New Roman"/>
          <w:sz w:val="28"/>
          <w:szCs w:val="28"/>
        </w:rPr>
        <w:t xml:space="preserve"> </w:t>
      </w:r>
      <w:r w:rsidRPr="002046DE">
        <w:rPr>
          <w:rFonts w:ascii="Times New Roman" w:hAnsi="Times New Roman" w:cs="Times New Roman"/>
          <w:sz w:val="28"/>
          <w:szCs w:val="28"/>
        </w:rPr>
        <w:t>в-четвертых, все статистиче</w:t>
      </w:r>
      <w:r>
        <w:rPr>
          <w:rFonts w:ascii="Times New Roman" w:hAnsi="Times New Roman" w:cs="Times New Roman"/>
          <w:sz w:val="28"/>
          <w:szCs w:val="28"/>
        </w:rPr>
        <w:t>ские данные об изменении, разви</w:t>
      </w:r>
      <w:r w:rsidRPr="002046DE">
        <w:rPr>
          <w:rFonts w:ascii="Times New Roman" w:hAnsi="Times New Roman" w:cs="Times New Roman"/>
          <w:sz w:val="28"/>
          <w:szCs w:val="28"/>
        </w:rPr>
        <w:t>тии, возникновении и исчезновении таких свойств и связей</w:t>
      </w:r>
      <w:r>
        <w:rPr>
          <w:rFonts w:ascii="Times New Roman" w:hAnsi="Times New Roman" w:cs="Times New Roman"/>
          <w:sz w:val="28"/>
          <w:szCs w:val="28"/>
        </w:rPr>
        <w:t xml:space="preserve"> </w:t>
      </w:r>
      <w:r w:rsidRPr="002046DE">
        <w:rPr>
          <w:rFonts w:ascii="Times New Roman" w:hAnsi="Times New Roman" w:cs="Times New Roman"/>
          <w:sz w:val="28"/>
          <w:szCs w:val="28"/>
        </w:rPr>
        <w:t>изучаемого объекта, котор</w:t>
      </w:r>
      <w:r>
        <w:rPr>
          <w:rFonts w:ascii="Times New Roman" w:hAnsi="Times New Roman" w:cs="Times New Roman"/>
          <w:sz w:val="28"/>
          <w:szCs w:val="28"/>
        </w:rPr>
        <w:t>ые выявлены в процессе эмпириче</w:t>
      </w:r>
      <w:r w:rsidRPr="002046DE">
        <w:rPr>
          <w:rFonts w:ascii="Times New Roman" w:hAnsi="Times New Roman" w:cs="Times New Roman"/>
          <w:sz w:val="28"/>
          <w:szCs w:val="28"/>
        </w:rPr>
        <w:t>ского изучения.</w:t>
      </w:r>
    </w:p>
    <w:p w:rsidR="00A16587" w:rsidRPr="00121E25"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Отсюда вытекает, чт</w:t>
      </w:r>
      <w:r>
        <w:rPr>
          <w:rFonts w:ascii="Times New Roman" w:hAnsi="Times New Roman" w:cs="Times New Roman"/>
          <w:sz w:val="28"/>
          <w:szCs w:val="28"/>
        </w:rPr>
        <w:t>о уже на эмпирическом уровне по</w:t>
      </w:r>
      <w:r w:rsidRPr="00121E25">
        <w:rPr>
          <w:rFonts w:ascii="Times New Roman" w:hAnsi="Times New Roman" w:cs="Times New Roman"/>
          <w:sz w:val="28"/>
          <w:szCs w:val="28"/>
        </w:rPr>
        <w:t>знания предмет изучения не совпадает с объектом. Предмет</w:t>
      </w:r>
      <w:r>
        <w:rPr>
          <w:rFonts w:ascii="Times New Roman" w:hAnsi="Times New Roman" w:cs="Times New Roman"/>
          <w:sz w:val="28"/>
          <w:szCs w:val="28"/>
        </w:rPr>
        <w:t xml:space="preserve"> </w:t>
      </w:r>
      <w:r w:rsidRPr="00121E25">
        <w:rPr>
          <w:rFonts w:ascii="Times New Roman" w:hAnsi="Times New Roman" w:cs="Times New Roman"/>
          <w:sz w:val="28"/>
          <w:szCs w:val="28"/>
        </w:rPr>
        <w:t xml:space="preserve">познания здесь выражает лишь </w:t>
      </w:r>
      <w:r w:rsidRPr="00121E25">
        <w:rPr>
          <w:rFonts w:ascii="Times New Roman" w:hAnsi="Times New Roman" w:cs="Times New Roman"/>
          <w:sz w:val="28"/>
          <w:szCs w:val="28"/>
        </w:rPr>
        <w:lastRenderedPageBreak/>
        <w:t>такие явление, их свойства и</w:t>
      </w:r>
      <w:r>
        <w:rPr>
          <w:rFonts w:ascii="Times New Roman" w:hAnsi="Times New Roman" w:cs="Times New Roman"/>
          <w:sz w:val="28"/>
          <w:szCs w:val="28"/>
        </w:rPr>
        <w:t xml:space="preserve"> </w:t>
      </w:r>
      <w:r w:rsidRPr="00121E25">
        <w:rPr>
          <w:rFonts w:ascii="Times New Roman" w:hAnsi="Times New Roman" w:cs="Times New Roman"/>
          <w:sz w:val="28"/>
          <w:szCs w:val="28"/>
        </w:rPr>
        <w:t>связи, которые удалось зафиксировать, классифицировать,</w:t>
      </w:r>
      <w:r>
        <w:rPr>
          <w:rFonts w:ascii="Times New Roman" w:hAnsi="Times New Roman" w:cs="Times New Roman"/>
          <w:sz w:val="28"/>
          <w:szCs w:val="28"/>
        </w:rPr>
        <w:t xml:space="preserve"> </w:t>
      </w:r>
      <w:r w:rsidRPr="00121E25">
        <w:rPr>
          <w:rFonts w:ascii="Times New Roman" w:hAnsi="Times New Roman" w:cs="Times New Roman"/>
          <w:sz w:val="28"/>
          <w:szCs w:val="28"/>
        </w:rPr>
        <w:t>отобразить и выразить при помощи знаковых форм. Все это</w:t>
      </w:r>
      <w:r>
        <w:rPr>
          <w:rFonts w:ascii="Times New Roman" w:hAnsi="Times New Roman" w:cs="Times New Roman"/>
          <w:sz w:val="28"/>
          <w:szCs w:val="28"/>
        </w:rPr>
        <w:t xml:space="preserve"> </w:t>
      </w:r>
      <w:r w:rsidRPr="00121E25">
        <w:rPr>
          <w:rFonts w:ascii="Times New Roman" w:hAnsi="Times New Roman" w:cs="Times New Roman"/>
          <w:sz w:val="28"/>
          <w:szCs w:val="28"/>
        </w:rPr>
        <w:t>говорит о том, что уже на эмпирическом уровне происходит</w:t>
      </w:r>
      <w:r>
        <w:rPr>
          <w:rFonts w:ascii="Times New Roman" w:hAnsi="Times New Roman" w:cs="Times New Roman"/>
          <w:sz w:val="28"/>
          <w:szCs w:val="28"/>
        </w:rPr>
        <w:t xml:space="preserve"> </w:t>
      </w:r>
      <w:proofErr w:type="spellStart"/>
      <w:r w:rsidRPr="00121E25">
        <w:rPr>
          <w:rFonts w:ascii="Times New Roman" w:hAnsi="Times New Roman" w:cs="Times New Roman"/>
          <w:sz w:val="28"/>
          <w:szCs w:val="28"/>
        </w:rPr>
        <w:t>опосредование</w:t>
      </w:r>
      <w:proofErr w:type="spellEnd"/>
      <w:r w:rsidRPr="00121E25">
        <w:rPr>
          <w:rFonts w:ascii="Times New Roman" w:hAnsi="Times New Roman" w:cs="Times New Roman"/>
          <w:sz w:val="28"/>
          <w:szCs w:val="28"/>
        </w:rPr>
        <w:t xml:space="preserve"> предмета познания. Связь между предметом и</w:t>
      </w:r>
      <w:r>
        <w:rPr>
          <w:rFonts w:ascii="Times New Roman" w:hAnsi="Times New Roman" w:cs="Times New Roman"/>
          <w:sz w:val="28"/>
          <w:szCs w:val="28"/>
        </w:rPr>
        <w:t xml:space="preserve"> </w:t>
      </w:r>
      <w:r w:rsidRPr="00121E25">
        <w:rPr>
          <w:rFonts w:ascii="Times New Roman" w:hAnsi="Times New Roman" w:cs="Times New Roman"/>
          <w:sz w:val="28"/>
          <w:szCs w:val="28"/>
        </w:rPr>
        <w:t>объектом познания на этом уровне опосредуется</w:t>
      </w:r>
      <w:r>
        <w:rPr>
          <w:rFonts w:ascii="Times New Roman" w:hAnsi="Times New Roman" w:cs="Times New Roman"/>
          <w:sz w:val="28"/>
          <w:szCs w:val="28"/>
        </w:rPr>
        <w:t xml:space="preserve"> статистиче</w:t>
      </w:r>
      <w:r w:rsidRPr="00121E25">
        <w:rPr>
          <w:rFonts w:ascii="Times New Roman" w:hAnsi="Times New Roman" w:cs="Times New Roman"/>
          <w:sz w:val="28"/>
          <w:szCs w:val="28"/>
        </w:rPr>
        <w:t>скими данными об изучаем</w:t>
      </w:r>
      <w:r>
        <w:rPr>
          <w:rFonts w:ascii="Times New Roman" w:hAnsi="Times New Roman" w:cs="Times New Roman"/>
          <w:sz w:val="28"/>
          <w:szCs w:val="28"/>
        </w:rPr>
        <w:t>ых явлениях, логическими средст</w:t>
      </w:r>
      <w:r w:rsidRPr="00121E25">
        <w:rPr>
          <w:rFonts w:ascii="Times New Roman" w:hAnsi="Times New Roman" w:cs="Times New Roman"/>
          <w:sz w:val="28"/>
          <w:szCs w:val="28"/>
        </w:rPr>
        <w:t>вами их выражения, предшествующими знаниями, на основе</w:t>
      </w:r>
      <w:r>
        <w:rPr>
          <w:rFonts w:ascii="Times New Roman" w:hAnsi="Times New Roman" w:cs="Times New Roman"/>
          <w:sz w:val="28"/>
          <w:szCs w:val="28"/>
        </w:rPr>
        <w:t xml:space="preserve"> </w:t>
      </w:r>
      <w:r w:rsidRPr="00121E25">
        <w:rPr>
          <w:rFonts w:ascii="Times New Roman" w:hAnsi="Times New Roman" w:cs="Times New Roman"/>
          <w:sz w:val="28"/>
          <w:szCs w:val="28"/>
        </w:rPr>
        <w:t>которых осуществляются все эмпирические познавательные</w:t>
      </w:r>
      <w:r>
        <w:rPr>
          <w:rFonts w:ascii="Times New Roman" w:hAnsi="Times New Roman" w:cs="Times New Roman"/>
          <w:sz w:val="28"/>
          <w:szCs w:val="28"/>
        </w:rPr>
        <w:t xml:space="preserve"> </w:t>
      </w:r>
      <w:r w:rsidRPr="00121E25">
        <w:rPr>
          <w:rFonts w:ascii="Times New Roman" w:hAnsi="Times New Roman" w:cs="Times New Roman"/>
          <w:sz w:val="28"/>
          <w:szCs w:val="28"/>
        </w:rPr>
        <w:t>операции.</w:t>
      </w:r>
    </w:p>
    <w:p w:rsidR="00A16587" w:rsidRPr="00121E25"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На теоретическом у</w:t>
      </w:r>
      <w:r>
        <w:rPr>
          <w:rFonts w:ascii="Times New Roman" w:hAnsi="Times New Roman" w:cs="Times New Roman"/>
          <w:sz w:val="28"/>
          <w:szCs w:val="28"/>
        </w:rPr>
        <w:t xml:space="preserve">ровне происходит дальнейшее </w:t>
      </w:r>
      <w:proofErr w:type="spellStart"/>
      <w:r>
        <w:rPr>
          <w:rFonts w:ascii="Times New Roman" w:hAnsi="Times New Roman" w:cs="Times New Roman"/>
          <w:sz w:val="28"/>
          <w:szCs w:val="28"/>
        </w:rPr>
        <w:t>опо</w:t>
      </w:r>
      <w:r w:rsidRPr="00121E25">
        <w:rPr>
          <w:rFonts w:ascii="Times New Roman" w:hAnsi="Times New Roman" w:cs="Times New Roman"/>
          <w:sz w:val="28"/>
          <w:szCs w:val="28"/>
        </w:rPr>
        <w:t>средование</w:t>
      </w:r>
      <w:proofErr w:type="spellEnd"/>
      <w:r w:rsidRPr="00121E25">
        <w:rPr>
          <w:rFonts w:ascii="Times New Roman" w:hAnsi="Times New Roman" w:cs="Times New Roman"/>
          <w:sz w:val="28"/>
          <w:szCs w:val="28"/>
        </w:rPr>
        <w:t xml:space="preserve"> предмета познания. Он все более отдаляется,</w:t>
      </w:r>
      <w:r>
        <w:rPr>
          <w:rFonts w:ascii="Times New Roman" w:hAnsi="Times New Roman" w:cs="Times New Roman"/>
          <w:sz w:val="28"/>
          <w:szCs w:val="28"/>
        </w:rPr>
        <w:t xml:space="preserve"> </w:t>
      </w:r>
      <w:r w:rsidRPr="00121E25">
        <w:rPr>
          <w:rFonts w:ascii="Times New Roman" w:hAnsi="Times New Roman" w:cs="Times New Roman"/>
          <w:sz w:val="28"/>
          <w:szCs w:val="28"/>
        </w:rPr>
        <w:t>абстрагируется от объекта</w:t>
      </w:r>
      <w:r>
        <w:rPr>
          <w:rFonts w:ascii="Times New Roman" w:hAnsi="Times New Roman" w:cs="Times New Roman"/>
          <w:sz w:val="28"/>
          <w:szCs w:val="28"/>
        </w:rPr>
        <w:t>. На теоретическом уровне осуще</w:t>
      </w:r>
      <w:r w:rsidRPr="00121E25">
        <w:rPr>
          <w:rFonts w:ascii="Times New Roman" w:hAnsi="Times New Roman" w:cs="Times New Roman"/>
          <w:sz w:val="28"/>
          <w:szCs w:val="28"/>
        </w:rPr>
        <w:t>ствляется анализ эмпирического материала. На основе этого</w:t>
      </w:r>
      <w:r>
        <w:rPr>
          <w:rFonts w:ascii="Times New Roman" w:hAnsi="Times New Roman" w:cs="Times New Roman"/>
          <w:sz w:val="28"/>
          <w:szCs w:val="28"/>
        </w:rPr>
        <w:t xml:space="preserve"> </w:t>
      </w:r>
      <w:r w:rsidRPr="00121E25">
        <w:rPr>
          <w:rFonts w:ascii="Times New Roman" w:hAnsi="Times New Roman" w:cs="Times New Roman"/>
          <w:sz w:val="28"/>
          <w:szCs w:val="28"/>
        </w:rPr>
        <w:t>материала раскрывается сущность изучаемых явлений, их</w:t>
      </w:r>
      <w:r>
        <w:rPr>
          <w:rFonts w:ascii="Times New Roman" w:hAnsi="Times New Roman" w:cs="Times New Roman"/>
          <w:sz w:val="28"/>
          <w:szCs w:val="28"/>
        </w:rPr>
        <w:t xml:space="preserve"> </w:t>
      </w:r>
      <w:r w:rsidRPr="00121E25">
        <w:rPr>
          <w:rFonts w:ascii="Times New Roman" w:hAnsi="Times New Roman" w:cs="Times New Roman"/>
          <w:sz w:val="28"/>
          <w:szCs w:val="28"/>
        </w:rPr>
        <w:t>свойств и связей, формулируются законы развития изучаемых</w:t>
      </w:r>
      <w:r>
        <w:rPr>
          <w:rFonts w:ascii="Times New Roman" w:hAnsi="Times New Roman" w:cs="Times New Roman"/>
          <w:sz w:val="28"/>
          <w:szCs w:val="28"/>
        </w:rPr>
        <w:t xml:space="preserve"> </w:t>
      </w:r>
      <w:r w:rsidRPr="00121E25">
        <w:rPr>
          <w:rFonts w:ascii="Times New Roman" w:hAnsi="Times New Roman" w:cs="Times New Roman"/>
          <w:sz w:val="28"/>
          <w:szCs w:val="28"/>
        </w:rPr>
        <w:t>объектов, научные гипотез</w:t>
      </w:r>
      <w:r>
        <w:rPr>
          <w:rFonts w:ascii="Times New Roman" w:hAnsi="Times New Roman" w:cs="Times New Roman"/>
          <w:sz w:val="28"/>
          <w:szCs w:val="28"/>
        </w:rPr>
        <w:t>ы и теории, осуществляется науч</w:t>
      </w:r>
      <w:r w:rsidRPr="00121E25">
        <w:rPr>
          <w:rFonts w:ascii="Times New Roman" w:hAnsi="Times New Roman" w:cs="Times New Roman"/>
          <w:sz w:val="28"/>
          <w:szCs w:val="28"/>
        </w:rPr>
        <w:t>ное предвидение. Позна</w:t>
      </w:r>
      <w:r>
        <w:rPr>
          <w:rFonts w:ascii="Times New Roman" w:hAnsi="Times New Roman" w:cs="Times New Roman"/>
          <w:sz w:val="28"/>
          <w:szCs w:val="28"/>
        </w:rPr>
        <w:t>вательные операции на теоретиче</w:t>
      </w:r>
      <w:r w:rsidRPr="00121E25">
        <w:rPr>
          <w:rFonts w:ascii="Times New Roman" w:hAnsi="Times New Roman" w:cs="Times New Roman"/>
          <w:sz w:val="28"/>
          <w:szCs w:val="28"/>
        </w:rPr>
        <w:t>ском уровне обусловливаю</w:t>
      </w:r>
      <w:r>
        <w:rPr>
          <w:rFonts w:ascii="Times New Roman" w:hAnsi="Times New Roman" w:cs="Times New Roman"/>
          <w:sz w:val="28"/>
          <w:szCs w:val="28"/>
        </w:rPr>
        <w:t>т в определенной степени особен</w:t>
      </w:r>
      <w:r w:rsidRPr="00121E25">
        <w:rPr>
          <w:rFonts w:ascii="Times New Roman" w:hAnsi="Times New Roman" w:cs="Times New Roman"/>
          <w:sz w:val="28"/>
          <w:szCs w:val="28"/>
        </w:rPr>
        <w:t>ности предмета познания на этом уровне. Теперь предмет</w:t>
      </w:r>
      <w:r>
        <w:rPr>
          <w:rFonts w:ascii="Times New Roman" w:hAnsi="Times New Roman" w:cs="Times New Roman"/>
          <w:sz w:val="28"/>
          <w:szCs w:val="28"/>
        </w:rPr>
        <w:t xml:space="preserve"> </w:t>
      </w:r>
      <w:r w:rsidRPr="00121E25">
        <w:rPr>
          <w:rFonts w:ascii="Times New Roman" w:hAnsi="Times New Roman" w:cs="Times New Roman"/>
          <w:sz w:val="28"/>
          <w:szCs w:val="28"/>
        </w:rPr>
        <w:t>познания охватывает, выражает наиболее существенные и</w:t>
      </w:r>
      <w:r>
        <w:rPr>
          <w:rFonts w:ascii="Times New Roman" w:hAnsi="Times New Roman" w:cs="Times New Roman"/>
          <w:sz w:val="28"/>
          <w:szCs w:val="28"/>
        </w:rPr>
        <w:t xml:space="preserve"> </w:t>
      </w:r>
      <w:r w:rsidRPr="00121E25">
        <w:rPr>
          <w:rFonts w:ascii="Times New Roman" w:hAnsi="Times New Roman" w:cs="Times New Roman"/>
          <w:sz w:val="28"/>
          <w:szCs w:val="28"/>
        </w:rPr>
        <w:t>наиболее глубокие черты и свойства изучаемого объекта. Он</w:t>
      </w:r>
      <w:r>
        <w:rPr>
          <w:rFonts w:ascii="Times New Roman" w:hAnsi="Times New Roman" w:cs="Times New Roman"/>
          <w:sz w:val="28"/>
          <w:szCs w:val="28"/>
        </w:rPr>
        <w:t xml:space="preserve"> </w:t>
      </w:r>
      <w:r w:rsidRPr="00121E25">
        <w:rPr>
          <w:rFonts w:ascii="Times New Roman" w:hAnsi="Times New Roman" w:cs="Times New Roman"/>
          <w:sz w:val="28"/>
          <w:szCs w:val="28"/>
        </w:rPr>
        <w:t>связан уже не с конкретным</w:t>
      </w:r>
      <w:r>
        <w:rPr>
          <w:rFonts w:ascii="Times New Roman" w:hAnsi="Times New Roman" w:cs="Times New Roman"/>
          <w:sz w:val="28"/>
          <w:szCs w:val="28"/>
        </w:rPr>
        <w:t>и явлениями, а с законами разви</w:t>
      </w:r>
      <w:r w:rsidRPr="00121E25">
        <w:rPr>
          <w:rFonts w:ascii="Times New Roman" w:hAnsi="Times New Roman" w:cs="Times New Roman"/>
          <w:sz w:val="28"/>
          <w:szCs w:val="28"/>
        </w:rPr>
        <w:t xml:space="preserve">тия этих явлений. Законы </w:t>
      </w:r>
      <w:r>
        <w:rPr>
          <w:rFonts w:ascii="Times New Roman" w:hAnsi="Times New Roman" w:cs="Times New Roman"/>
          <w:sz w:val="28"/>
          <w:szCs w:val="28"/>
        </w:rPr>
        <w:t>развития объектов, научные гипо</w:t>
      </w:r>
      <w:r w:rsidRPr="00121E25">
        <w:rPr>
          <w:rFonts w:ascii="Times New Roman" w:hAnsi="Times New Roman" w:cs="Times New Roman"/>
          <w:sz w:val="28"/>
          <w:szCs w:val="28"/>
        </w:rPr>
        <w:t>тезы и теории составляют основные характ</w:t>
      </w:r>
      <w:r>
        <w:rPr>
          <w:rFonts w:ascii="Times New Roman" w:hAnsi="Times New Roman" w:cs="Times New Roman"/>
          <w:sz w:val="28"/>
          <w:szCs w:val="28"/>
        </w:rPr>
        <w:t>ерные черты пред</w:t>
      </w:r>
      <w:r w:rsidRPr="00121E25">
        <w:rPr>
          <w:rFonts w:ascii="Times New Roman" w:hAnsi="Times New Roman" w:cs="Times New Roman"/>
          <w:sz w:val="28"/>
          <w:szCs w:val="28"/>
        </w:rPr>
        <w:t>мета познания на теоретическом уровне.</w:t>
      </w:r>
    </w:p>
    <w:p w:rsidR="00A16587"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Понятия «объект по</w:t>
      </w:r>
      <w:r>
        <w:rPr>
          <w:rFonts w:ascii="Times New Roman" w:hAnsi="Times New Roman" w:cs="Times New Roman"/>
          <w:sz w:val="28"/>
          <w:szCs w:val="28"/>
        </w:rPr>
        <w:t>знания» и «предмет познания» вы</w:t>
      </w:r>
      <w:r w:rsidRPr="00121E25">
        <w:rPr>
          <w:rFonts w:ascii="Times New Roman" w:hAnsi="Times New Roman" w:cs="Times New Roman"/>
          <w:sz w:val="28"/>
          <w:szCs w:val="28"/>
        </w:rPr>
        <w:t>полняют неодинаковые фу</w:t>
      </w:r>
      <w:r>
        <w:rPr>
          <w:rFonts w:ascii="Times New Roman" w:hAnsi="Times New Roman" w:cs="Times New Roman"/>
          <w:sz w:val="28"/>
          <w:szCs w:val="28"/>
        </w:rPr>
        <w:t>нкции в процессе познания. Поня</w:t>
      </w:r>
      <w:r w:rsidRPr="00121E25">
        <w:rPr>
          <w:rFonts w:ascii="Times New Roman" w:hAnsi="Times New Roman" w:cs="Times New Roman"/>
          <w:sz w:val="28"/>
          <w:szCs w:val="28"/>
        </w:rPr>
        <w:t>тие «объект познания» выражает, фиксирует объективное</w:t>
      </w:r>
      <w:r>
        <w:rPr>
          <w:rFonts w:ascii="Times New Roman" w:hAnsi="Times New Roman" w:cs="Times New Roman"/>
          <w:sz w:val="28"/>
          <w:szCs w:val="28"/>
        </w:rPr>
        <w:t xml:space="preserve"> </w:t>
      </w:r>
      <w:r w:rsidRPr="00121E25">
        <w:rPr>
          <w:rFonts w:ascii="Times New Roman" w:hAnsi="Times New Roman" w:cs="Times New Roman"/>
          <w:sz w:val="28"/>
          <w:szCs w:val="28"/>
        </w:rPr>
        <w:t>существование изучаемых явлений, их свойств, связей и</w:t>
      </w:r>
      <w:r>
        <w:rPr>
          <w:rFonts w:ascii="Times New Roman" w:hAnsi="Times New Roman" w:cs="Times New Roman"/>
          <w:sz w:val="28"/>
          <w:szCs w:val="28"/>
        </w:rPr>
        <w:t xml:space="preserve"> </w:t>
      </w:r>
      <w:r w:rsidRPr="00121E25">
        <w:rPr>
          <w:rFonts w:ascii="Times New Roman" w:hAnsi="Times New Roman" w:cs="Times New Roman"/>
          <w:sz w:val="28"/>
          <w:szCs w:val="28"/>
        </w:rPr>
        <w:t>законов развития. Понятие «объект познания» ориентирует</w:t>
      </w:r>
      <w:r>
        <w:rPr>
          <w:rFonts w:ascii="Times New Roman" w:hAnsi="Times New Roman" w:cs="Times New Roman"/>
          <w:sz w:val="28"/>
          <w:szCs w:val="28"/>
        </w:rPr>
        <w:t xml:space="preserve"> </w:t>
      </w:r>
      <w:r w:rsidRPr="00121E25">
        <w:rPr>
          <w:rFonts w:ascii="Times New Roman" w:hAnsi="Times New Roman" w:cs="Times New Roman"/>
          <w:sz w:val="28"/>
          <w:szCs w:val="28"/>
        </w:rPr>
        <w:t>исследователей на то, чтобы наиболее полно и всесторонне</w:t>
      </w:r>
      <w:r>
        <w:rPr>
          <w:rFonts w:ascii="Times New Roman" w:hAnsi="Times New Roman" w:cs="Times New Roman"/>
          <w:sz w:val="28"/>
          <w:szCs w:val="28"/>
        </w:rPr>
        <w:t xml:space="preserve"> </w:t>
      </w:r>
      <w:r w:rsidRPr="00121E25">
        <w:rPr>
          <w:rFonts w:ascii="Times New Roman" w:hAnsi="Times New Roman" w:cs="Times New Roman"/>
          <w:sz w:val="28"/>
          <w:szCs w:val="28"/>
        </w:rPr>
        <w:t>отражать существенные, объективные стороны изучаемого</w:t>
      </w:r>
      <w:r>
        <w:rPr>
          <w:rFonts w:ascii="Times New Roman" w:hAnsi="Times New Roman" w:cs="Times New Roman"/>
          <w:sz w:val="28"/>
          <w:szCs w:val="28"/>
        </w:rPr>
        <w:t xml:space="preserve"> </w:t>
      </w:r>
      <w:r w:rsidRPr="00121E25">
        <w:rPr>
          <w:rFonts w:ascii="Times New Roman" w:hAnsi="Times New Roman" w:cs="Times New Roman"/>
          <w:sz w:val="28"/>
          <w:szCs w:val="28"/>
        </w:rPr>
        <w:t>объекта в различных формах. Чем полнее и точнее будут</w:t>
      </w:r>
      <w:r>
        <w:rPr>
          <w:rFonts w:ascii="Times New Roman" w:hAnsi="Times New Roman" w:cs="Times New Roman"/>
          <w:sz w:val="28"/>
          <w:szCs w:val="28"/>
        </w:rPr>
        <w:t xml:space="preserve"> </w:t>
      </w:r>
      <w:r w:rsidRPr="00121E25">
        <w:rPr>
          <w:rFonts w:ascii="Times New Roman" w:hAnsi="Times New Roman" w:cs="Times New Roman"/>
          <w:sz w:val="28"/>
          <w:szCs w:val="28"/>
        </w:rPr>
        <w:t>отражаться эти объективные стороны в знании, тем глубже по</w:t>
      </w:r>
      <w:r>
        <w:rPr>
          <w:rFonts w:ascii="Times New Roman" w:hAnsi="Times New Roman" w:cs="Times New Roman"/>
          <w:sz w:val="28"/>
          <w:szCs w:val="28"/>
        </w:rPr>
        <w:t xml:space="preserve"> </w:t>
      </w:r>
      <w:r w:rsidRPr="00121E25">
        <w:rPr>
          <w:rFonts w:ascii="Times New Roman" w:hAnsi="Times New Roman" w:cs="Times New Roman"/>
          <w:sz w:val="28"/>
          <w:szCs w:val="28"/>
        </w:rPr>
        <w:t>своему научному содержа</w:t>
      </w:r>
      <w:r>
        <w:rPr>
          <w:rFonts w:ascii="Times New Roman" w:hAnsi="Times New Roman" w:cs="Times New Roman"/>
          <w:sz w:val="28"/>
          <w:szCs w:val="28"/>
        </w:rPr>
        <w:t xml:space="preserve">нию становится это знание. </w:t>
      </w:r>
      <w:r>
        <w:rPr>
          <w:rFonts w:ascii="Times New Roman" w:hAnsi="Times New Roman" w:cs="Times New Roman"/>
          <w:sz w:val="28"/>
          <w:szCs w:val="28"/>
        </w:rPr>
        <w:lastRenderedPageBreak/>
        <w:t>Поня</w:t>
      </w:r>
      <w:r w:rsidRPr="00121E25">
        <w:rPr>
          <w:rFonts w:ascii="Times New Roman" w:hAnsi="Times New Roman" w:cs="Times New Roman"/>
          <w:sz w:val="28"/>
          <w:szCs w:val="28"/>
        </w:rPr>
        <w:t>тие «объект познания» выступает как исходное понятие для</w:t>
      </w:r>
      <w:r>
        <w:rPr>
          <w:rFonts w:ascii="Times New Roman" w:hAnsi="Times New Roman" w:cs="Times New Roman"/>
          <w:sz w:val="28"/>
          <w:szCs w:val="28"/>
        </w:rPr>
        <w:t xml:space="preserve"> </w:t>
      </w:r>
      <w:r w:rsidRPr="00121E25">
        <w:rPr>
          <w:rFonts w:ascii="Times New Roman" w:hAnsi="Times New Roman" w:cs="Times New Roman"/>
          <w:sz w:val="28"/>
          <w:szCs w:val="28"/>
        </w:rPr>
        <w:t>интерпретации содержания наших знаний.</w:t>
      </w:r>
    </w:p>
    <w:p w:rsidR="00A16587" w:rsidRPr="00121E25"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Понятие «предмет познания», прежде всего, определяет</w:t>
      </w:r>
      <w:r>
        <w:rPr>
          <w:rFonts w:ascii="Times New Roman" w:hAnsi="Times New Roman" w:cs="Times New Roman"/>
          <w:sz w:val="28"/>
          <w:szCs w:val="28"/>
        </w:rPr>
        <w:t xml:space="preserve"> </w:t>
      </w:r>
      <w:r w:rsidRPr="00121E25">
        <w:rPr>
          <w:rFonts w:ascii="Times New Roman" w:hAnsi="Times New Roman" w:cs="Times New Roman"/>
          <w:sz w:val="28"/>
          <w:szCs w:val="28"/>
        </w:rPr>
        <w:t>те границы, в пределах кот</w:t>
      </w:r>
      <w:r>
        <w:rPr>
          <w:rFonts w:ascii="Times New Roman" w:hAnsi="Times New Roman" w:cs="Times New Roman"/>
          <w:sz w:val="28"/>
          <w:szCs w:val="28"/>
        </w:rPr>
        <w:t>орых изучается тот или иной объ</w:t>
      </w:r>
      <w:r w:rsidRPr="00121E25">
        <w:rPr>
          <w:rFonts w:ascii="Times New Roman" w:hAnsi="Times New Roman" w:cs="Times New Roman"/>
          <w:sz w:val="28"/>
          <w:szCs w:val="28"/>
        </w:rPr>
        <w:t>ект. В этом понятии выражаются и фиксируются те свойства,</w:t>
      </w:r>
      <w:r>
        <w:rPr>
          <w:rFonts w:ascii="Times New Roman" w:hAnsi="Times New Roman" w:cs="Times New Roman"/>
          <w:sz w:val="28"/>
          <w:szCs w:val="28"/>
        </w:rPr>
        <w:t xml:space="preserve"> </w:t>
      </w:r>
      <w:r w:rsidRPr="00121E25">
        <w:rPr>
          <w:rFonts w:ascii="Times New Roman" w:hAnsi="Times New Roman" w:cs="Times New Roman"/>
          <w:sz w:val="28"/>
          <w:szCs w:val="28"/>
        </w:rPr>
        <w:t>связи и законы развития изучаемого объекта, которые уже</w:t>
      </w:r>
      <w:r>
        <w:rPr>
          <w:rFonts w:ascii="Times New Roman" w:hAnsi="Times New Roman" w:cs="Times New Roman"/>
          <w:sz w:val="28"/>
          <w:szCs w:val="28"/>
        </w:rPr>
        <w:t xml:space="preserve"> </w:t>
      </w:r>
      <w:r w:rsidRPr="00121E25">
        <w:rPr>
          <w:rFonts w:ascii="Times New Roman" w:hAnsi="Times New Roman" w:cs="Times New Roman"/>
          <w:sz w:val="28"/>
          <w:szCs w:val="28"/>
        </w:rPr>
        <w:t>включены в научное знание и выражены в определенных</w:t>
      </w:r>
      <w:r>
        <w:rPr>
          <w:rFonts w:ascii="Times New Roman" w:hAnsi="Times New Roman" w:cs="Times New Roman"/>
          <w:sz w:val="28"/>
          <w:szCs w:val="28"/>
        </w:rPr>
        <w:t xml:space="preserve"> </w:t>
      </w:r>
      <w:r w:rsidRPr="00121E25">
        <w:rPr>
          <w:rFonts w:ascii="Times New Roman" w:hAnsi="Times New Roman" w:cs="Times New Roman"/>
          <w:sz w:val="28"/>
          <w:szCs w:val="28"/>
        </w:rPr>
        <w:t>логических формах. Выход той или иной науки за границы</w:t>
      </w:r>
      <w:r>
        <w:rPr>
          <w:rFonts w:ascii="Times New Roman" w:hAnsi="Times New Roman" w:cs="Times New Roman"/>
          <w:sz w:val="28"/>
          <w:szCs w:val="28"/>
        </w:rPr>
        <w:t xml:space="preserve"> </w:t>
      </w:r>
      <w:r w:rsidRPr="00121E25">
        <w:rPr>
          <w:rFonts w:ascii="Times New Roman" w:hAnsi="Times New Roman" w:cs="Times New Roman"/>
          <w:sz w:val="28"/>
          <w:szCs w:val="28"/>
        </w:rPr>
        <w:t>своего предмета означает или некомпетентное вмешательство</w:t>
      </w:r>
      <w:r>
        <w:rPr>
          <w:rFonts w:ascii="Times New Roman" w:hAnsi="Times New Roman" w:cs="Times New Roman"/>
          <w:sz w:val="28"/>
          <w:szCs w:val="28"/>
        </w:rPr>
        <w:t xml:space="preserve"> </w:t>
      </w:r>
      <w:r w:rsidRPr="00121E25">
        <w:rPr>
          <w:rFonts w:ascii="Times New Roman" w:hAnsi="Times New Roman" w:cs="Times New Roman"/>
          <w:sz w:val="28"/>
          <w:szCs w:val="28"/>
        </w:rPr>
        <w:t>данной науки в сферу других наук, или отпочкование от</w:t>
      </w:r>
      <w:r>
        <w:rPr>
          <w:rFonts w:ascii="Times New Roman" w:hAnsi="Times New Roman" w:cs="Times New Roman"/>
          <w:sz w:val="28"/>
          <w:szCs w:val="28"/>
        </w:rPr>
        <w:t xml:space="preserve"> </w:t>
      </w:r>
      <w:r w:rsidRPr="00121E25">
        <w:rPr>
          <w:rFonts w:ascii="Times New Roman" w:hAnsi="Times New Roman" w:cs="Times New Roman"/>
          <w:sz w:val="28"/>
          <w:szCs w:val="28"/>
        </w:rPr>
        <w:t>данной науки новых научн</w:t>
      </w:r>
      <w:r>
        <w:rPr>
          <w:rFonts w:ascii="Times New Roman" w:hAnsi="Times New Roman" w:cs="Times New Roman"/>
          <w:sz w:val="28"/>
          <w:szCs w:val="28"/>
        </w:rPr>
        <w:t>ых направлений, которые впослед</w:t>
      </w:r>
      <w:r w:rsidRPr="00121E25">
        <w:rPr>
          <w:rFonts w:ascii="Times New Roman" w:hAnsi="Times New Roman" w:cs="Times New Roman"/>
          <w:sz w:val="28"/>
          <w:szCs w:val="28"/>
        </w:rPr>
        <w:t>ствии могут сформировать</w:t>
      </w:r>
      <w:r>
        <w:rPr>
          <w:rFonts w:ascii="Times New Roman" w:hAnsi="Times New Roman" w:cs="Times New Roman"/>
          <w:sz w:val="28"/>
          <w:szCs w:val="28"/>
        </w:rPr>
        <w:t xml:space="preserve"> свой собственный предмет изуче</w:t>
      </w:r>
      <w:r w:rsidRPr="00121E25">
        <w:rPr>
          <w:rFonts w:ascii="Times New Roman" w:hAnsi="Times New Roman" w:cs="Times New Roman"/>
          <w:sz w:val="28"/>
          <w:szCs w:val="28"/>
        </w:rPr>
        <w:t>ния.</w:t>
      </w:r>
    </w:p>
    <w:p w:rsidR="00A16587" w:rsidRPr="00121E25"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Позитивными примера</w:t>
      </w:r>
      <w:r>
        <w:rPr>
          <w:rFonts w:ascii="Times New Roman" w:hAnsi="Times New Roman" w:cs="Times New Roman"/>
          <w:sz w:val="28"/>
          <w:szCs w:val="28"/>
        </w:rPr>
        <w:t>ми здесь являются физическая хи</w:t>
      </w:r>
      <w:r w:rsidRPr="00121E25">
        <w:rPr>
          <w:rFonts w:ascii="Times New Roman" w:hAnsi="Times New Roman" w:cs="Times New Roman"/>
          <w:sz w:val="28"/>
          <w:szCs w:val="28"/>
        </w:rPr>
        <w:t>мия, молекулярная биология и другие науки, возникшие на</w:t>
      </w:r>
      <w:r>
        <w:rPr>
          <w:rFonts w:ascii="Times New Roman" w:hAnsi="Times New Roman" w:cs="Times New Roman"/>
          <w:sz w:val="28"/>
          <w:szCs w:val="28"/>
        </w:rPr>
        <w:t xml:space="preserve"> </w:t>
      </w:r>
      <w:r w:rsidRPr="00121E25">
        <w:rPr>
          <w:rFonts w:ascii="Times New Roman" w:hAnsi="Times New Roman" w:cs="Times New Roman"/>
          <w:sz w:val="28"/>
          <w:szCs w:val="28"/>
        </w:rPr>
        <w:t>стыке других наук, дости</w:t>
      </w:r>
      <w:r>
        <w:rPr>
          <w:rFonts w:ascii="Times New Roman" w:hAnsi="Times New Roman" w:cs="Times New Roman"/>
          <w:sz w:val="28"/>
          <w:szCs w:val="28"/>
        </w:rPr>
        <w:t>гших определенного уровня разви</w:t>
      </w:r>
      <w:r w:rsidRPr="00121E25">
        <w:rPr>
          <w:rFonts w:ascii="Times New Roman" w:hAnsi="Times New Roman" w:cs="Times New Roman"/>
          <w:sz w:val="28"/>
          <w:szCs w:val="28"/>
        </w:rPr>
        <w:t>тия. В качестве негати</w:t>
      </w:r>
      <w:r>
        <w:rPr>
          <w:rFonts w:ascii="Times New Roman" w:hAnsi="Times New Roman" w:cs="Times New Roman"/>
          <w:sz w:val="28"/>
          <w:szCs w:val="28"/>
        </w:rPr>
        <w:t>вного примера можно привести ис</w:t>
      </w:r>
      <w:r w:rsidRPr="00121E25">
        <w:rPr>
          <w:rFonts w:ascii="Times New Roman" w:hAnsi="Times New Roman" w:cs="Times New Roman"/>
          <w:sz w:val="28"/>
          <w:szCs w:val="28"/>
        </w:rPr>
        <w:t>пользование необоснованных аналогий и/или необоснованное</w:t>
      </w:r>
      <w:r>
        <w:rPr>
          <w:rFonts w:ascii="Times New Roman" w:hAnsi="Times New Roman" w:cs="Times New Roman"/>
          <w:sz w:val="28"/>
          <w:szCs w:val="28"/>
        </w:rPr>
        <w:t xml:space="preserve"> </w:t>
      </w:r>
      <w:r w:rsidRPr="00121E25">
        <w:rPr>
          <w:rFonts w:ascii="Times New Roman" w:hAnsi="Times New Roman" w:cs="Times New Roman"/>
          <w:sz w:val="28"/>
          <w:szCs w:val="28"/>
        </w:rPr>
        <w:t xml:space="preserve">расширение предмета исследований. </w:t>
      </w:r>
      <w:proofErr w:type="gramStart"/>
      <w:r w:rsidRPr="00121E25">
        <w:rPr>
          <w:rFonts w:ascii="Times New Roman" w:hAnsi="Times New Roman" w:cs="Times New Roman"/>
          <w:sz w:val="28"/>
          <w:szCs w:val="28"/>
        </w:rPr>
        <w:t>Причем этим «грешат»</w:t>
      </w:r>
      <w:r>
        <w:rPr>
          <w:rFonts w:ascii="Times New Roman" w:hAnsi="Times New Roman" w:cs="Times New Roman"/>
          <w:sz w:val="28"/>
          <w:szCs w:val="28"/>
        </w:rPr>
        <w:t xml:space="preserve"> </w:t>
      </w:r>
      <w:r w:rsidRPr="00121E25">
        <w:rPr>
          <w:rFonts w:ascii="Times New Roman" w:hAnsi="Times New Roman" w:cs="Times New Roman"/>
          <w:sz w:val="28"/>
          <w:szCs w:val="28"/>
        </w:rPr>
        <w:t>представители наук как слабой версии (например, проведя</w:t>
      </w:r>
      <w:r>
        <w:rPr>
          <w:rFonts w:ascii="Times New Roman" w:hAnsi="Times New Roman" w:cs="Times New Roman"/>
          <w:sz w:val="28"/>
          <w:szCs w:val="28"/>
        </w:rPr>
        <w:t xml:space="preserve"> </w:t>
      </w:r>
      <w:r w:rsidRPr="00121E25">
        <w:rPr>
          <w:rFonts w:ascii="Times New Roman" w:hAnsi="Times New Roman" w:cs="Times New Roman"/>
          <w:sz w:val="28"/>
          <w:szCs w:val="28"/>
        </w:rPr>
        <w:t>педагогический экспериме</w:t>
      </w:r>
      <w:r>
        <w:rPr>
          <w:rFonts w:ascii="Times New Roman" w:hAnsi="Times New Roman" w:cs="Times New Roman"/>
          <w:sz w:val="28"/>
          <w:szCs w:val="28"/>
        </w:rPr>
        <w:t>нт в одном образовательном учре</w:t>
      </w:r>
      <w:r w:rsidRPr="00121E25">
        <w:rPr>
          <w:rFonts w:ascii="Times New Roman" w:hAnsi="Times New Roman" w:cs="Times New Roman"/>
          <w:sz w:val="28"/>
          <w:szCs w:val="28"/>
        </w:rPr>
        <w:t>ждении, исследователь у</w:t>
      </w:r>
      <w:r>
        <w:rPr>
          <w:rFonts w:ascii="Times New Roman" w:hAnsi="Times New Roman" w:cs="Times New Roman"/>
          <w:sz w:val="28"/>
          <w:szCs w:val="28"/>
        </w:rPr>
        <w:t>тверждает, что полученные им ре</w:t>
      </w:r>
      <w:r w:rsidRPr="00121E25">
        <w:rPr>
          <w:rFonts w:ascii="Times New Roman" w:hAnsi="Times New Roman" w:cs="Times New Roman"/>
          <w:sz w:val="28"/>
          <w:szCs w:val="28"/>
        </w:rPr>
        <w:t>зультаты справедливы в любом образовательном учреждении</w:t>
      </w:r>
      <w:r>
        <w:rPr>
          <w:rFonts w:ascii="Times New Roman" w:hAnsi="Times New Roman" w:cs="Times New Roman"/>
          <w:sz w:val="28"/>
          <w:szCs w:val="28"/>
        </w:rPr>
        <w:t xml:space="preserve"> </w:t>
      </w:r>
      <w:r w:rsidRPr="00121E25">
        <w:rPr>
          <w:rFonts w:ascii="Times New Roman" w:hAnsi="Times New Roman" w:cs="Times New Roman"/>
          <w:sz w:val="28"/>
          <w:szCs w:val="28"/>
        </w:rPr>
        <w:t>– налицо необоснованно</w:t>
      </w:r>
      <w:r>
        <w:rPr>
          <w:rFonts w:ascii="Times New Roman" w:hAnsi="Times New Roman" w:cs="Times New Roman"/>
          <w:sz w:val="28"/>
          <w:szCs w:val="28"/>
        </w:rPr>
        <w:t>е расширение предмета исследова</w:t>
      </w:r>
      <w:r w:rsidRPr="00121E25">
        <w:rPr>
          <w:rFonts w:ascii="Times New Roman" w:hAnsi="Times New Roman" w:cs="Times New Roman"/>
          <w:sz w:val="28"/>
          <w:szCs w:val="28"/>
        </w:rPr>
        <w:t>ний, необоснованный перенос результатов с одного предмета</w:t>
      </w:r>
      <w:r>
        <w:rPr>
          <w:rFonts w:ascii="Times New Roman" w:hAnsi="Times New Roman" w:cs="Times New Roman"/>
          <w:sz w:val="28"/>
          <w:szCs w:val="28"/>
        </w:rPr>
        <w:t xml:space="preserve"> </w:t>
      </w:r>
      <w:r w:rsidRPr="00121E25">
        <w:rPr>
          <w:rFonts w:ascii="Times New Roman" w:hAnsi="Times New Roman" w:cs="Times New Roman"/>
          <w:sz w:val="28"/>
          <w:szCs w:val="28"/>
        </w:rPr>
        <w:t>на другой), так и сильной версии (нередко можно встретить</w:t>
      </w:r>
      <w:r>
        <w:rPr>
          <w:rFonts w:ascii="Times New Roman" w:hAnsi="Times New Roman" w:cs="Times New Roman"/>
          <w:sz w:val="28"/>
          <w:szCs w:val="28"/>
        </w:rPr>
        <w:t xml:space="preserve"> </w:t>
      </w:r>
      <w:r w:rsidRPr="00121E25">
        <w:rPr>
          <w:rFonts w:ascii="Times New Roman" w:hAnsi="Times New Roman" w:cs="Times New Roman"/>
          <w:sz w:val="28"/>
          <w:szCs w:val="28"/>
        </w:rPr>
        <w:t>работы, в которых ученый-математик применяет хорошо</w:t>
      </w:r>
      <w:r>
        <w:rPr>
          <w:rFonts w:ascii="Times New Roman" w:hAnsi="Times New Roman" w:cs="Times New Roman"/>
          <w:sz w:val="28"/>
          <w:szCs w:val="28"/>
        </w:rPr>
        <w:t xml:space="preserve"> </w:t>
      </w:r>
      <w:r w:rsidRPr="00121E25">
        <w:rPr>
          <w:rFonts w:ascii="Times New Roman" w:hAnsi="Times New Roman" w:cs="Times New Roman"/>
          <w:sz w:val="28"/>
          <w:szCs w:val="28"/>
        </w:rPr>
        <w:t>освоенный им аппарат в новой для него</w:t>
      </w:r>
      <w:proofErr w:type="gramEnd"/>
      <w:r w:rsidRPr="00121E25">
        <w:rPr>
          <w:rFonts w:ascii="Times New Roman" w:hAnsi="Times New Roman" w:cs="Times New Roman"/>
          <w:sz w:val="28"/>
          <w:szCs w:val="28"/>
        </w:rPr>
        <w:t xml:space="preserve"> предметной области,</w:t>
      </w:r>
      <w:r>
        <w:rPr>
          <w:rFonts w:ascii="Times New Roman" w:hAnsi="Times New Roman" w:cs="Times New Roman"/>
          <w:sz w:val="28"/>
          <w:szCs w:val="28"/>
        </w:rPr>
        <w:t xml:space="preserve"> </w:t>
      </w:r>
      <w:r w:rsidRPr="00121E25">
        <w:rPr>
          <w:rFonts w:ascii="Times New Roman" w:hAnsi="Times New Roman" w:cs="Times New Roman"/>
          <w:sz w:val="28"/>
          <w:szCs w:val="28"/>
        </w:rPr>
        <w:t>не разобравшись в специф</w:t>
      </w:r>
      <w:r>
        <w:rPr>
          <w:rFonts w:ascii="Times New Roman" w:hAnsi="Times New Roman" w:cs="Times New Roman"/>
          <w:sz w:val="28"/>
          <w:szCs w:val="28"/>
        </w:rPr>
        <w:t>ике последней – налицо использо</w:t>
      </w:r>
      <w:r w:rsidRPr="00121E25">
        <w:rPr>
          <w:rFonts w:ascii="Times New Roman" w:hAnsi="Times New Roman" w:cs="Times New Roman"/>
          <w:sz w:val="28"/>
          <w:szCs w:val="28"/>
        </w:rPr>
        <w:t>вание необоснованных аналогий). И в том, в другом случае</w:t>
      </w:r>
      <w:r>
        <w:rPr>
          <w:rFonts w:ascii="Times New Roman" w:hAnsi="Times New Roman" w:cs="Times New Roman"/>
          <w:sz w:val="28"/>
          <w:szCs w:val="28"/>
        </w:rPr>
        <w:t xml:space="preserve"> </w:t>
      </w:r>
      <w:r w:rsidRPr="00121E25">
        <w:rPr>
          <w:rFonts w:ascii="Times New Roman" w:hAnsi="Times New Roman" w:cs="Times New Roman"/>
          <w:sz w:val="28"/>
          <w:szCs w:val="28"/>
        </w:rPr>
        <w:t>справедливость получае</w:t>
      </w:r>
      <w:r>
        <w:rPr>
          <w:rFonts w:ascii="Times New Roman" w:hAnsi="Times New Roman" w:cs="Times New Roman"/>
          <w:sz w:val="28"/>
          <w:szCs w:val="28"/>
        </w:rPr>
        <w:t>мых результатов вызывает обосно</w:t>
      </w:r>
      <w:r w:rsidRPr="00121E25">
        <w:rPr>
          <w:rFonts w:ascii="Times New Roman" w:hAnsi="Times New Roman" w:cs="Times New Roman"/>
          <w:sz w:val="28"/>
          <w:szCs w:val="28"/>
        </w:rPr>
        <w:t>ванные сомнения (см. критерии оценки научной тории ниже).</w:t>
      </w:r>
    </w:p>
    <w:p w:rsidR="00A16587" w:rsidRPr="00121E25"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В предмете познания</w:t>
      </w:r>
      <w:r>
        <w:rPr>
          <w:rFonts w:ascii="Times New Roman" w:hAnsi="Times New Roman" w:cs="Times New Roman"/>
          <w:sz w:val="28"/>
          <w:szCs w:val="28"/>
        </w:rPr>
        <w:t xml:space="preserve"> в концентрированном виде форму</w:t>
      </w:r>
      <w:r w:rsidRPr="00121E25">
        <w:rPr>
          <w:rFonts w:ascii="Times New Roman" w:hAnsi="Times New Roman" w:cs="Times New Roman"/>
          <w:sz w:val="28"/>
          <w:szCs w:val="28"/>
        </w:rPr>
        <w:t xml:space="preserve">лируются познавательные </w:t>
      </w:r>
      <w:r>
        <w:rPr>
          <w:rFonts w:ascii="Times New Roman" w:hAnsi="Times New Roman" w:cs="Times New Roman"/>
          <w:sz w:val="28"/>
          <w:szCs w:val="28"/>
        </w:rPr>
        <w:t>задачи той или иной науки, опре</w:t>
      </w:r>
      <w:r w:rsidRPr="00121E25">
        <w:rPr>
          <w:rFonts w:ascii="Times New Roman" w:hAnsi="Times New Roman" w:cs="Times New Roman"/>
          <w:sz w:val="28"/>
          <w:szCs w:val="28"/>
        </w:rPr>
        <w:t>деляются главные направления научного поиска, а также</w:t>
      </w:r>
      <w:r>
        <w:rPr>
          <w:rFonts w:ascii="Times New Roman" w:hAnsi="Times New Roman" w:cs="Times New Roman"/>
          <w:sz w:val="28"/>
          <w:szCs w:val="28"/>
        </w:rPr>
        <w:t xml:space="preserve"> </w:t>
      </w:r>
      <w:r w:rsidRPr="00121E25">
        <w:rPr>
          <w:rFonts w:ascii="Times New Roman" w:hAnsi="Times New Roman" w:cs="Times New Roman"/>
          <w:sz w:val="28"/>
          <w:szCs w:val="28"/>
        </w:rPr>
        <w:t xml:space="preserve">возможности решения </w:t>
      </w:r>
      <w:r w:rsidRPr="00121E25">
        <w:rPr>
          <w:rFonts w:ascii="Times New Roman" w:hAnsi="Times New Roman" w:cs="Times New Roman"/>
          <w:sz w:val="28"/>
          <w:szCs w:val="28"/>
        </w:rPr>
        <w:lastRenderedPageBreak/>
        <w:t>соответствующих познавательных</w:t>
      </w:r>
      <w:r>
        <w:rPr>
          <w:rFonts w:ascii="Times New Roman" w:hAnsi="Times New Roman" w:cs="Times New Roman"/>
          <w:sz w:val="28"/>
          <w:szCs w:val="28"/>
        </w:rPr>
        <w:t xml:space="preserve"> </w:t>
      </w:r>
      <w:r w:rsidRPr="00121E25">
        <w:rPr>
          <w:rFonts w:ascii="Times New Roman" w:hAnsi="Times New Roman" w:cs="Times New Roman"/>
          <w:sz w:val="28"/>
          <w:szCs w:val="28"/>
        </w:rPr>
        <w:t>задач средствами и методами данной науки. Ведь для того,</w:t>
      </w:r>
      <w:r>
        <w:rPr>
          <w:rFonts w:ascii="Times New Roman" w:hAnsi="Times New Roman" w:cs="Times New Roman"/>
          <w:sz w:val="28"/>
          <w:szCs w:val="28"/>
        </w:rPr>
        <w:t xml:space="preserve"> </w:t>
      </w:r>
      <w:r w:rsidRPr="00121E25">
        <w:rPr>
          <w:rFonts w:ascii="Times New Roman" w:hAnsi="Times New Roman" w:cs="Times New Roman"/>
          <w:sz w:val="28"/>
          <w:szCs w:val="28"/>
        </w:rPr>
        <w:t>чтобы однозначно охарактеризовать «чем занимается»</w:t>
      </w:r>
      <w:r>
        <w:rPr>
          <w:rFonts w:ascii="Times New Roman" w:hAnsi="Times New Roman" w:cs="Times New Roman"/>
          <w:sz w:val="28"/>
          <w:szCs w:val="28"/>
        </w:rPr>
        <w:t xml:space="preserve"> </w:t>
      </w:r>
      <w:r w:rsidRPr="00121E25">
        <w:rPr>
          <w:rFonts w:ascii="Times New Roman" w:hAnsi="Times New Roman" w:cs="Times New Roman"/>
          <w:sz w:val="28"/>
          <w:szCs w:val="28"/>
        </w:rPr>
        <w:t>тот или иной исследователь, достаточно указать предмет</w:t>
      </w:r>
      <w:r>
        <w:rPr>
          <w:rFonts w:ascii="Times New Roman" w:hAnsi="Times New Roman" w:cs="Times New Roman"/>
          <w:sz w:val="28"/>
          <w:szCs w:val="28"/>
        </w:rPr>
        <w:t xml:space="preserve"> </w:t>
      </w:r>
      <w:r w:rsidRPr="00121E25">
        <w:rPr>
          <w:rFonts w:ascii="Times New Roman" w:hAnsi="Times New Roman" w:cs="Times New Roman"/>
          <w:sz w:val="28"/>
          <w:szCs w:val="28"/>
        </w:rPr>
        <w:t>его исследований и используемые им методы (см. также</w:t>
      </w:r>
      <w:r>
        <w:rPr>
          <w:rFonts w:ascii="Times New Roman" w:hAnsi="Times New Roman" w:cs="Times New Roman"/>
          <w:sz w:val="28"/>
          <w:szCs w:val="28"/>
        </w:rPr>
        <w:t xml:space="preserve"> </w:t>
      </w:r>
      <w:r w:rsidRPr="00121E25">
        <w:rPr>
          <w:rFonts w:ascii="Times New Roman" w:hAnsi="Times New Roman" w:cs="Times New Roman"/>
          <w:sz w:val="28"/>
          <w:szCs w:val="28"/>
        </w:rPr>
        <w:t>Рис. 6). Периоды интенсивного развития той или иной науки</w:t>
      </w:r>
      <w:r>
        <w:rPr>
          <w:rFonts w:ascii="Times New Roman" w:hAnsi="Times New Roman" w:cs="Times New Roman"/>
          <w:sz w:val="28"/>
          <w:szCs w:val="28"/>
        </w:rPr>
        <w:t xml:space="preserve"> </w:t>
      </w:r>
      <w:r w:rsidRPr="00121E25">
        <w:rPr>
          <w:rFonts w:ascii="Times New Roman" w:hAnsi="Times New Roman" w:cs="Times New Roman"/>
          <w:sz w:val="28"/>
          <w:szCs w:val="28"/>
        </w:rPr>
        <w:t>имеют место в те моменты,</w:t>
      </w:r>
      <w:r>
        <w:rPr>
          <w:rFonts w:ascii="Times New Roman" w:hAnsi="Times New Roman" w:cs="Times New Roman"/>
          <w:sz w:val="28"/>
          <w:szCs w:val="28"/>
        </w:rPr>
        <w:t xml:space="preserve"> когда расширяется либо ее пред</w:t>
      </w:r>
      <w:r w:rsidRPr="00121E25">
        <w:rPr>
          <w:rFonts w:ascii="Times New Roman" w:hAnsi="Times New Roman" w:cs="Times New Roman"/>
          <w:sz w:val="28"/>
          <w:szCs w:val="28"/>
        </w:rPr>
        <w:t>мет, либо возникают новые методы. В качестве примера</w:t>
      </w:r>
      <w:r>
        <w:rPr>
          <w:rFonts w:ascii="Times New Roman" w:hAnsi="Times New Roman" w:cs="Times New Roman"/>
          <w:sz w:val="28"/>
          <w:szCs w:val="28"/>
        </w:rPr>
        <w:t xml:space="preserve"> </w:t>
      </w:r>
      <w:r w:rsidRPr="00121E25">
        <w:rPr>
          <w:rFonts w:ascii="Times New Roman" w:hAnsi="Times New Roman" w:cs="Times New Roman"/>
          <w:sz w:val="28"/>
          <w:szCs w:val="28"/>
        </w:rPr>
        <w:t>можно привести астрон</w:t>
      </w:r>
      <w:r>
        <w:rPr>
          <w:rFonts w:ascii="Times New Roman" w:hAnsi="Times New Roman" w:cs="Times New Roman"/>
          <w:sz w:val="28"/>
          <w:szCs w:val="28"/>
        </w:rPr>
        <w:t>омию, изучавшую методом наблюде</w:t>
      </w:r>
      <w:r w:rsidRPr="00121E25">
        <w:rPr>
          <w:rFonts w:ascii="Times New Roman" w:hAnsi="Times New Roman" w:cs="Times New Roman"/>
          <w:sz w:val="28"/>
          <w:szCs w:val="28"/>
        </w:rPr>
        <w:t>ния звездное небо. С расширением своего предмета (включив</w:t>
      </w:r>
      <w:r>
        <w:rPr>
          <w:rFonts w:ascii="Times New Roman" w:hAnsi="Times New Roman" w:cs="Times New Roman"/>
          <w:sz w:val="28"/>
          <w:szCs w:val="28"/>
        </w:rPr>
        <w:t xml:space="preserve"> </w:t>
      </w:r>
      <w:r w:rsidRPr="00121E25">
        <w:rPr>
          <w:rFonts w:ascii="Times New Roman" w:hAnsi="Times New Roman" w:cs="Times New Roman"/>
          <w:sz w:val="28"/>
          <w:szCs w:val="28"/>
        </w:rPr>
        <w:t>в свою проблематику объяснение возникновения, законов</w:t>
      </w:r>
      <w:r>
        <w:rPr>
          <w:rFonts w:ascii="Times New Roman" w:hAnsi="Times New Roman" w:cs="Times New Roman"/>
          <w:sz w:val="28"/>
          <w:szCs w:val="28"/>
        </w:rPr>
        <w:t xml:space="preserve"> </w:t>
      </w:r>
      <w:r w:rsidRPr="00121E25">
        <w:rPr>
          <w:rFonts w:ascii="Times New Roman" w:hAnsi="Times New Roman" w:cs="Times New Roman"/>
          <w:sz w:val="28"/>
          <w:szCs w:val="28"/>
        </w:rPr>
        <w:t>существования и развития Вселенной и ее элементов), она</w:t>
      </w:r>
      <w:r>
        <w:rPr>
          <w:rFonts w:ascii="Times New Roman" w:hAnsi="Times New Roman" w:cs="Times New Roman"/>
          <w:sz w:val="28"/>
          <w:szCs w:val="28"/>
        </w:rPr>
        <w:t xml:space="preserve"> </w:t>
      </w:r>
      <w:r w:rsidRPr="00121E25">
        <w:rPr>
          <w:rFonts w:ascii="Times New Roman" w:hAnsi="Times New Roman" w:cs="Times New Roman"/>
          <w:sz w:val="28"/>
          <w:szCs w:val="28"/>
        </w:rPr>
        <w:t>превратилась в астрофизику. Скачки развития последней</w:t>
      </w:r>
      <w:r>
        <w:rPr>
          <w:rFonts w:ascii="Times New Roman" w:hAnsi="Times New Roman" w:cs="Times New Roman"/>
          <w:sz w:val="28"/>
          <w:szCs w:val="28"/>
        </w:rPr>
        <w:t xml:space="preserve"> </w:t>
      </w:r>
      <w:r w:rsidRPr="00121E25">
        <w:rPr>
          <w:rFonts w:ascii="Times New Roman" w:hAnsi="Times New Roman" w:cs="Times New Roman"/>
          <w:sz w:val="28"/>
          <w:szCs w:val="28"/>
        </w:rPr>
        <w:t>соответствуют либо возни</w:t>
      </w:r>
      <w:r>
        <w:rPr>
          <w:rFonts w:ascii="Times New Roman" w:hAnsi="Times New Roman" w:cs="Times New Roman"/>
          <w:sz w:val="28"/>
          <w:szCs w:val="28"/>
        </w:rPr>
        <w:t>кновению новых теорий и экспери</w:t>
      </w:r>
      <w:r w:rsidRPr="00121E25">
        <w:rPr>
          <w:rFonts w:ascii="Times New Roman" w:hAnsi="Times New Roman" w:cs="Times New Roman"/>
          <w:sz w:val="28"/>
          <w:szCs w:val="28"/>
        </w:rPr>
        <w:t>ментальному их подтверж</w:t>
      </w:r>
      <w:r>
        <w:rPr>
          <w:rFonts w:ascii="Times New Roman" w:hAnsi="Times New Roman" w:cs="Times New Roman"/>
          <w:sz w:val="28"/>
          <w:szCs w:val="28"/>
        </w:rPr>
        <w:t>дению (например, открытие расши</w:t>
      </w:r>
      <w:r w:rsidRPr="00121E25">
        <w:rPr>
          <w:rFonts w:ascii="Times New Roman" w:hAnsi="Times New Roman" w:cs="Times New Roman"/>
          <w:sz w:val="28"/>
          <w:szCs w:val="28"/>
        </w:rPr>
        <w:t>рения Вселенной в 20-х годах XX века), либо появлению</w:t>
      </w:r>
      <w:r>
        <w:rPr>
          <w:rFonts w:ascii="Times New Roman" w:hAnsi="Times New Roman" w:cs="Times New Roman"/>
          <w:sz w:val="28"/>
          <w:szCs w:val="28"/>
        </w:rPr>
        <w:t xml:space="preserve"> </w:t>
      </w:r>
      <w:r w:rsidRPr="00121E25">
        <w:rPr>
          <w:rFonts w:ascii="Times New Roman" w:hAnsi="Times New Roman" w:cs="Times New Roman"/>
          <w:sz w:val="28"/>
          <w:szCs w:val="28"/>
        </w:rPr>
        <w:t>новых экспериментальных устройств (например, изобретение</w:t>
      </w:r>
      <w:r>
        <w:rPr>
          <w:rFonts w:ascii="Times New Roman" w:hAnsi="Times New Roman" w:cs="Times New Roman"/>
          <w:sz w:val="28"/>
          <w:szCs w:val="28"/>
        </w:rPr>
        <w:t xml:space="preserve"> </w:t>
      </w:r>
      <w:r w:rsidRPr="00121E25">
        <w:rPr>
          <w:rFonts w:ascii="Times New Roman" w:hAnsi="Times New Roman" w:cs="Times New Roman"/>
          <w:sz w:val="28"/>
          <w:szCs w:val="28"/>
        </w:rPr>
        <w:t>радиотелескопа).</w:t>
      </w:r>
    </w:p>
    <w:p w:rsidR="00A16587" w:rsidRDefault="00A16587" w:rsidP="00A16587">
      <w:pPr>
        <w:spacing w:after="0" w:line="360" w:lineRule="auto"/>
        <w:ind w:firstLine="709"/>
        <w:jc w:val="both"/>
        <w:rPr>
          <w:rFonts w:ascii="Times New Roman" w:hAnsi="Times New Roman" w:cs="Times New Roman"/>
          <w:sz w:val="28"/>
          <w:szCs w:val="28"/>
        </w:rPr>
      </w:pPr>
      <w:r w:rsidRPr="00121E25">
        <w:rPr>
          <w:rFonts w:ascii="Times New Roman" w:hAnsi="Times New Roman" w:cs="Times New Roman"/>
          <w:sz w:val="28"/>
          <w:szCs w:val="28"/>
        </w:rPr>
        <w:t>Парадоксальным отрицательным примером отсутствия</w:t>
      </w:r>
      <w:r>
        <w:rPr>
          <w:rFonts w:ascii="Times New Roman" w:hAnsi="Times New Roman" w:cs="Times New Roman"/>
          <w:sz w:val="28"/>
          <w:szCs w:val="28"/>
        </w:rPr>
        <w:t xml:space="preserve"> </w:t>
      </w:r>
      <w:r w:rsidRPr="00121E25">
        <w:rPr>
          <w:rFonts w:ascii="Times New Roman" w:hAnsi="Times New Roman" w:cs="Times New Roman"/>
          <w:sz w:val="28"/>
          <w:szCs w:val="28"/>
        </w:rPr>
        <w:t>определения предмета исследования является такое научное</w:t>
      </w:r>
      <w:r>
        <w:rPr>
          <w:rFonts w:ascii="Times New Roman" w:hAnsi="Times New Roman" w:cs="Times New Roman"/>
          <w:sz w:val="28"/>
          <w:szCs w:val="28"/>
        </w:rPr>
        <w:t xml:space="preserve"> </w:t>
      </w:r>
      <w:r w:rsidRPr="00121E25">
        <w:rPr>
          <w:rFonts w:ascii="Times New Roman" w:hAnsi="Times New Roman" w:cs="Times New Roman"/>
          <w:sz w:val="28"/>
          <w:szCs w:val="28"/>
        </w:rPr>
        <w:t>направление как «исследова</w:t>
      </w:r>
      <w:r>
        <w:rPr>
          <w:rFonts w:ascii="Times New Roman" w:hAnsi="Times New Roman" w:cs="Times New Roman"/>
          <w:sz w:val="28"/>
          <w:szCs w:val="28"/>
        </w:rPr>
        <w:t>ние операций». Это область при</w:t>
      </w:r>
      <w:r w:rsidRPr="00121E25">
        <w:rPr>
          <w:rFonts w:ascii="Times New Roman" w:hAnsi="Times New Roman" w:cs="Times New Roman"/>
          <w:sz w:val="28"/>
          <w:szCs w:val="28"/>
        </w:rPr>
        <w:t>кладной математики, из</w:t>
      </w:r>
      <w:r>
        <w:rPr>
          <w:rFonts w:ascii="Times New Roman" w:hAnsi="Times New Roman" w:cs="Times New Roman"/>
          <w:sz w:val="28"/>
          <w:szCs w:val="28"/>
        </w:rPr>
        <w:t>учающая решение прикладных мате</w:t>
      </w:r>
      <w:r w:rsidRPr="00121E25">
        <w:rPr>
          <w:rFonts w:ascii="Times New Roman" w:hAnsi="Times New Roman" w:cs="Times New Roman"/>
          <w:sz w:val="28"/>
          <w:szCs w:val="28"/>
        </w:rPr>
        <w:t>матических задач модели</w:t>
      </w:r>
      <w:r>
        <w:rPr>
          <w:rFonts w:ascii="Times New Roman" w:hAnsi="Times New Roman" w:cs="Times New Roman"/>
          <w:sz w:val="28"/>
          <w:szCs w:val="28"/>
        </w:rPr>
        <w:t>рования операций (целенаправлен</w:t>
      </w:r>
      <w:r w:rsidRPr="00121E25">
        <w:rPr>
          <w:rFonts w:ascii="Times New Roman" w:hAnsi="Times New Roman" w:cs="Times New Roman"/>
          <w:sz w:val="28"/>
          <w:szCs w:val="28"/>
        </w:rPr>
        <w:t>ных действий [13]): явлений экономики, производства,</w:t>
      </w:r>
      <w:r>
        <w:rPr>
          <w:rFonts w:ascii="Times New Roman" w:hAnsi="Times New Roman" w:cs="Times New Roman"/>
          <w:sz w:val="28"/>
          <w:szCs w:val="28"/>
        </w:rPr>
        <w:t xml:space="preserve"> </w:t>
      </w:r>
      <w:r w:rsidRPr="00121E25">
        <w:rPr>
          <w:rFonts w:ascii="Times New Roman" w:hAnsi="Times New Roman" w:cs="Times New Roman"/>
          <w:sz w:val="28"/>
          <w:szCs w:val="28"/>
        </w:rPr>
        <w:t>социальных систем и т.д. [8, 13, 18 и др.]. Этому направлению</w:t>
      </w:r>
      <w:r>
        <w:rPr>
          <w:rFonts w:ascii="Times New Roman" w:hAnsi="Times New Roman" w:cs="Times New Roman"/>
          <w:sz w:val="28"/>
          <w:szCs w:val="28"/>
        </w:rPr>
        <w:t xml:space="preserve"> </w:t>
      </w:r>
      <w:r w:rsidRPr="00121E25">
        <w:rPr>
          <w:rFonts w:ascii="Times New Roman" w:hAnsi="Times New Roman" w:cs="Times New Roman"/>
          <w:sz w:val="28"/>
          <w:szCs w:val="28"/>
        </w:rPr>
        <w:t>в науке посвящено большо</w:t>
      </w:r>
      <w:r>
        <w:rPr>
          <w:rFonts w:ascii="Times New Roman" w:hAnsi="Times New Roman" w:cs="Times New Roman"/>
          <w:sz w:val="28"/>
          <w:szCs w:val="28"/>
        </w:rPr>
        <w:t>е количество исследований, выде</w:t>
      </w:r>
      <w:r w:rsidRPr="00121E25">
        <w:rPr>
          <w:rFonts w:ascii="Times New Roman" w:hAnsi="Times New Roman" w:cs="Times New Roman"/>
          <w:sz w:val="28"/>
          <w:szCs w:val="28"/>
        </w:rPr>
        <w:t>лена даже отдельная науч</w:t>
      </w:r>
      <w:r>
        <w:rPr>
          <w:rFonts w:ascii="Times New Roman" w:hAnsi="Times New Roman" w:cs="Times New Roman"/>
          <w:sz w:val="28"/>
          <w:szCs w:val="28"/>
        </w:rPr>
        <w:t>ная специальность, но, к сожале</w:t>
      </w:r>
      <w:r w:rsidRPr="00121E25">
        <w:rPr>
          <w:rFonts w:ascii="Times New Roman" w:hAnsi="Times New Roman" w:cs="Times New Roman"/>
          <w:sz w:val="28"/>
          <w:szCs w:val="28"/>
        </w:rPr>
        <w:t>нию, никто из авторов не удосужился корректно определить</w:t>
      </w:r>
      <w:r>
        <w:rPr>
          <w:rFonts w:ascii="Times New Roman" w:hAnsi="Times New Roman" w:cs="Times New Roman"/>
          <w:sz w:val="28"/>
          <w:szCs w:val="28"/>
        </w:rPr>
        <w:t xml:space="preserve"> </w:t>
      </w:r>
      <w:r w:rsidRPr="00121E25">
        <w:rPr>
          <w:rFonts w:ascii="Times New Roman" w:hAnsi="Times New Roman" w:cs="Times New Roman"/>
          <w:sz w:val="28"/>
          <w:szCs w:val="28"/>
        </w:rPr>
        <w:t>предмет этой «науки» – в</w:t>
      </w:r>
      <w:r>
        <w:rPr>
          <w:rFonts w:ascii="Times New Roman" w:hAnsi="Times New Roman" w:cs="Times New Roman"/>
          <w:sz w:val="28"/>
          <w:szCs w:val="28"/>
        </w:rPr>
        <w:t>се сводится только к наборам от</w:t>
      </w:r>
      <w:r w:rsidRPr="00121E25">
        <w:rPr>
          <w:rFonts w:ascii="Times New Roman" w:hAnsi="Times New Roman" w:cs="Times New Roman"/>
          <w:sz w:val="28"/>
          <w:szCs w:val="28"/>
        </w:rPr>
        <w:t>дельных задач, которые ученые могут сегодня решить. И</w:t>
      </w:r>
      <w:r>
        <w:rPr>
          <w:rFonts w:ascii="Times New Roman" w:hAnsi="Times New Roman" w:cs="Times New Roman"/>
          <w:sz w:val="28"/>
          <w:szCs w:val="28"/>
        </w:rPr>
        <w:t xml:space="preserve"> </w:t>
      </w:r>
      <w:r w:rsidRPr="00121E25">
        <w:rPr>
          <w:rFonts w:ascii="Times New Roman" w:hAnsi="Times New Roman" w:cs="Times New Roman"/>
          <w:sz w:val="28"/>
          <w:szCs w:val="28"/>
        </w:rPr>
        <w:t>такое положение дел харак</w:t>
      </w:r>
      <w:r>
        <w:rPr>
          <w:rFonts w:ascii="Times New Roman" w:hAnsi="Times New Roman" w:cs="Times New Roman"/>
          <w:sz w:val="28"/>
          <w:szCs w:val="28"/>
        </w:rPr>
        <w:t>терно для многих научных направ</w:t>
      </w:r>
      <w:r w:rsidRPr="00121E25">
        <w:rPr>
          <w:rFonts w:ascii="Times New Roman" w:hAnsi="Times New Roman" w:cs="Times New Roman"/>
          <w:sz w:val="28"/>
          <w:szCs w:val="28"/>
        </w:rPr>
        <w:t xml:space="preserve">лений, границы которых </w:t>
      </w:r>
      <w:r>
        <w:rPr>
          <w:rFonts w:ascii="Times New Roman" w:hAnsi="Times New Roman" w:cs="Times New Roman"/>
          <w:sz w:val="28"/>
          <w:szCs w:val="28"/>
        </w:rPr>
        <w:t>определяются не предметом позна</w:t>
      </w:r>
      <w:r w:rsidRPr="00121E25">
        <w:rPr>
          <w:rFonts w:ascii="Times New Roman" w:hAnsi="Times New Roman" w:cs="Times New Roman"/>
          <w:sz w:val="28"/>
          <w:szCs w:val="28"/>
        </w:rPr>
        <w:t>ния, не четко обозначенной</w:t>
      </w:r>
      <w:r>
        <w:rPr>
          <w:rFonts w:ascii="Times New Roman" w:hAnsi="Times New Roman" w:cs="Times New Roman"/>
          <w:sz w:val="28"/>
          <w:szCs w:val="28"/>
        </w:rPr>
        <w:t xml:space="preserve"> предметной областью, а совокуп</w:t>
      </w:r>
      <w:r w:rsidRPr="00121E25">
        <w:rPr>
          <w:rFonts w:ascii="Times New Roman" w:hAnsi="Times New Roman" w:cs="Times New Roman"/>
          <w:sz w:val="28"/>
          <w:szCs w:val="28"/>
        </w:rPr>
        <w:t>ностью уже полученных (иногда разрозненных)</w:t>
      </w:r>
      <w:r>
        <w:rPr>
          <w:rFonts w:ascii="Times New Roman" w:hAnsi="Times New Roman" w:cs="Times New Roman"/>
          <w:sz w:val="28"/>
          <w:szCs w:val="28"/>
        </w:rPr>
        <w:t xml:space="preserve"> </w:t>
      </w:r>
      <w:r w:rsidRPr="00121E25">
        <w:rPr>
          <w:rFonts w:ascii="Times New Roman" w:hAnsi="Times New Roman" w:cs="Times New Roman"/>
          <w:sz w:val="28"/>
          <w:szCs w:val="28"/>
        </w:rPr>
        <w:t xml:space="preserve">теоретических результатов. </w:t>
      </w:r>
      <w:r>
        <w:rPr>
          <w:rFonts w:ascii="Times New Roman" w:hAnsi="Times New Roman" w:cs="Times New Roman"/>
          <w:sz w:val="28"/>
          <w:szCs w:val="28"/>
        </w:rPr>
        <w:t>Более того, сегодня нередко мож</w:t>
      </w:r>
      <w:r w:rsidRPr="00121E25">
        <w:rPr>
          <w:rFonts w:ascii="Times New Roman" w:hAnsi="Times New Roman" w:cs="Times New Roman"/>
          <w:sz w:val="28"/>
          <w:szCs w:val="28"/>
        </w:rPr>
        <w:t>но встретить учебники д</w:t>
      </w:r>
      <w:r>
        <w:rPr>
          <w:rFonts w:ascii="Times New Roman" w:hAnsi="Times New Roman" w:cs="Times New Roman"/>
          <w:sz w:val="28"/>
          <w:szCs w:val="28"/>
        </w:rPr>
        <w:t>ля ВУЗов по многим «новым» учеб</w:t>
      </w:r>
      <w:r w:rsidRPr="00121E25">
        <w:rPr>
          <w:rFonts w:ascii="Times New Roman" w:hAnsi="Times New Roman" w:cs="Times New Roman"/>
          <w:sz w:val="28"/>
          <w:szCs w:val="28"/>
        </w:rPr>
        <w:t>ным курсам, в которых вообще отсутствует определение</w:t>
      </w:r>
      <w:r>
        <w:rPr>
          <w:rFonts w:ascii="Times New Roman" w:hAnsi="Times New Roman" w:cs="Times New Roman"/>
          <w:sz w:val="28"/>
          <w:szCs w:val="28"/>
        </w:rPr>
        <w:t xml:space="preserve"> </w:t>
      </w:r>
      <w:r w:rsidRPr="00121E25">
        <w:rPr>
          <w:rFonts w:ascii="Times New Roman" w:hAnsi="Times New Roman" w:cs="Times New Roman"/>
          <w:sz w:val="28"/>
          <w:szCs w:val="28"/>
        </w:rPr>
        <w:t xml:space="preserve">предмета исследований </w:t>
      </w:r>
      <w:r>
        <w:rPr>
          <w:rFonts w:ascii="Times New Roman" w:hAnsi="Times New Roman" w:cs="Times New Roman"/>
          <w:sz w:val="28"/>
          <w:szCs w:val="28"/>
        </w:rPr>
        <w:t xml:space="preserve">соответствующей </w:t>
      </w:r>
      <w:r>
        <w:rPr>
          <w:rFonts w:ascii="Times New Roman" w:hAnsi="Times New Roman" w:cs="Times New Roman"/>
          <w:sz w:val="28"/>
          <w:szCs w:val="28"/>
        </w:rPr>
        <w:lastRenderedPageBreak/>
        <w:t>дисциплины (кон</w:t>
      </w:r>
      <w:r w:rsidRPr="00121E25">
        <w:rPr>
          <w:rFonts w:ascii="Times New Roman" w:hAnsi="Times New Roman" w:cs="Times New Roman"/>
          <w:sz w:val="28"/>
          <w:szCs w:val="28"/>
        </w:rPr>
        <w:t>кретные примеры приводить мы не будем, буд</w:t>
      </w:r>
      <w:r>
        <w:rPr>
          <w:rFonts w:ascii="Times New Roman" w:hAnsi="Times New Roman" w:cs="Times New Roman"/>
          <w:sz w:val="28"/>
          <w:szCs w:val="28"/>
        </w:rPr>
        <w:t>учи ограниче</w:t>
      </w:r>
      <w:r w:rsidRPr="00121E25">
        <w:rPr>
          <w:rFonts w:ascii="Times New Roman" w:hAnsi="Times New Roman" w:cs="Times New Roman"/>
          <w:sz w:val="28"/>
          <w:szCs w:val="28"/>
        </w:rPr>
        <w:t>ны нормами научной этики).</w:t>
      </w:r>
    </w:p>
    <w:p w:rsidR="00A16587" w:rsidRPr="001C3131" w:rsidRDefault="00A16587" w:rsidP="00A16587">
      <w:pPr>
        <w:spacing w:after="0" w:line="360" w:lineRule="auto"/>
        <w:ind w:firstLine="709"/>
        <w:jc w:val="both"/>
        <w:rPr>
          <w:rFonts w:ascii="Times New Roman" w:hAnsi="Times New Roman" w:cs="Times New Roman"/>
          <w:sz w:val="28"/>
          <w:szCs w:val="28"/>
        </w:rPr>
      </w:pPr>
      <w:r w:rsidRPr="001C3131">
        <w:rPr>
          <w:rFonts w:ascii="Times New Roman" w:hAnsi="Times New Roman" w:cs="Times New Roman"/>
          <w:sz w:val="28"/>
          <w:szCs w:val="28"/>
        </w:rPr>
        <w:t>Таким образом, диалектическое соотношение объекта и</w:t>
      </w:r>
      <w:r>
        <w:rPr>
          <w:rFonts w:ascii="Times New Roman" w:hAnsi="Times New Roman" w:cs="Times New Roman"/>
          <w:sz w:val="28"/>
          <w:szCs w:val="28"/>
        </w:rPr>
        <w:t xml:space="preserve"> </w:t>
      </w:r>
      <w:r w:rsidRPr="001C3131">
        <w:rPr>
          <w:rFonts w:ascii="Times New Roman" w:hAnsi="Times New Roman" w:cs="Times New Roman"/>
          <w:sz w:val="28"/>
          <w:szCs w:val="28"/>
        </w:rPr>
        <w:t>предмета познания имеет п</w:t>
      </w:r>
      <w:r>
        <w:rPr>
          <w:rFonts w:ascii="Times New Roman" w:hAnsi="Times New Roman" w:cs="Times New Roman"/>
          <w:sz w:val="28"/>
          <w:szCs w:val="28"/>
        </w:rPr>
        <w:t>ервостепенное значение в процес</w:t>
      </w:r>
      <w:r w:rsidRPr="001C3131">
        <w:rPr>
          <w:rFonts w:ascii="Times New Roman" w:hAnsi="Times New Roman" w:cs="Times New Roman"/>
          <w:sz w:val="28"/>
          <w:szCs w:val="28"/>
        </w:rPr>
        <w:t>се научного исследования. Оно создает возможность научной</w:t>
      </w:r>
      <w:r>
        <w:rPr>
          <w:rFonts w:ascii="Times New Roman" w:hAnsi="Times New Roman" w:cs="Times New Roman"/>
          <w:sz w:val="28"/>
          <w:szCs w:val="28"/>
        </w:rPr>
        <w:t xml:space="preserve"> </w:t>
      </w:r>
      <w:r w:rsidRPr="001C3131">
        <w:rPr>
          <w:rFonts w:ascii="Times New Roman" w:hAnsi="Times New Roman" w:cs="Times New Roman"/>
          <w:sz w:val="28"/>
          <w:szCs w:val="28"/>
        </w:rPr>
        <w:t>интерпретации содержания формулируемых в процес</w:t>
      </w:r>
      <w:r>
        <w:rPr>
          <w:rFonts w:ascii="Times New Roman" w:hAnsi="Times New Roman" w:cs="Times New Roman"/>
          <w:sz w:val="28"/>
          <w:szCs w:val="28"/>
        </w:rPr>
        <w:t>се ис</w:t>
      </w:r>
      <w:r w:rsidRPr="001C3131">
        <w:rPr>
          <w:rFonts w:ascii="Times New Roman" w:hAnsi="Times New Roman" w:cs="Times New Roman"/>
          <w:sz w:val="28"/>
          <w:szCs w:val="28"/>
        </w:rPr>
        <w:t>следования знаний и строгого определения тех границ, в</w:t>
      </w:r>
      <w:r>
        <w:rPr>
          <w:rFonts w:ascii="Times New Roman" w:hAnsi="Times New Roman" w:cs="Times New Roman"/>
          <w:sz w:val="28"/>
          <w:szCs w:val="28"/>
        </w:rPr>
        <w:t xml:space="preserve"> </w:t>
      </w:r>
      <w:r w:rsidRPr="001C3131">
        <w:rPr>
          <w:rFonts w:ascii="Times New Roman" w:hAnsi="Times New Roman" w:cs="Times New Roman"/>
          <w:sz w:val="28"/>
          <w:szCs w:val="28"/>
        </w:rPr>
        <w:t>пределах которых данная наука может изучать собственными</w:t>
      </w:r>
      <w:r>
        <w:rPr>
          <w:rFonts w:ascii="Times New Roman" w:hAnsi="Times New Roman" w:cs="Times New Roman"/>
          <w:sz w:val="28"/>
          <w:szCs w:val="28"/>
        </w:rPr>
        <w:t xml:space="preserve"> </w:t>
      </w:r>
      <w:r w:rsidRPr="001C3131">
        <w:rPr>
          <w:rFonts w:ascii="Times New Roman" w:hAnsi="Times New Roman" w:cs="Times New Roman"/>
          <w:sz w:val="28"/>
          <w:szCs w:val="28"/>
        </w:rPr>
        <w:t>средствами и методами объективные явления, их свойства,</w:t>
      </w:r>
      <w:r>
        <w:rPr>
          <w:rFonts w:ascii="Times New Roman" w:hAnsi="Times New Roman" w:cs="Times New Roman"/>
          <w:sz w:val="28"/>
          <w:szCs w:val="28"/>
        </w:rPr>
        <w:t xml:space="preserve"> </w:t>
      </w:r>
      <w:r w:rsidRPr="001C3131">
        <w:rPr>
          <w:rFonts w:ascii="Times New Roman" w:hAnsi="Times New Roman" w:cs="Times New Roman"/>
          <w:sz w:val="28"/>
          <w:szCs w:val="28"/>
        </w:rPr>
        <w:t>связи и законы развития.</w:t>
      </w:r>
    </w:p>
    <w:p w:rsidR="00A16587" w:rsidRDefault="00A16587" w:rsidP="00A16587">
      <w:pPr>
        <w:spacing w:after="0" w:line="360" w:lineRule="auto"/>
        <w:ind w:firstLine="709"/>
        <w:jc w:val="both"/>
        <w:rPr>
          <w:rFonts w:ascii="Times New Roman" w:hAnsi="Times New Roman" w:cs="Times New Roman"/>
          <w:sz w:val="28"/>
          <w:szCs w:val="28"/>
        </w:rPr>
      </w:pPr>
      <w:r w:rsidRPr="001C3131">
        <w:rPr>
          <w:rFonts w:ascii="Times New Roman" w:hAnsi="Times New Roman" w:cs="Times New Roman"/>
          <w:sz w:val="28"/>
          <w:szCs w:val="28"/>
        </w:rPr>
        <w:t>Как видим, грамотное определение объекта и предмета</w:t>
      </w:r>
      <w:r>
        <w:rPr>
          <w:rFonts w:ascii="Times New Roman" w:hAnsi="Times New Roman" w:cs="Times New Roman"/>
          <w:sz w:val="28"/>
          <w:szCs w:val="28"/>
        </w:rPr>
        <w:t xml:space="preserve"> </w:t>
      </w:r>
      <w:r w:rsidRPr="001C3131">
        <w:rPr>
          <w:rFonts w:ascii="Times New Roman" w:hAnsi="Times New Roman" w:cs="Times New Roman"/>
          <w:sz w:val="28"/>
          <w:szCs w:val="28"/>
        </w:rPr>
        <w:t>исследования представляет весьма непростую задачу. Она</w:t>
      </w:r>
      <w:r>
        <w:rPr>
          <w:rFonts w:ascii="Times New Roman" w:hAnsi="Times New Roman" w:cs="Times New Roman"/>
          <w:sz w:val="28"/>
          <w:szCs w:val="28"/>
        </w:rPr>
        <w:t xml:space="preserve"> </w:t>
      </w:r>
      <w:r w:rsidRPr="001C3131">
        <w:rPr>
          <w:rFonts w:ascii="Times New Roman" w:hAnsi="Times New Roman" w:cs="Times New Roman"/>
          <w:sz w:val="28"/>
          <w:szCs w:val="28"/>
        </w:rPr>
        <w:t>еще больше усложняется в случае проведения крупных</w:t>
      </w:r>
      <w:r>
        <w:rPr>
          <w:rFonts w:ascii="Times New Roman" w:hAnsi="Times New Roman" w:cs="Times New Roman"/>
          <w:sz w:val="28"/>
          <w:szCs w:val="28"/>
        </w:rPr>
        <w:t xml:space="preserve"> </w:t>
      </w:r>
      <w:r w:rsidRPr="001C3131">
        <w:rPr>
          <w:rFonts w:ascii="Times New Roman" w:hAnsi="Times New Roman" w:cs="Times New Roman"/>
          <w:sz w:val="28"/>
          <w:szCs w:val="28"/>
        </w:rPr>
        <w:t>обобщающих исследован</w:t>
      </w:r>
      <w:r>
        <w:rPr>
          <w:rFonts w:ascii="Times New Roman" w:hAnsi="Times New Roman" w:cs="Times New Roman"/>
          <w:sz w:val="28"/>
          <w:szCs w:val="28"/>
        </w:rPr>
        <w:t>ий, которые являются плодом мно</w:t>
      </w:r>
      <w:r w:rsidRPr="001C3131">
        <w:rPr>
          <w:rFonts w:ascii="Times New Roman" w:hAnsi="Times New Roman" w:cs="Times New Roman"/>
          <w:sz w:val="28"/>
          <w:szCs w:val="28"/>
        </w:rPr>
        <w:t>голетних научных исследо</w:t>
      </w:r>
      <w:r>
        <w:rPr>
          <w:rFonts w:ascii="Times New Roman" w:hAnsi="Times New Roman" w:cs="Times New Roman"/>
          <w:sz w:val="28"/>
          <w:szCs w:val="28"/>
        </w:rPr>
        <w:t>ваний одного автора, выполнивше</w:t>
      </w:r>
      <w:r w:rsidRPr="001C3131">
        <w:rPr>
          <w:rFonts w:ascii="Times New Roman" w:hAnsi="Times New Roman" w:cs="Times New Roman"/>
          <w:sz w:val="28"/>
          <w:szCs w:val="28"/>
        </w:rPr>
        <w:t>го большую серию отдельных исследовани</w:t>
      </w:r>
      <w:r>
        <w:rPr>
          <w:rFonts w:ascii="Times New Roman" w:hAnsi="Times New Roman" w:cs="Times New Roman"/>
          <w:sz w:val="28"/>
          <w:szCs w:val="28"/>
        </w:rPr>
        <w:t>й, либо результа</w:t>
      </w:r>
      <w:r w:rsidRPr="001C3131">
        <w:rPr>
          <w:rFonts w:ascii="Times New Roman" w:hAnsi="Times New Roman" w:cs="Times New Roman"/>
          <w:sz w:val="28"/>
          <w:szCs w:val="28"/>
        </w:rPr>
        <w:t>том работы целого коллектива исследователей, либо и того и</w:t>
      </w:r>
      <w:r>
        <w:rPr>
          <w:rFonts w:ascii="Times New Roman" w:hAnsi="Times New Roman" w:cs="Times New Roman"/>
          <w:sz w:val="28"/>
          <w:szCs w:val="28"/>
        </w:rPr>
        <w:t xml:space="preserve"> </w:t>
      </w:r>
      <w:r w:rsidRPr="001C3131">
        <w:rPr>
          <w:rFonts w:ascii="Times New Roman" w:hAnsi="Times New Roman" w:cs="Times New Roman"/>
          <w:sz w:val="28"/>
          <w:szCs w:val="28"/>
        </w:rPr>
        <w:t>другого вместе. В этом случае прежде, чем определять объект</w:t>
      </w:r>
      <w:r>
        <w:rPr>
          <w:rFonts w:ascii="Times New Roman" w:hAnsi="Times New Roman" w:cs="Times New Roman"/>
          <w:sz w:val="28"/>
          <w:szCs w:val="28"/>
        </w:rPr>
        <w:t xml:space="preserve"> </w:t>
      </w:r>
      <w:r w:rsidRPr="001C3131">
        <w:rPr>
          <w:rFonts w:ascii="Times New Roman" w:hAnsi="Times New Roman" w:cs="Times New Roman"/>
          <w:sz w:val="28"/>
          <w:szCs w:val="28"/>
        </w:rPr>
        <w:t>и предмет обобщающего исследования, необходимо четко</w:t>
      </w:r>
      <w:r>
        <w:rPr>
          <w:rFonts w:ascii="Times New Roman" w:hAnsi="Times New Roman" w:cs="Times New Roman"/>
          <w:sz w:val="28"/>
          <w:szCs w:val="28"/>
        </w:rPr>
        <w:t xml:space="preserve"> </w:t>
      </w:r>
      <w:r w:rsidRPr="001C3131">
        <w:rPr>
          <w:rFonts w:ascii="Times New Roman" w:hAnsi="Times New Roman" w:cs="Times New Roman"/>
          <w:sz w:val="28"/>
          <w:szCs w:val="28"/>
        </w:rPr>
        <w:t>обозначить его предмет</w:t>
      </w:r>
      <w:r>
        <w:rPr>
          <w:rFonts w:ascii="Times New Roman" w:hAnsi="Times New Roman" w:cs="Times New Roman"/>
          <w:sz w:val="28"/>
          <w:szCs w:val="28"/>
        </w:rPr>
        <w:t>ную область (напомним, что пред</w:t>
      </w:r>
      <w:r w:rsidRPr="001C3131">
        <w:rPr>
          <w:rFonts w:ascii="Times New Roman" w:hAnsi="Times New Roman" w:cs="Times New Roman"/>
          <w:sz w:val="28"/>
          <w:szCs w:val="28"/>
        </w:rPr>
        <w:t>метная область – это вся совокупность явлений, описываемых</w:t>
      </w:r>
      <w:r>
        <w:rPr>
          <w:rFonts w:ascii="Times New Roman" w:hAnsi="Times New Roman" w:cs="Times New Roman"/>
          <w:sz w:val="28"/>
          <w:szCs w:val="28"/>
        </w:rPr>
        <w:t xml:space="preserve"> </w:t>
      </w:r>
      <w:r w:rsidRPr="001C3131">
        <w:rPr>
          <w:rFonts w:ascii="Times New Roman" w:hAnsi="Times New Roman" w:cs="Times New Roman"/>
          <w:sz w:val="28"/>
          <w:szCs w:val="28"/>
        </w:rPr>
        <w:t>данной теорией [83]).</w:t>
      </w:r>
    </w:p>
    <w:p w:rsidR="00A16587" w:rsidRPr="009514BF" w:rsidRDefault="00A16587" w:rsidP="00A16587">
      <w:pPr>
        <w:spacing w:after="0" w:line="360" w:lineRule="auto"/>
        <w:ind w:firstLine="709"/>
        <w:jc w:val="both"/>
        <w:rPr>
          <w:rFonts w:ascii="Times New Roman" w:hAnsi="Times New Roman" w:cs="Times New Roman"/>
          <w:sz w:val="28"/>
          <w:szCs w:val="28"/>
        </w:rPr>
      </w:pPr>
      <w:r w:rsidRPr="009514BF">
        <w:rPr>
          <w:rFonts w:ascii="Times New Roman" w:hAnsi="Times New Roman" w:cs="Times New Roman"/>
          <w:sz w:val="28"/>
          <w:szCs w:val="28"/>
        </w:rPr>
        <w:t>У исследователя, вз</w:t>
      </w:r>
      <w:r>
        <w:rPr>
          <w:rFonts w:ascii="Times New Roman" w:hAnsi="Times New Roman" w:cs="Times New Roman"/>
          <w:sz w:val="28"/>
          <w:szCs w:val="28"/>
        </w:rPr>
        <w:t>явшегося за такое обобщающее ис</w:t>
      </w:r>
      <w:r w:rsidRPr="009514BF">
        <w:rPr>
          <w:rFonts w:ascii="Times New Roman" w:hAnsi="Times New Roman" w:cs="Times New Roman"/>
          <w:sz w:val="28"/>
          <w:szCs w:val="28"/>
        </w:rPr>
        <w:t>следование, появляются многочисленные разнородные и</w:t>
      </w:r>
      <w:r>
        <w:rPr>
          <w:rFonts w:ascii="Times New Roman" w:hAnsi="Times New Roman" w:cs="Times New Roman"/>
          <w:sz w:val="28"/>
          <w:szCs w:val="28"/>
        </w:rPr>
        <w:t xml:space="preserve"> </w:t>
      </w:r>
      <w:r w:rsidRPr="009514BF">
        <w:rPr>
          <w:rFonts w:ascii="Times New Roman" w:hAnsi="Times New Roman" w:cs="Times New Roman"/>
          <w:sz w:val="28"/>
          <w:szCs w:val="28"/>
        </w:rPr>
        <w:t>разноаспектные результаты, которые трудно объединить в</w:t>
      </w:r>
      <w:r>
        <w:rPr>
          <w:rFonts w:ascii="Times New Roman" w:hAnsi="Times New Roman" w:cs="Times New Roman"/>
          <w:sz w:val="28"/>
          <w:szCs w:val="28"/>
        </w:rPr>
        <w:t xml:space="preserve"> </w:t>
      </w:r>
      <w:r w:rsidRPr="009514BF">
        <w:rPr>
          <w:rFonts w:ascii="Times New Roman" w:hAnsi="Times New Roman" w:cs="Times New Roman"/>
          <w:sz w:val="28"/>
          <w:szCs w:val="28"/>
        </w:rPr>
        <w:t>единое целое.</w:t>
      </w:r>
    </w:p>
    <w:p w:rsidR="00A16587" w:rsidRPr="009514BF" w:rsidRDefault="00A16587" w:rsidP="00A16587">
      <w:pPr>
        <w:spacing w:after="0" w:line="360" w:lineRule="auto"/>
        <w:ind w:firstLine="709"/>
        <w:jc w:val="both"/>
        <w:rPr>
          <w:rFonts w:ascii="Times New Roman" w:hAnsi="Times New Roman" w:cs="Times New Roman"/>
          <w:sz w:val="28"/>
          <w:szCs w:val="28"/>
        </w:rPr>
      </w:pPr>
      <w:r w:rsidRPr="009514BF">
        <w:rPr>
          <w:rFonts w:ascii="Times New Roman" w:hAnsi="Times New Roman" w:cs="Times New Roman"/>
          <w:sz w:val="28"/>
          <w:szCs w:val="28"/>
        </w:rPr>
        <w:t>Начинается длительный</w:t>
      </w:r>
      <w:r>
        <w:rPr>
          <w:rFonts w:ascii="Times New Roman" w:hAnsi="Times New Roman" w:cs="Times New Roman"/>
          <w:sz w:val="28"/>
          <w:szCs w:val="28"/>
        </w:rPr>
        <w:t xml:space="preserve"> поиск – какая же предметная об</w:t>
      </w:r>
      <w:r w:rsidRPr="009514BF">
        <w:rPr>
          <w:rFonts w:ascii="Times New Roman" w:hAnsi="Times New Roman" w:cs="Times New Roman"/>
          <w:sz w:val="28"/>
          <w:szCs w:val="28"/>
        </w:rPr>
        <w:t>ласть, какая же формулировка темы, какая концепция могут</w:t>
      </w:r>
      <w:r>
        <w:rPr>
          <w:rFonts w:ascii="Times New Roman" w:hAnsi="Times New Roman" w:cs="Times New Roman"/>
          <w:sz w:val="28"/>
          <w:szCs w:val="28"/>
        </w:rPr>
        <w:t xml:space="preserve"> </w:t>
      </w:r>
      <w:r w:rsidRPr="009514BF">
        <w:rPr>
          <w:rFonts w:ascii="Times New Roman" w:hAnsi="Times New Roman" w:cs="Times New Roman"/>
          <w:sz w:val="28"/>
          <w:szCs w:val="28"/>
        </w:rPr>
        <w:t>объединить, собрать воедино все наработанные результаты</w:t>
      </w:r>
      <w:r>
        <w:rPr>
          <w:rFonts w:ascii="Times New Roman" w:hAnsi="Times New Roman" w:cs="Times New Roman"/>
          <w:sz w:val="28"/>
          <w:szCs w:val="28"/>
        </w:rPr>
        <w:t xml:space="preserve"> </w:t>
      </w:r>
      <w:r w:rsidRPr="009514BF">
        <w:rPr>
          <w:rFonts w:ascii="Times New Roman" w:hAnsi="Times New Roman" w:cs="Times New Roman"/>
          <w:sz w:val="28"/>
          <w:szCs w:val="28"/>
        </w:rPr>
        <w:t xml:space="preserve">или, по крайней мере, </w:t>
      </w:r>
      <w:proofErr w:type="gramStart"/>
      <w:r w:rsidRPr="009514BF">
        <w:rPr>
          <w:rFonts w:ascii="Times New Roman" w:hAnsi="Times New Roman" w:cs="Times New Roman"/>
          <w:sz w:val="28"/>
          <w:szCs w:val="28"/>
        </w:rPr>
        <w:t xml:space="preserve">их </w:t>
      </w:r>
      <w:proofErr w:type="spellStart"/>
      <w:r w:rsidRPr="009514BF">
        <w:rPr>
          <w:rFonts w:ascii="Times New Roman" w:hAnsi="Times New Roman" w:cs="Times New Roman"/>
          <w:sz w:val="28"/>
          <w:szCs w:val="28"/>
        </w:rPr>
        <w:t>б</w:t>
      </w:r>
      <w:proofErr w:type="gramEnd"/>
      <w:r>
        <w:rPr>
          <w:rFonts w:ascii="Times New Roman" w:hAnsi="Times New Roman" w:cs="Times New Roman"/>
          <w:sz w:val="28"/>
          <w:szCs w:val="28"/>
        </w:rPr>
        <w:t>óльшую</w:t>
      </w:r>
      <w:proofErr w:type="spellEnd"/>
      <w:r>
        <w:rPr>
          <w:rFonts w:ascii="Times New Roman" w:hAnsi="Times New Roman" w:cs="Times New Roman"/>
          <w:sz w:val="28"/>
          <w:szCs w:val="28"/>
        </w:rPr>
        <w:t xml:space="preserve"> часть. Ведь нередко быва</w:t>
      </w:r>
      <w:r w:rsidRPr="009514BF">
        <w:rPr>
          <w:rFonts w:ascii="Times New Roman" w:hAnsi="Times New Roman" w:cs="Times New Roman"/>
          <w:sz w:val="28"/>
          <w:szCs w:val="28"/>
        </w:rPr>
        <w:t>ет, что часть результатов никак не ложится в единое русло и</w:t>
      </w:r>
      <w:r>
        <w:rPr>
          <w:rFonts w:ascii="Times New Roman" w:hAnsi="Times New Roman" w:cs="Times New Roman"/>
          <w:sz w:val="28"/>
          <w:szCs w:val="28"/>
        </w:rPr>
        <w:t xml:space="preserve"> </w:t>
      </w:r>
      <w:r w:rsidRPr="009514BF">
        <w:rPr>
          <w:rFonts w:ascii="Times New Roman" w:hAnsi="Times New Roman" w:cs="Times New Roman"/>
          <w:sz w:val="28"/>
          <w:szCs w:val="28"/>
        </w:rPr>
        <w:t>их приходится отбрасывать.</w:t>
      </w:r>
      <w:r>
        <w:rPr>
          <w:rFonts w:ascii="Times New Roman" w:hAnsi="Times New Roman" w:cs="Times New Roman"/>
          <w:sz w:val="28"/>
          <w:szCs w:val="28"/>
        </w:rPr>
        <w:t xml:space="preserve"> В то же время подчас оказывает</w:t>
      </w:r>
      <w:r w:rsidRPr="009514BF">
        <w:rPr>
          <w:rFonts w:ascii="Times New Roman" w:hAnsi="Times New Roman" w:cs="Times New Roman"/>
          <w:sz w:val="28"/>
          <w:szCs w:val="28"/>
        </w:rPr>
        <w:t>ся, что чего-то из необходимых результатов недостает, и</w:t>
      </w:r>
      <w:r>
        <w:rPr>
          <w:rFonts w:ascii="Times New Roman" w:hAnsi="Times New Roman" w:cs="Times New Roman"/>
          <w:sz w:val="28"/>
          <w:szCs w:val="28"/>
        </w:rPr>
        <w:t xml:space="preserve"> </w:t>
      </w:r>
      <w:r w:rsidRPr="009514BF">
        <w:rPr>
          <w:rFonts w:ascii="Times New Roman" w:hAnsi="Times New Roman" w:cs="Times New Roman"/>
          <w:sz w:val="28"/>
          <w:szCs w:val="28"/>
        </w:rPr>
        <w:t>исследование следует прод</w:t>
      </w:r>
      <w:r>
        <w:rPr>
          <w:rFonts w:ascii="Times New Roman" w:hAnsi="Times New Roman" w:cs="Times New Roman"/>
          <w:sz w:val="28"/>
          <w:szCs w:val="28"/>
        </w:rPr>
        <w:t>олжить. Здесь будет уместно при</w:t>
      </w:r>
      <w:r w:rsidRPr="009514BF">
        <w:rPr>
          <w:rFonts w:ascii="Times New Roman" w:hAnsi="Times New Roman" w:cs="Times New Roman"/>
          <w:sz w:val="28"/>
          <w:szCs w:val="28"/>
        </w:rPr>
        <w:t>вести такую аналогию из те</w:t>
      </w:r>
      <w:r>
        <w:rPr>
          <w:rFonts w:ascii="Times New Roman" w:hAnsi="Times New Roman" w:cs="Times New Roman"/>
          <w:sz w:val="28"/>
          <w:szCs w:val="28"/>
        </w:rPr>
        <w:t>ории множеств (Рис. 5 – диаграм</w:t>
      </w:r>
      <w:r w:rsidRPr="009514BF">
        <w:rPr>
          <w:rFonts w:ascii="Times New Roman" w:hAnsi="Times New Roman" w:cs="Times New Roman"/>
          <w:sz w:val="28"/>
          <w:szCs w:val="28"/>
        </w:rPr>
        <w:t>мы Эйлера–Венна). Представим себе, что имеются отдельные</w:t>
      </w:r>
      <w:r>
        <w:rPr>
          <w:rFonts w:ascii="Times New Roman" w:hAnsi="Times New Roman" w:cs="Times New Roman"/>
          <w:sz w:val="28"/>
          <w:szCs w:val="28"/>
        </w:rPr>
        <w:t xml:space="preserve"> </w:t>
      </w:r>
      <w:r w:rsidRPr="009514BF">
        <w:rPr>
          <w:rFonts w:ascii="Times New Roman" w:hAnsi="Times New Roman" w:cs="Times New Roman"/>
          <w:sz w:val="28"/>
          <w:szCs w:val="28"/>
        </w:rPr>
        <w:lastRenderedPageBreak/>
        <w:t>разрозненные результаты – «множества» – 1, 2, 3, 4 и т.д. (см.</w:t>
      </w:r>
      <w:r>
        <w:rPr>
          <w:rFonts w:ascii="Times New Roman" w:hAnsi="Times New Roman" w:cs="Times New Roman"/>
          <w:sz w:val="28"/>
          <w:szCs w:val="28"/>
        </w:rPr>
        <w:t xml:space="preserve"> </w:t>
      </w:r>
      <w:r w:rsidRPr="009514BF">
        <w:rPr>
          <w:rFonts w:ascii="Times New Roman" w:hAnsi="Times New Roman" w:cs="Times New Roman"/>
          <w:sz w:val="28"/>
          <w:szCs w:val="28"/>
        </w:rPr>
        <w:t>Рис. 5а). Они могут частично «перекрывать» друг друга.</w:t>
      </w:r>
      <w:r>
        <w:rPr>
          <w:rFonts w:ascii="Times New Roman" w:hAnsi="Times New Roman" w:cs="Times New Roman"/>
          <w:sz w:val="28"/>
          <w:szCs w:val="28"/>
        </w:rPr>
        <w:t xml:space="preserve"> </w:t>
      </w:r>
      <w:r w:rsidRPr="009514BF">
        <w:rPr>
          <w:rFonts w:ascii="Times New Roman" w:hAnsi="Times New Roman" w:cs="Times New Roman"/>
          <w:sz w:val="28"/>
          <w:szCs w:val="28"/>
        </w:rPr>
        <w:t>Задача состоит в том, чтобы найти такое общее множество –</w:t>
      </w:r>
      <w:r>
        <w:rPr>
          <w:rFonts w:ascii="Times New Roman" w:hAnsi="Times New Roman" w:cs="Times New Roman"/>
          <w:sz w:val="28"/>
          <w:szCs w:val="28"/>
        </w:rPr>
        <w:t xml:space="preserve"> </w:t>
      </w:r>
      <w:r w:rsidRPr="009514BF">
        <w:rPr>
          <w:rFonts w:ascii="Times New Roman" w:hAnsi="Times New Roman" w:cs="Times New Roman"/>
          <w:sz w:val="28"/>
          <w:szCs w:val="28"/>
        </w:rPr>
        <w:t>объединяющее множество (см. Рис. 5б), которое вберет в себя</w:t>
      </w:r>
      <w:r>
        <w:rPr>
          <w:rFonts w:ascii="Times New Roman" w:hAnsi="Times New Roman" w:cs="Times New Roman"/>
          <w:sz w:val="28"/>
          <w:szCs w:val="28"/>
        </w:rPr>
        <w:t xml:space="preserve"> </w:t>
      </w:r>
      <w:r w:rsidRPr="009514BF">
        <w:rPr>
          <w:rFonts w:ascii="Times New Roman" w:hAnsi="Times New Roman" w:cs="Times New Roman"/>
          <w:sz w:val="28"/>
          <w:szCs w:val="28"/>
        </w:rPr>
        <w:t>все или, по крайней ме</w:t>
      </w:r>
      <w:r>
        <w:rPr>
          <w:rFonts w:ascii="Times New Roman" w:hAnsi="Times New Roman" w:cs="Times New Roman"/>
          <w:sz w:val="28"/>
          <w:szCs w:val="28"/>
        </w:rPr>
        <w:t xml:space="preserve">ре, </w:t>
      </w:r>
      <w:proofErr w:type="spellStart"/>
      <w:proofErr w:type="gramStart"/>
      <w:r>
        <w:rPr>
          <w:rFonts w:ascii="Times New Roman" w:hAnsi="Times New Roman" w:cs="Times New Roman"/>
          <w:sz w:val="28"/>
          <w:szCs w:val="28"/>
        </w:rPr>
        <w:t>б</w:t>
      </w:r>
      <w:proofErr w:type="gramEnd"/>
      <w:r>
        <w:rPr>
          <w:rFonts w:ascii="Times New Roman" w:hAnsi="Times New Roman" w:cs="Times New Roman"/>
          <w:sz w:val="28"/>
          <w:szCs w:val="28"/>
        </w:rPr>
        <w:t>óльшую</w:t>
      </w:r>
      <w:proofErr w:type="spellEnd"/>
      <w:r>
        <w:rPr>
          <w:rFonts w:ascii="Times New Roman" w:hAnsi="Times New Roman" w:cs="Times New Roman"/>
          <w:sz w:val="28"/>
          <w:szCs w:val="28"/>
        </w:rPr>
        <w:t xml:space="preserve"> часть отдельных мно</w:t>
      </w:r>
      <w:r w:rsidRPr="009514BF">
        <w:rPr>
          <w:rFonts w:ascii="Times New Roman" w:hAnsi="Times New Roman" w:cs="Times New Roman"/>
          <w:sz w:val="28"/>
          <w:szCs w:val="28"/>
        </w:rPr>
        <w:t>жеств. Подчас отдельные ре</w:t>
      </w:r>
      <w:r>
        <w:rPr>
          <w:rFonts w:ascii="Times New Roman" w:hAnsi="Times New Roman" w:cs="Times New Roman"/>
          <w:sz w:val="28"/>
          <w:szCs w:val="28"/>
        </w:rPr>
        <w:t>зультаты, не относящиеся к опре</w:t>
      </w:r>
      <w:r w:rsidRPr="009514BF">
        <w:rPr>
          <w:rFonts w:ascii="Times New Roman" w:hAnsi="Times New Roman" w:cs="Times New Roman"/>
          <w:sz w:val="28"/>
          <w:szCs w:val="28"/>
        </w:rPr>
        <w:t>деленной конечной предме</w:t>
      </w:r>
      <w:r>
        <w:rPr>
          <w:rFonts w:ascii="Times New Roman" w:hAnsi="Times New Roman" w:cs="Times New Roman"/>
          <w:sz w:val="28"/>
          <w:szCs w:val="28"/>
        </w:rPr>
        <w:t>тной области, приходится «отбра</w:t>
      </w:r>
      <w:r w:rsidRPr="009514BF">
        <w:rPr>
          <w:rFonts w:ascii="Times New Roman" w:hAnsi="Times New Roman" w:cs="Times New Roman"/>
          <w:sz w:val="28"/>
          <w:szCs w:val="28"/>
        </w:rPr>
        <w:t>сывать» (на Рис. 5б – это множества 8 и 9).</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Как правило, такую объединяющую предметную область удается выявить. Попробуем описать примерный «алгоритм» этого поиска. Зададимся в самом общем виде вопросом – откуда появляются новые результаты, которые могут стать основой для обобщающего исследования? Представим себе три условные плоскости (см. Рис. 6): плоскость предметных областей; плоскость методов и средств познания – условно назовем их общим название</w:t>
      </w:r>
      <w:r>
        <w:rPr>
          <w:rFonts w:ascii="Times New Roman" w:hAnsi="Times New Roman" w:cs="Times New Roman"/>
          <w:sz w:val="28"/>
          <w:szCs w:val="28"/>
        </w:rPr>
        <w:t>м «технологии» (познания); плос</w:t>
      </w:r>
      <w:r w:rsidRPr="00351B17">
        <w:rPr>
          <w:rFonts w:ascii="Times New Roman" w:hAnsi="Times New Roman" w:cs="Times New Roman"/>
          <w:sz w:val="28"/>
          <w:szCs w:val="28"/>
        </w:rPr>
        <w:t>кость результатов.</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Новые результаты могут быть получены:</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1. Либо тогда, когда исследована новая («новизна» на Рис. 6 обозначена затенени</w:t>
      </w:r>
      <w:r>
        <w:rPr>
          <w:rFonts w:ascii="Times New Roman" w:hAnsi="Times New Roman" w:cs="Times New Roman"/>
          <w:sz w:val="28"/>
          <w:szCs w:val="28"/>
        </w:rPr>
        <w:t>ем), ранее не изученная предмет</w:t>
      </w:r>
      <w:r w:rsidRPr="00351B17">
        <w:rPr>
          <w:rFonts w:ascii="Times New Roman" w:hAnsi="Times New Roman" w:cs="Times New Roman"/>
          <w:sz w:val="28"/>
          <w:szCs w:val="28"/>
        </w:rPr>
        <w:t>ная область (Рис. 6а);</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2. Либо к ранее иссле</w:t>
      </w:r>
      <w:r>
        <w:rPr>
          <w:rFonts w:ascii="Times New Roman" w:hAnsi="Times New Roman" w:cs="Times New Roman"/>
          <w:sz w:val="28"/>
          <w:szCs w:val="28"/>
        </w:rPr>
        <w:t>дованной предметной области при</w:t>
      </w:r>
      <w:r w:rsidRPr="00351B17">
        <w:rPr>
          <w:rFonts w:ascii="Times New Roman" w:hAnsi="Times New Roman" w:cs="Times New Roman"/>
          <w:sz w:val="28"/>
          <w:szCs w:val="28"/>
        </w:rPr>
        <w:t xml:space="preserve">менены новые технологии – методы или средства познания (Рис. 6б); </w:t>
      </w:r>
      <w:proofErr w:type="gramStart"/>
      <w:r w:rsidRPr="00351B17">
        <w:rPr>
          <w:rFonts w:ascii="Times New Roman" w:hAnsi="Times New Roman" w:cs="Times New Roman"/>
          <w:sz w:val="28"/>
          <w:szCs w:val="28"/>
        </w:rPr>
        <w:t>например, к исследованию какой-либо предметной области применен новый исследовательский подход, или применена какая-либо теория из другой области научного знания (как уже говорилось, теория может выступать в роли метода познания), или применен какой-либо математический аппарат (в роли средства познания), ранее не применявшийся к исследованию данной предметной области, или применены новые материальные средства – например, новые приборы либо новые языковые средства и т</w:t>
      </w:r>
      <w:proofErr w:type="gramEnd"/>
      <w:r w:rsidRPr="00351B17">
        <w:rPr>
          <w:rFonts w:ascii="Times New Roman" w:hAnsi="Times New Roman" w:cs="Times New Roman"/>
          <w:sz w:val="28"/>
          <w:szCs w:val="28"/>
        </w:rPr>
        <w:t>.д.;</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 xml:space="preserve">3. Либо одновременно </w:t>
      </w:r>
      <w:r>
        <w:rPr>
          <w:rFonts w:ascii="Times New Roman" w:hAnsi="Times New Roman" w:cs="Times New Roman"/>
          <w:sz w:val="28"/>
          <w:szCs w:val="28"/>
        </w:rPr>
        <w:t>исследуется новая предметная об</w:t>
      </w:r>
      <w:r w:rsidRPr="00351B17">
        <w:rPr>
          <w:rFonts w:ascii="Times New Roman" w:hAnsi="Times New Roman" w:cs="Times New Roman"/>
          <w:sz w:val="28"/>
          <w:szCs w:val="28"/>
        </w:rPr>
        <w:t>ласть с использованием новых технологий (Рис. 6в). Интересно, что в некото</w:t>
      </w:r>
      <w:r>
        <w:rPr>
          <w:rFonts w:ascii="Times New Roman" w:hAnsi="Times New Roman" w:cs="Times New Roman"/>
          <w:sz w:val="28"/>
          <w:szCs w:val="28"/>
        </w:rPr>
        <w:t>рых отраслях науки исследовате</w:t>
      </w:r>
      <w:r w:rsidRPr="00351B17">
        <w:rPr>
          <w:rFonts w:ascii="Times New Roman" w:hAnsi="Times New Roman" w:cs="Times New Roman"/>
          <w:sz w:val="28"/>
          <w:szCs w:val="28"/>
        </w:rPr>
        <w:t>лей принято подразделять на две категории. Одних условно называют «</w:t>
      </w:r>
      <w:proofErr w:type="spellStart"/>
      <w:r w:rsidRPr="00351B17">
        <w:rPr>
          <w:rFonts w:ascii="Times New Roman" w:hAnsi="Times New Roman" w:cs="Times New Roman"/>
          <w:sz w:val="28"/>
          <w:szCs w:val="28"/>
        </w:rPr>
        <w:t>гаечниками</w:t>
      </w:r>
      <w:proofErr w:type="spellEnd"/>
      <w:r w:rsidRPr="00351B17">
        <w:rPr>
          <w:rFonts w:ascii="Times New Roman" w:hAnsi="Times New Roman" w:cs="Times New Roman"/>
          <w:sz w:val="28"/>
          <w:szCs w:val="28"/>
        </w:rPr>
        <w:t xml:space="preserve">» (они как бы «отворачивают гайки» – </w:t>
      </w:r>
      <w:r w:rsidRPr="00351B17">
        <w:rPr>
          <w:rFonts w:ascii="Times New Roman" w:hAnsi="Times New Roman" w:cs="Times New Roman"/>
          <w:sz w:val="28"/>
          <w:szCs w:val="28"/>
        </w:rPr>
        <w:lastRenderedPageBreak/>
        <w:t>исследуют новые предме</w:t>
      </w:r>
      <w:r>
        <w:rPr>
          <w:rFonts w:ascii="Times New Roman" w:hAnsi="Times New Roman" w:cs="Times New Roman"/>
          <w:sz w:val="28"/>
          <w:szCs w:val="28"/>
        </w:rPr>
        <w:t>тные области). Других – «ключни</w:t>
      </w:r>
      <w:r w:rsidRPr="00351B17">
        <w:rPr>
          <w:rFonts w:ascii="Times New Roman" w:hAnsi="Times New Roman" w:cs="Times New Roman"/>
          <w:sz w:val="28"/>
          <w:szCs w:val="28"/>
        </w:rPr>
        <w:t xml:space="preserve">ками» (они применяют новые технологии познания, то есть «подбирают новые ключи </w:t>
      </w:r>
      <w:r>
        <w:rPr>
          <w:rFonts w:ascii="Times New Roman" w:hAnsi="Times New Roman" w:cs="Times New Roman"/>
          <w:sz w:val="28"/>
          <w:szCs w:val="28"/>
        </w:rPr>
        <w:t>для отворачивания гаек»). Иссле</w:t>
      </w:r>
      <w:r w:rsidRPr="00351B17">
        <w:rPr>
          <w:rFonts w:ascii="Times New Roman" w:hAnsi="Times New Roman" w:cs="Times New Roman"/>
          <w:sz w:val="28"/>
          <w:szCs w:val="28"/>
        </w:rPr>
        <w:t xml:space="preserve">дователь </w:t>
      </w:r>
      <w:proofErr w:type="gramStart"/>
      <w:r w:rsidRPr="00351B17">
        <w:rPr>
          <w:rFonts w:ascii="Times New Roman" w:hAnsi="Times New Roman" w:cs="Times New Roman"/>
          <w:sz w:val="28"/>
          <w:szCs w:val="28"/>
        </w:rPr>
        <w:t>должен</w:t>
      </w:r>
      <w:proofErr w:type="gramEnd"/>
      <w:r w:rsidRPr="00351B17">
        <w:rPr>
          <w:rFonts w:ascii="Times New Roman" w:hAnsi="Times New Roman" w:cs="Times New Roman"/>
          <w:sz w:val="28"/>
          <w:szCs w:val="28"/>
        </w:rPr>
        <w:t xml:space="preserve"> четко определить для себя – </w:t>
      </w:r>
      <w:proofErr w:type="gramStart"/>
      <w:r w:rsidRPr="00351B17">
        <w:rPr>
          <w:rFonts w:ascii="Times New Roman" w:hAnsi="Times New Roman" w:cs="Times New Roman"/>
          <w:sz w:val="28"/>
          <w:szCs w:val="28"/>
        </w:rPr>
        <w:t>какой</w:t>
      </w:r>
      <w:proofErr w:type="gramEnd"/>
      <w:r w:rsidRPr="00351B17">
        <w:rPr>
          <w:rFonts w:ascii="Times New Roman" w:hAnsi="Times New Roman" w:cs="Times New Roman"/>
          <w:sz w:val="28"/>
          <w:szCs w:val="28"/>
        </w:rPr>
        <w:t xml:space="preserve"> из этих вариантов соответствуе</w:t>
      </w:r>
      <w:r>
        <w:rPr>
          <w:rFonts w:ascii="Times New Roman" w:hAnsi="Times New Roman" w:cs="Times New Roman"/>
          <w:sz w:val="28"/>
          <w:szCs w:val="28"/>
        </w:rPr>
        <w:t>т его замыслу и наработанным ре</w:t>
      </w:r>
      <w:r w:rsidRPr="00351B17">
        <w:rPr>
          <w:rFonts w:ascii="Times New Roman" w:hAnsi="Times New Roman" w:cs="Times New Roman"/>
          <w:sz w:val="28"/>
          <w:szCs w:val="28"/>
        </w:rPr>
        <w:t>зультатам.</w:t>
      </w:r>
    </w:p>
    <w:p w:rsidR="00A16587" w:rsidRPr="00351B17" w:rsidRDefault="00A16587" w:rsidP="00A16587">
      <w:pPr>
        <w:spacing w:after="0" w:line="360" w:lineRule="auto"/>
        <w:ind w:firstLine="709"/>
        <w:jc w:val="both"/>
        <w:rPr>
          <w:rFonts w:ascii="Times New Roman" w:hAnsi="Times New Roman" w:cs="Times New Roman"/>
          <w:sz w:val="28"/>
          <w:szCs w:val="28"/>
        </w:rPr>
      </w:pPr>
      <w:r w:rsidRPr="00351B17">
        <w:rPr>
          <w:rFonts w:ascii="Times New Roman" w:hAnsi="Times New Roman" w:cs="Times New Roman"/>
          <w:sz w:val="28"/>
          <w:szCs w:val="28"/>
        </w:rPr>
        <w:t>Еще один вариант (Рис. 6г), очевидно, принципиально невозможен – нельзя получить новые результаты, сделать крупные обобщения, рас</w:t>
      </w:r>
      <w:r>
        <w:rPr>
          <w:rFonts w:ascii="Times New Roman" w:hAnsi="Times New Roman" w:cs="Times New Roman"/>
          <w:sz w:val="28"/>
          <w:szCs w:val="28"/>
        </w:rPr>
        <w:t>сматривая уже изученную предмет</w:t>
      </w:r>
      <w:r w:rsidRPr="00351B17">
        <w:rPr>
          <w:rFonts w:ascii="Times New Roman" w:hAnsi="Times New Roman" w:cs="Times New Roman"/>
          <w:sz w:val="28"/>
          <w:szCs w:val="28"/>
        </w:rPr>
        <w:t>ную область и используя известные технологии. Можно выделить сл</w:t>
      </w:r>
      <w:r>
        <w:rPr>
          <w:rFonts w:ascii="Times New Roman" w:hAnsi="Times New Roman" w:cs="Times New Roman"/>
          <w:sz w:val="28"/>
          <w:szCs w:val="28"/>
        </w:rPr>
        <w:t>едующую закономерность – чем ши</w:t>
      </w:r>
      <w:r w:rsidRPr="00351B17">
        <w:rPr>
          <w:rFonts w:ascii="Times New Roman" w:hAnsi="Times New Roman" w:cs="Times New Roman"/>
          <w:sz w:val="28"/>
          <w:szCs w:val="28"/>
        </w:rPr>
        <w:t xml:space="preserve">ре предметная область, тем сложнее получать для нее общие научные результаты. </w:t>
      </w:r>
      <w:proofErr w:type="gramStart"/>
      <w:r w:rsidRPr="00351B17">
        <w:rPr>
          <w:rFonts w:ascii="Times New Roman" w:hAnsi="Times New Roman" w:cs="Times New Roman"/>
          <w:sz w:val="28"/>
          <w:szCs w:val="28"/>
        </w:rPr>
        <w:t>В математике этот эффект проявляется наиболее ярко: любое формальное утверждение (например, теорема) состоит из двух частей – предположений («Пусть ...») и результата (вывода:</w:t>
      </w:r>
      <w:proofErr w:type="gramEnd"/>
      <w:r w:rsidRPr="00351B17">
        <w:rPr>
          <w:rFonts w:ascii="Times New Roman" w:hAnsi="Times New Roman" w:cs="Times New Roman"/>
          <w:sz w:val="28"/>
          <w:szCs w:val="28"/>
        </w:rPr>
        <w:t xml:space="preserve"> </w:t>
      </w:r>
      <w:proofErr w:type="gramStart"/>
      <w:r w:rsidRPr="00351B17">
        <w:rPr>
          <w:rFonts w:ascii="Times New Roman" w:hAnsi="Times New Roman" w:cs="Times New Roman"/>
          <w:sz w:val="28"/>
          <w:szCs w:val="28"/>
        </w:rPr>
        <w:t>«Тогда ...»).</w:t>
      </w:r>
      <w:proofErr w:type="gramEnd"/>
      <w:r w:rsidRPr="00351B17">
        <w:rPr>
          <w:rFonts w:ascii="Times New Roman" w:hAnsi="Times New Roman" w:cs="Times New Roman"/>
          <w:sz w:val="28"/>
          <w:szCs w:val="28"/>
        </w:rPr>
        <w:t xml:space="preserve"> Чем более сильные предположения (условия, ограничения) вводятся, тем проще доказать один и тот же результат, или тем более глубокие результаты можно получить.</w:t>
      </w:r>
    </w:p>
    <w:p w:rsidR="00A16587" w:rsidRPr="006E1C4E" w:rsidRDefault="00A16587" w:rsidP="00A16587">
      <w:pPr>
        <w:spacing w:after="0" w:line="360" w:lineRule="auto"/>
        <w:ind w:firstLine="709"/>
        <w:jc w:val="both"/>
        <w:rPr>
          <w:rFonts w:ascii="Times New Roman" w:hAnsi="Times New Roman" w:cs="Times New Roman"/>
          <w:sz w:val="28"/>
          <w:szCs w:val="28"/>
        </w:rPr>
      </w:pPr>
      <w:proofErr w:type="gramStart"/>
      <w:r w:rsidRPr="006E1C4E">
        <w:rPr>
          <w:rFonts w:ascii="Times New Roman" w:hAnsi="Times New Roman" w:cs="Times New Roman"/>
          <w:sz w:val="28"/>
          <w:szCs w:val="28"/>
        </w:rPr>
        <w:t>С точки зрения разделе</w:t>
      </w:r>
      <w:r>
        <w:rPr>
          <w:rFonts w:ascii="Times New Roman" w:hAnsi="Times New Roman" w:cs="Times New Roman"/>
          <w:sz w:val="28"/>
          <w:szCs w:val="28"/>
        </w:rPr>
        <w:t>ния наук на науки сильной и сла</w:t>
      </w:r>
      <w:r w:rsidRPr="006E1C4E">
        <w:rPr>
          <w:rFonts w:ascii="Times New Roman" w:hAnsi="Times New Roman" w:cs="Times New Roman"/>
          <w:sz w:val="28"/>
          <w:szCs w:val="28"/>
        </w:rPr>
        <w:t xml:space="preserve">бой версии (см. главу 1), </w:t>
      </w:r>
      <w:r>
        <w:rPr>
          <w:rFonts w:ascii="Times New Roman" w:hAnsi="Times New Roman" w:cs="Times New Roman"/>
          <w:sz w:val="28"/>
          <w:szCs w:val="28"/>
        </w:rPr>
        <w:t>эту закономерность можно сформу</w:t>
      </w:r>
      <w:r w:rsidRPr="006E1C4E">
        <w:rPr>
          <w:rFonts w:ascii="Times New Roman" w:hAnsi="Times New Roman" w:cs="Times New Roman"/>
          <w:sz w:val="28"/>
          <w:szCs w:val="28"/>
        </w:rPr>
        <w:t>лировать следующим образом: более «слабые» науки вводят самые минимальные ограничивающие предположения (а то и не вводят их вовсе) и полу</w:t>
      </w:r>
      <w:r>
        <w:rPr>
          <w:rFonts w:ascii="Times New Roman" w:hAnsi="Times New Roman" w:cs="Times New Roman"/>
          <w:sz w:val="28"/>
          <w:szCs w:val="28"/>
        </w:rPr>
        <w:t>чают наиболее размытые результа</w:t>
      </w:r>
      <w:r w:rsidRPr="006E1C4E">
        <w:rPr>
          <w:rFonts w:ascii="Times New Roman" w:hAnsi="Times New Roman" w:cs="Times New Roman"/>
          <w:sz w:val="28"/>
          <w:szCs w:val="28"/>
        </w:rPr>
        <w:t>ты, «сильные» же науки н</w:t>
      </w:r>
      <w:r>
        <w:rPr>
          <w:rFonts w:ascii="Times New Roman" w:hAnsi="Times New Roman" w:cs="Times New Roman"/>
          <w:sz w:val="28"/>
          <w:szCs w:val="28"/>
        </w:rPr>
        <w:t>аоборот – вводят множество огра</w:t>
      </w:r>
      <w:r w:rsidRPr="006E1C4E">
        <w:rPr>
          <w:rFonts w:ascii="Times New Roman" w:hAnsi="Times New Roman" w:cs="Times New Roman"/>
          <w:sz w:val="28"/>
          <w:szCs w:val="28"/>
        </w:rPr>
        <w:t>ничивающих предположений, используют специфические научные языки, но и получают более четкие (и, зачастую, более</w:t>
      </w:r>
      <w:proofErr w:type="gramEnd"/>
      <w:r w:rsidRPr="006E1C4E">
        <w:rPr>
          <w:rFonts w:ascii="Times New Roman" w:hAnsi="Times New Roman" w:cs="Times New Roman"/>
          <w:sz w:val="28"/>
          <w:szCs w:val="28"/>
        </w:rPr>
        <w:t xml:space="preserve"> обоснованные) резу</w:t>
      </w:r>
      <w:r>
        <w:rPr>
          <w:rFonts w:ascii="Times New Roman" w:hAnsi="Times New Roman" w:cs="Times New Roman"/>
          <w:sz w:val="28"/>
          <w:szCs w:val="28"/>
        </w:rPr>
        <w:t>льтаты, область применения кото</w:t>
      </w:r>
      <w:r w:rsidRPr="006E1C4E">
        <w:rPr>
          <w:rFonts w:ascii="Times New Roman" w:hAnsi="Times New Roman" w:cs="Times New Roman"/>
          <w:sz w:val="28"/>
          <w:szCs w:val="28"/>
        </w:rPr>
        <w:t>рых, правда, весьма заужена (точнее – четко ограничена введенными предположениями).</w:t>
      </w:r>
    </w:p>
    <w:p w:rsidR="00A16587" w:rsidRPr="006E1C4E" w:rsidRDefault="00A16587" w:rsidP="00A16587">
      <w:pPr>
        <w:spacing w:after="0" w:line="360" w:lineRule="auto"/>
        <w:ind w:firstLine="709"/>
        <w:jc w:val="both"/>
        <w:rPr>
          <w:rFonts w:ascii="Times New Roman" w:hAnsi="Times New Roman" w:cs="Times New Roman"/>
          <w:sz w:val="28"/>
          <w:szCs w:val="28"/>
        </w:rPr>
      </w:pPr>
      <w:r w:rsidRPr="006E1C4E">
        <w:rPr>
          <w:rFonts w:ascii="Times New Roman" w:hAnsi="Times New Roman" w:cs="Times New Roman"/>
          <w:sz w:val="28"/>
          <w:szCs w:val="28"/>
        </w:rPr>
        <w:t>Вводимые предполо</w:t>
      </w:r>
      <w:r>
        <w:rPr>
          <w:rFonts w:ascii="Times New Roman" w:hAnsi="Times New Roman" w:cs="Times New Roman"/>
          <w:sz w:val="28"/>
          <w:szCs w:val="28"/>
        </w:rPr>
        <w:t>жения (условия) ограничивают об</w:t>
      </w:r>
      <w:r w:rsidRPr="006E1C4E">
        <w:rPr>
          <w:rFonts w:ascii="Times New Roman" w:hAnsi="Times New Roman" w:cs="Times New Roman"/>
          <w:sz w:val="28"/>
          <w:szCs w:val="28"/>
        </w:rPr>
        <w:t>ласть применимости (ад</w:t>
      </w:r>
      <w:r>
        <w:rPr>
          <w:rFonts w:ascii="Times New Roman" w:hAnsi="Times New Roman" w:cs="Times New Roman"/>
          <w:sz w:val="28"/>
          <w:szCs w:val="28"/>
        </w:rPr>
        <w:t>екватности) следующих из них ре</w:t>
      </w:r>
      <w:r w:rsidRPr="006E1C4E">
        <w:rPr>
          <w:rFonts w:ascii="Times New Roman" w:hAnsi="Times New Roman" w:cs="Times New Roman"/>
          <w:sz w:val="28"/>
          <w:szCs w:val="28"/>
        </w:rPr>
        <w:t>зультатов (см. также обсуждение проблемы адекватности модели в Приложении 1). Например, в области управления социально-экономическим</w:t>
      </w:r>
      <w:r>
        <w:rPr>
          <w:rFonts w:ascii="Times New Roman" w:hAnsi="Times New Roman" w:cs="Times New Roman"/>
          <w:sz w:val="28"/>
          <w:szCs w:val="28"/>
        </w:rPr>
        <w:t>и системами математика (исследо</w:t>
      </w:r>
      <w:r w:rsidRPr="006E1C4E">
        <w:rPr>
          <w:rFonts w:ascii="Times New Roman" w:hAnsi="Times New Roman" w:cs="Times New Roman"/>
          <w:sz w:val="28"/>
          <w:szCs w:val="28"/>
        </w:rPr>
        <w:t>вание операций, теория игр и т.д.) дает эффективные реш</w:t>
      </w:r>
      <w:r>
        <w:rPr>
          <w:rFonts w:ascii="Times New Roman" w:hAnsi="Times New Roman" w:cs="Times New Roman"/>
          <w:sz w:val="28"/>
          <w:szCs w:val="28"/>
        </w:rPr>
        <w:t>е</w:t>
      </w:r>
      <w:r w:rsidRPr="006E1C4E">
        <w:rPr>
          <w:rFonts w:ascii="Times New Roman" w:hAnsi="Times New Roman" w:cs="Times New Roman"/>
          <w:sz w:val="28"/>
          <w:szCs w:val="28"/>
        </w:rPr>
        <w:t xml:space="preserve">ния, но </w:t>
      </w:r>
      <w:r w:rsidRPr="006E1C4E">
        <w:rPr>
          <w:rFonts w:ascii="Times New Roman" w:hAnsi="Times New Roman" w:cs="Times New Roman"/>
          <w:sz w:val="28"/>
          <w:szCs w:val="28"/>
        </w:rPr>
        <w:lastRenderedPageBreak/>
        <w:t>область их примен</w:t>
      </w:r>
      <w:r>
        <w:rPr>
          <w:rFonts w:ascii="Times New Roman" w:hAnsi="Times New Roman" w:cs="Times New Roman"/>
          <w:sz w:val="28"/>
          <w:szCs w:val="28"/>
        </w:rPr>
        <w:t>имости (адекватности) существен</w:t>
      </w:r>
      <w:r w:rsidRPr="006E1C4E">
        <w:rPr>
          <w:rFonts w:ascii="Times New Roman" w:hAnsi="Times New Roman" w:cs="Times New Roman"/>
          <w:sz w:val="28"/>
          <w:szCs w:val="28"/>
        </w:rPr>
        <w:t>но ограничена теми четкими предположениями, которые вводятся при построении</w:t>
      </w:r>
      <w:r>
        <w:rPr>
          <w:rFonts w:ascii="Times New Roman" w:hAnsi="Times New Roman" w:cs="Times New Roman"/>
          <w:sz w:val="28"/>
          <w:szCs w:val="28"/>
        </w:rPr>
        <w:t xml:space="preserve"> соответствующих моделей. С дру</w:t>
      </w:r>
      <w:r w:rsidRPr="006E1C4E">
        <w:rPr>
          <w:rFonts w:ascii="Times New Roman" w:hAnsi="Times New Roman" w:cs="Times New Roman"/>
          <w:sz w:val="28"/>
          <w:szCs w:val="28"/>
        </w:rPr>
        <w:t>гой стороны, общественные и гуманитарные науки, также исследующие проблемы управления социально-экономическими системами, почти не вводят предположений и предлагают «универсальные рецепты» (то есть область применимости, адекватности широка), но эффективность этих «рецептов» редко отличается от здравого смысла или так называемых лучших практ</w:t>
      </w:r>
      <w:r>
        <w:rPr>
          <w:rFonts w:ascii="Times New Roman" w:hAnsi="Times New Roman" w:cs="Times New Roman"/>
          <w:sz w:val="28"/>
          <w:szCs w:val="28"/>
        </w:rPr>
        <w:t>ик – обобщения позитивного прак</w:t>
      </w:r>
      <w:r w:rsidRPr="006E1C4E">
        <w:rPr>
          <w:rFonts w:ascii="Times New Roman" w:hAnsi="Times New Roman" w:cs="Times New Roman"/>
          <w:sz w:val="28"/>
          <w:szCs w:val="28"/>
        </w:rPr>
        <w:t>тического опыта. Ведь без соответствующего исследования нельзя дать никаких гарантий, что управленческое решение, оказавшееся эффективным в одной ситуации, будет столь же эффективным в другой, пусть даже очень «близкой», си</w:t>
      </w:r>
      <w:r>
        <w:rPr>
          <w:rFonts w:ascii="Times New Roman" w:hAnsi="Times New Roman" w:cs="Times New Roman"/>
          <w:sz w:val="28"/>
          <w:szCs w:val="28"/>
        </w:rPr>
        <w:t>туа</w:t>
      </w:r>
      <w:r w:rsidRPr="006E1C4E">
        <w:rPr>
          <w:rFonts w:ascii="Times New Roman" w:hAnsi="Times New Roman" w:cs="Times New Roman"/>
          <w:sz w:val="28"/>
          <w:szCs w:val="28"/>
        </w:rPr>
        <w:t>ции.</w:t>
      </w:r>
    </w:p>
    <w:p w:rsidR="00A16587" w:rsidRPr="00EC67FE" w:rsidRDefault="00A16587" w:rsidP="00A16587">
      <w:pPr>
        <w:spacing w:after="0" w:line="360" w:lineRule="auto"/>
        <w:ind w:firstLine="709"/>
        <w:jc w:val="both"/>
        <w:rPr>
          <w:rFonts w:ascii="Times New Roman" w:hAnsi="Times New Roman" w:cs="Times New Roman"/>
          <w:sz w:val="28"/>
          <w:szCs w:val="28"/>
        </w:rPr>
      </w:pPr>
      <w:r w:rsidRPr="00EC67FE">
        <w:rPr>
          <w:rFonts w:ascii="Times New Roman" w:hAnsi="Times New Roman" w:cs="Times New Roman"/>
          <w:sz w:val="28"/>
          <w:szCs w:val="28"/>
        </w:rPr>
        <w:t>Поэтому можно условно расположить различные науки на плоскости «Обоснованность результатов» – «Область их применимости (адекватности)» и сформулировать (опять же условно, по аналогии с принципом неопределенности В. Гейзенберга) следующий «принцип неопределенности» [92]: текущий уровень развития науки характеризуется определенными совме</w:t>
      </w:r>
      <w:r>
        <w:rPr>
          <w:rFonts w:ascii="Times New Roman" w:hAnsi="Times New Roman" w:cs="Times New Roman"/>
          <w:sz w:val="28"/>
          <w:szCs w:val="28"/>
        </w:rPr>
        <w:t>стными ограничениями на «обосно</w:t>
      </w:r>
      <w:r w:rsidRPr="00EC67FE">
        <w:rPr>
          <w:rFonts w:ascii="Times New Roman" w:hAnsi="Times New Roman" w:cs="Times New Roman"/>
          <w:sz w:val="28"/>
          <w:szCs w:val="28"/>
        </w:rPr>
        <w:t>ванность» результатов и их области применимости – см. Рис. 7. Иначе говоря, условно скажем, что «произведение»</w:t>
      </w:r>
      <w:r w:rsidRPr="006179B0">
        <w:rPr>
          <w:rFonts w:ascii="Times New Roman" w:hAnsi="Times New Roman" w:cs="Times New Roman"/>
          <w:sz w:val="28"/>
          <w:szCs w:val="28"/>
        </w:rPr>
        <w:t xml:space="preserve"> </w:t>
      </w:r>
      <w:r w:rsidRPr="00EC67FE">
        <w:rPr>
          <w:rFonts w:ascii="Times New Roman" w:hAnsi="Times New Roman" w:cs="Times New Roman"/>
          <w:sz w:val="28"/>
          <w:szCs w:val="28"/>
        </w:rPr>
        <w:t>областей применимости и обоснованности результатов не</w:t>
      </w:r>
      <w:r w:rsidRPr="006179B0">
        <w:rPr>
          <w:rFonts w:ascii="Times New Roman" w:hAnsi="Times New Roman" w:cs="Times New Roman"/>
          <w:sz w:val="28"/>
          <w:szCs w:val="28"/>
        </w:rPr>
        <w:t xml:space="preserve"> </w:t>
      </w:r>
      <w:r w:rsidRPr="00EC67FE">
        <w:rPr>
          <w:rFonts w:ascii="Times New Roman" w:hAnsi="Times New Roman" w:cs="Times New Roman"/>
          <w:sz w:val="28"/>
          <w:szCs w:val="28"/>
        </w:rPr>
        <w:t>превосходит некоторой ко</w:t>
      </w:r>
      <w:r>
        <w:rPr>
          <w:rFonts w:ascii="Times New Roman" w:hAnsi="Times New Roman" w:cs="Times New Roman"/>
          <w:sz w:val="28"/>
          <w:szCs w:val="28"/>
        </w:rPr>
        <w:t>нстанты – увеличение одного «со</w:t>
      </w:r>
      <w:r w:rsidRPr="00EC67FE">
        <w:rPr>
          <w:rFonts w:ascii="Times New Roman" w:hAnsi="Times New Roman" w:cs="Times New Roman"/>
          <w:sz w:val="28"/>
          <w:szCs w:val="28"/>
        </w:rPr>
        <w:t>множителя» неизбежно приводит к уменьшению другого.</w:t>
      </w:r>
    </w:p>
    <w:p w:rsidR="00A16587" w:rsidRPr="006179B0" w:rsidRDefault="00A16587" w:rsidP="00A16587">
      <w:pPr>
        <w:spacing w:after="0" w:line="360" w:lineRule="auto"/>
        <w:ind w:firstLine="709"/>
        <w:jc w:val="both"/>
        <w:rPr>
          <w:rFonts w:ascii="Times New Roman" w:hAnsi="Times New Roman" w:cs="Times New Roman"/>
          <w:sz w:val="28"/>
          <w:szCs w:val="28"/>
        </w:rPr>
      </w:pPr>
      <w:r w:rsidRPr="006179B0">
        <w:rPr>
          <w:rFonts w:ascii="Times New Roman" w:hAnsi="Times New Roman" w:cs="Times New Roman"/>
          <w:sz w:val="28"/>
          <w:szCs w:val="28"/>
        </w:rPr>
        <w:t>Сказанное вовсе не означает, что развитие невозможно – каждое конкретное исследование является продвижением либо в сторону повышения «обоснованности», общности, либо/и расширения области применимости (адекватности).</w:t>
      </w:r>
    </w:p>
    <w:p w:rsidR="00A16587" w:rsidRPr="006179B0" w:rsidRDefault="00A16587" w:rsidP="00A16587">
      <w:pPr>
        <w:spacing w:after="0" w:line="360" w:lineRule="auto"/>
        <w:ind w:firstLine="709"/>
        <w:jc w:val="both"/>
        <w:rPr>
          <w:rFonts w:ascii="Times New Roman" w:hAnsi="Times New Roman" w:cs="Times New Roman"/>
          <w:sz w:val="28"/>
          <w:szCs w:val="28"/>
        </w:rPr>
      </w:pPr>
      <w:r w:rsidRPr="006179B0">
        <w:rPr>
          <w:rFonts w:ascii="Times New Roman" w:hAnsi="Times New Roman" w:cs="Times New Roman"/>
          <w:sz w:val="28"/>
          <w:szCs w:val="28"/>
        </w:rPr>
        <w:t xml:space="preserve">Ведь вся история развития </w:t>
      </w:r>
      <w:r>
        <w:rPr>
          <w:rFonts w:ascii="Times New Roman" w:hAnsi="Times New Roman" w:cs="Times New Roman"/>
          <w:sz w:val="28"/>
          <w:szCs w:val="28"/>
        </w:rPr>
        <w:t>науки в целом является иллюстра</w:t>
      </w:r>
      <w:r w:rsidRPr="006179B0">
        <w:rPr>
          <w:rFonts w:ascii="Times New Roman" w:hAnsi="Times New Roman" w:cs="Times New Roman"/>
          <w:sz w:val="28"/>
          <w:szCs w:val="28"/>
        </w:rPr>
        <w:t>цией сдвига кривой, приведенной на Рис. 7, вправо и вверх</w:t>
      </w:r>
      <w:r w:rsidRPr="00B85A65">
        <w:rPr>
          <w:rFonts w:ascii="Times New Roman" w:hAnsi="Times New Roman" w:cs="Times New Roman"/>
          <w:sz w:val="28"/>
          <w:szCs w:val="28"/>
        </w:rPr>
        <w:t xml:space="preserve"> </w:t>
      </w:r>
      <w:r w:rsidRPr="006179B0">
        <w:rPr>
          <w:rFonts w:ascii="Times New Roman" w:hAnsi="Times New Roman" w:cs="Times New Roman"/>
          <w:sz w:val="28"/>
          <w:szCs w:val="28"/>
        </w:rPr>
        <w:t>(увеличением константы, фигурирующей в правой части</w:t>
      </w:r>
      <w:r w:rsidRPr="00B85A65">
        <w:rPr>
          <w:rFonts w:ascii="Times New Roman" w:hAnsi="Times New Roman" w:cs="Times New Roman"/>
          <w:sz w:val="28"/>
          <w:szCs w:val="28"/>
        </w:rPr>
        <w:t xml:space="preserve"> </w:t>
      </w:r>
      <w:r w:rsidRPr="006179B0">
        <w:rPr>
          <w:rFonts w:ascii="Times New Roman" w:hAnsi="Times New Roman" w:cs="Times New Roman"/>
          <w:sz w:val="28"/>
          <w:szCs w:val="28"/>
        </w:rPr>
        <w:t>неравенства)!</w:t>
      </w:r>
    </w:p>
    <w:p w:rsidR="00A16587" w:rsidRPr="00B85A65" w:rsidRDefault="00A16587" w:rsidP="00A16587">
      <w:pPr>
        <w:spacing w:after="0" w:line="360" w:lineRule="auto"/>
        <w:ind w:firstLine="709"/>
        <w:jc w:val="both"/>
        <w:rPr>
          <w:rFonts w:ascii="Times New Roman" w:hAnsi="Times New Roman" w:cs="Times New Roman"/>
          <w:sz w:val="28"/>
          <w:szCs w:val="28"/>
        </w:rPr>
      </w:pPr>
      <w:r w:rsidRPr="00B85A65">
        <w:rPr>
          <w:rFonts w:ascii="Times New Roman" w:hAnsi="Times New Roman" w:cs="Times New Roman"/>
          <w:sz w:val="28"/>
          <w:szCs w:val="28"/>
        </w:rPr>
        <w:lastRenderedPageBreak/>
        <w:t>Возможно и другое объ</w:t>
      </w:r>
      <w:r>
        <w:rPr>
          <w:rFonts w:ascii="Times New Roman" w:hAnsi="Times New Roman" w:cs="Times New Roman"/>
          <w:sz w:val="28"/>
          <w:szCs w:val="28"/>
        </w:rPr>
        <w:t>яснение – «ослабление» наук про</w:t>
      </w:r>
      <w:r w:rsidRPr="00B85A65">
        <w:rPr>
          <w:rFonts w:ascii="Times New Roman" w:hAnsi="Times New Roman" w:cs="Times New Roman"/>
          <w:sz w:val="28"/>
          <w:szCs w:val="28"/>
        </w:rPr>
        <w:t xml:space="preserve">исходит по мере усложнения объекта исследования. С этой позиции можно сильные науки назвать еще и «простыми», </w:t>
      </w:r>
      <w:proofErr w:type="spellStart"/>
      <w:r w:rsidRPr="00B85A65">
        <w:rPr>
          <w:rFonts w:ascii="Times New Roman" w:hAnsi="Times New Roman" w:cs="Times New Roman"/>
          <w:sz w:val="28"/>
          <w:szCs w:val="28"/>
        </w:rPr>
        <w:t>аслабые</w:t>
      </w:r>
      <w:proofErr w:type="spellEnd"/>
      <w:r w:rsidRPr="00B85A65">
        <w:rPr>
          <w:rFonts w:ascii="Times New Roman" w:hAnsi="Times New Roman" w:cs="Times New Roman"/>
          <w:sz w:val="28"/>
          <w:szCs w:val="28"/>
        </w:rPr>
        <w:t xml:space="preserve"> – «сложными» (по сложности объекта исследования).</w:t>
      </w:r>
    </w:p>
    <w:p w:rsidR="00A16587" w:rsidRPr="00B85A65" w:rsidRDefault="00A16587" w:rsidP="00A16587">
      <w:pPr>
        <w:spacing w:after="0" w:line="360" w:lineRule="auto"/>
        <w:ind w:firstLine="709"/>
        <w:jc w:val="both"/>
        <w:rPr>
          <w:rFonts w:ascii="Times New Roman" w:hAnsi="Times New Roman" w:cs="Times New Roman"/>
          <w:sz w:val="28"/>
          <w:szCs w:val="28"/>
        </w:rPr>
      </w:pPr>
      <w:r w:rsidRPr="00B85A65">
        <w:rPr>
          <w:rFonts w:ascii="Times New Roman" w:hAnsi="Times New Roman" w:cs="Times New Roman"/>
          <w:sz w:val="28"/>
          <w:szCs w:val="28"/>
        </w:rPr>
        <w:t xml:space="preserve">Условно, граница между </w:t>
      </w:r>
      <w:r>
        <w:rPr>
          <w:rFonts w:ascii="Times New Roman" w:hAnsi="Times New Roman" w:cs="Times New Roman"/>
          <w:sz w:val="28"/>
          <w:szCs w:val="28"/>
        </w:rPr>
        <w:t>ними это – живые системы (биоло</w:t>
      </w:r>
      <w:r w:rsidRPr="00B85A65">
        <w:rPr>
          <w:rFonts w:ascii="Times New Roman" w:hAnsi="Times New Roman" w:cs="Times New Roman"/>
          <w:sz w:val="28"/>
          <w:szCs w:val="28"/>
        </w:rPr>
        <w:t>гия). Изучение отдельных</w:t>
      </w:r>
      <w:r>
        <w:rPr>
          <w:rFonts w:ascii="Times New Roman" w:hAnsi="Times New Roman" w:cs="Times New Roman"/>
          <w:sz w:val="28"/>
          <w:szCs w:val="28"/>
        </w:rPr>
        <w:t xml:space="preserve"> систем организма (анатомия, фи</w:t>
      </w:r>
      <w:r w:rsidRPr="00B85A65">
        <w:rPr>
          <w:rFonts w:ascii="Times New Roman" w:hAnsi="Times New Roman" w:cs="Times New Roman"/>
          <w:sz w:val="28"/>
          <w:szCs w:val="28"/>
        </w:rPr>
        <w:t xml:space="preserve">зиология и т.п.) еще тяготеет к сильным наукам (эмпирика подтверждается повторяемыми опытами и обосновывается более «простыми» науками – биофизикой, биохимией и т.п.), поэтому на ее базе возможны и формальные построения, как в физике и химии. Далее при изучении живых систем опыты в классическом понимании </w:t>
      </w:r>
      <w:r>
        <w:rPr>
          <w:rFonts w:ascii="Times New Roman" w:hAnsi="Times New Roman" w:cs="Times New Roman"/>
          <w:sz w:val="28"/>
          <w:szCs w:val="28"/>
        </w:rPr>
        <w:t>(</w:t>
      </w:r>
      <w:proofErr w:type="spellStart"/>
      <w:r>
        <w:rPr>
          <w:rFonts w:ascii="Times New Roman" w:hAnsi="Times New Roman" w:cs="Times New Roman"/>
          <w:sz w:val="28"/>
          <w:szCs w:val="28"/>
        </w:rPr>
        <w:t>воспроизводимость</w:t>
      </w:r>
      <w:proofErr w:type="spellEnd"/>
      <w:r>
        <w:rPr>
          <w:rFonts w:ascii="Times New Roman" w:hAnsi="Times New Roman" w:cs="Times New Roman"/>
          <w:sz w:val="28"/>
          <w:szCs w:val="28"/>
        </w:rPr>
        <w:t xml:space="preserve"> и др.) стано</w:t>
      </w:r>
      <w:r w:rsidRPr="00B85A65">
        <w:rPr>
          <w:rFonts w:ascii="Times New Roman" w:hAnsi="Times New Roman" w:cs="Times New Roman"/>
          <w:sz w:val="28"/>
          <w:szCs w:val="28"/>
        </w:rPr>
        <w:t>вятся все более затруднительными. А затем, при переходе к человеку и социальным сист</w:t>
      </w:r>
      <w:r>
        <w:rPr>
          <w:rFonts w:ascii="Times New Roman" w:hAnsi="Times New Roman" w:cs="Times New Roman"/>
          <w:sz w:val="28"/>
          <w:szCs w:val="28"/>
        </w:rPr>
        <w:t>емам, и вовсе становятся практи</w:t>
      </w:r>
      <w:r w:rsidRPr="00B85A65">
        <w:rPr>
          <w:rFonts w:ascii="Times New Roman" w:hAnsi="Times New Roman" w:cs="Times New Roman"/>
          <w:sz w:val="28"/>
          <w:szCs w:val="28"/>
        </w:rPr>
        <w:t>чески невозможными.</w:t>
      </w:r>
    </w:p>
    <w:p w:rsidR="00A16587" w:rsidRPr="00B85A65" w:rsidRDefault="00A16587" w:rsidP="00A16587">
      <w:pPr>
        <w:spacing w:after="0" w:line="360" w:lineRule="auto"/>
        <w:ind w:firstLine="709"/>
        <w:jc w:val="both"/>
        <w:rPr>
          <w:rFonts w:ascii="Times New Roman" w:hAnsi="Times New Roman" w:cs="Times New Roman"/>
          <w:sz w:val="28"/>
          <w:szCs w:val="28"/>
        </w:rPr>
      </w:pPr>
      <w:r w:rsidRPr="00B85A65">
        <w:rPr>
          <w:rFonts w:ascii="Times New Roman" w:hAnsi="Times New Roman" w:cs="Times New Roman"/>
          <w:sz w:val="28"/>
          <w:szCs w:val="28"/>
        </w:rPr>
        <w:t>Вернемся к более п</w:t>
      </w:r>
      <w:r>
        <w:rPr>
          <w:rFonts w:ascii="Times New Roman" w:hAnsi="Times New Roman" w:cs="Times New Roman"/>
          <w:sz w:val="28"/>
          <w:szCs w:val="28"/>
        </w:rPr>
        <w:t>одробному описанию различных ва</w:t>
      </w:r>
      <w:r w:rsidRPr="00B85A65">
        <w:rPr>
          <w:rFonts w:ascii="Times New Roman" w:hAnsi="Times New Roman" w:cs="Times New Roman"/>
          <w:sz w:val="28"/>
          <w:szCs w:val="28"/>
        </w:rPr>
        <w:t>риантов определения предметной области обобщающего исследования. Здесь мож</w:t>
      </w:r>
      <w:r>
        <w:rPr>
          <w:rFonts w:ascii="Times New Roman" w:hAnsi="Times New Roman" w:cs="Times New Roman"/>
          <w:sz w:val="28"/>
          <w:szCs w:val="28"/>
        </w:rPr>
        <w:t>но провести определенную типоло</w:t>
      </w:r>
      <w:r w:rsidRPr="00B85A65">
        <w:rPr>
          <w:rFonts w:ascii="Times New Roman" w:hAnsi="Times New Roman" w:cs="Times New Roman"/>
          <w:sz w:val="28"/>
          <w:szCs w:val="28"/>
        </w:rPr>
        <w:t>гию.</w:t>
      </w:r>
    </w:p>
    <w:p w:rsidR="00A16587" w:rsidRPr="001F1615" w:rsidRDefault="00A16587" w:rsidP="00A16587">
      <w:pPr>
        <w:spacing w:after="0" w:line="360" w:lineRule="auto"/>
        <w:ind w:firstLine="709"/>
        <w:jc w:val="both"/>
        <w:rPr>
          <w:rFonts w:ascii="Times New Roman" w:hAnsi="Times New Roman" w:cs="Times New Roman"/>
          <w:sz w:val="28"/>
          <w:szCs w:val="28"/>
        </w:rPr>
      </w:pPr>
      <w:r w:rsidRPr="00B85A65">
        <w:rPr>
          <w:rFonts w:ascii="Times New Roman" w:hAnsi="Times New Roman" w:cs="Times New Roman"/>
          <w:sz w:val="28"/>
          <w:szCs w:val="28"/>
        </w:rPr>
        <w:t>Воспользуемся опять аналогией из теории множеств – диаграммами Эйлера-Венна (см. Рис. 8, на котором затенены</w:t>
      </w:r>
      <w:r w:rsidRPr="001F1615">
        <w:rPr>
          <w:rFonts w:ascii="Times New Roman" w:hAnsi="Times New Roman" w:cs="Times New Roman"/>
          <w:sz w:val="28"/>
          <w:szCs w:val="28"/>
        </w:rPr>
        <w:t xml:space="preserve"> </w:t>
      </w:r>
      <w:r w:rsidRPr="00B85A65">
        <w:rPr>
          <w:rFonts w:ascii="Times New Roman" w:hAnsi="Times New Roman" w:cs="Times New Roman"/>
          <w:sz w:val="28"/>
          <w:szCs w:val="28"/>
        </w:rPr>
        <w:t>«новые» предметные области).</w:t>
      </w:r>
    </w:p>
    <w:p w:rsidR="00A16587" w:rsidRPr="001F1615" w:rsidRDefault="00A16587" w:rsidP="00A16587">
      <w:pPr>
        <w:spacing w:after="0" w:line="360" w:lineRule="auto"/>
        <w:ind w:firstLine="709"/>
        <w:jc w:val="both"/>
        <w:rPr>
          <w:rFonts w:ascii="Times New Roman" w:hAnsi="Times New Roman" w:cs="Times New Roman"/>
          <w:sz w:val="28"/>
          <w:szCs w:val="28"/>
        </w:rPr>
      </w:pPr>
      <w:r w:rsidRPr="001F1615">
        <w:rPr>
          <w:rFonts w:ascii="Times New Roman" w:hAnsi="Times New Roman" w:cs="Times New Roman"/>
          <w:sz w:val="28"/>
          <w:szCs w:val="28"/>
        </w:rPr>
        <w:t>Здесь возможны следующие варианты. Случай а). Отдельное</w:t>
      </w:r>
      <w:r>
        <w:rPr>
          <w:rFonts w:ascii="Times New Roman" w:hAnsi="Times New Roman" w:cs="Times New Roman"/>
          <w:sz w:val="28"/>
          <w:szCs w:val="28"/>
        </w:rPr>
        <w:t xml:space="preserve"> множество (аналог – новая пред</w:t>
      </w:r>
      <w:r w:rsidRPr="001F1615">
        <w:rPr>
          <w:rFonts w:ascii="Times New Roman" w:hAnsi="Times New Roman" w:cs="Times New Roman"/>
          <w:sz w:val="28"/>
          <w:szCs w:val="28"/>
        </w:rPr>
        <w:t xml:space="preserve">метная область). Данный вариант – появление абсолютно новой предметной области – встречается достаточно редко (обычно исследователь, в </w:t>
      </w:r>
      <w:r>
        <w:rPr>
          <w:rFonts w:ascii="Times New Roman" w:hAnsi="Times New Roman" w:cs="Times New Roman"/>
          <w:sz w:val="28"/>
          <w:szCs w:val="28"/>
        </w:rPr>
        <w:t>силу своего образования, принад</w:t>
      </w:r>
      <w:r w:rsidRPr="001F1615">
        <w:rPr>
          <w:rFonts w:ascii="Times New Roman" w:hAnsi="Times New Roman" w:cs="Times New Roman"/>
          <w:sz w:val="28"/>
          <w:szCs w:val="28"/>
        </w:rPr>
        <w:t>лежности научной школе «</w:t>
      </w:r>
      <w:proofErr w:type="spellStart"/>
      <w:r w:rsidRPr="001F1615">
        <w:rPr>
          <w:rFonts w:ascii="Times New Roman" w:hAnsi="Times New Roman" w:cs="Times New Roman"/>
          <w:sz w:val="28"/>
          <w:szCs w:val="28"/>
        </w:rPr>
        <w:t>зашорен</w:t>
      </w:r>
      <w:proofErr w:type="spellEnd"/>
      <w:r w:rsidRPr="001F1615">
        <w:rPr>
          <w:rFonts w:ascii="Times New Roman" w:hAnsi="Times New Roman" w:cs="Times New Roman"/>
          <w:sz w:val="28"/>
          <w:szCs w:val="28"/>
        </w:rPr>
        <w:t>»), однако именно этот вариант может привест</w:t>
      </w:r>
      <w:r>
        <w:rPr>
          <w:rFonts w:ascii="Times New Roman" w:hAnsi="Times New Roman" w:cs="Times New Roman"/>
          <w:sz w:val="28"/>
          <w:szCs w:val="28"/>
        </w:rPr>
        <w:t>и к революционному появлению но</w:t>
      </w:r>
      <w:r w:rsidRPr="001F1615">
        <w:rPr>
          <w:rFonts w:ascii="Times New Roman" w:hAnsi="Times New Roman" w:cs="Times New Roman"/>
          <w:sz w:val="28"/>
          <w:szCs w:val="28"/>
        </w:rPr>
        <w:t>вых научных направлений.</w:t>
      </w:r>
    </w:p>
    <w:p w:rsidR="00A16587" w:rsidRPr="001F1615" w:rsidRDefault="00A16587" w:rsidP="00A16587">
      <w:pPr>
        <w:spacing w:after="0" w:line="360" w:lineRule="auto"/>
        <w:ind w:firstLine="709"/>
        <w:jc w:val="both"/>
        <w:rPr>
          <w:rFonts w:ascii="Times New Roman" w:hAnsi="Times New Roman" w:cs="Times New Roman"/>
          <w:sz w:val="28"/>
          <w:szCs w:val="28"/>
        </w:rPr>
      </w:pPr>
      <w:r w:rsidRPr="001F1615">
        <w:rPr>
          <w:rFonts w:ascii="Times New Roman" w:hAnsi="Times New Roman" w:cs="Times New Roman"/>
          <w:sz w:val="28"/>
          <w:szCs w:val="28"/>
        </w:rPr>
        <w:t>Случай б). Одно множ</w:t>
      </w:r>
      <w:r>
        <w:rPr>
          <w:rFonts w:ascii="Times New Roman" w:hAnsi="Times New Roman" w:cs="Times New Roman"/>
          <w:sz w:val="28"/>
          <w:szCs w:val="28"/>
        </w:rPr>
        <w:t>ество включено в другое множест</w:t>
      </w:r>
      <w:r w:rsidRPr="001F1615">
        <w:rPr>
          <w:rFonts w:ascii="Times New Roman" w:hAnsi="Times New Roman" w:cs="Times New Roman"/>
          <w:sz w:val="28"/>
          <w:szCs w:val="28"/>
        </w:rPr>
        <w:t>во (аналог – расширение предметной области). Наверное, это – наиболее типичный случай эволюционного [31] развития некоторой теории, научно</w:t>
      </w:r>
      <w:r>
        <w:rPr>
          <w:rFonts w:ascii="Times New Roman" w:hAnsi="Times New Roman" w:cs="Times New Roman"/>
          <w:sz w:val="28"/>
          <w:szCs w:val="28"/>
        </w:rPr>
        <w:t>й школы: предметная область рас</w:t>
      </w:r>
      <w:r w:rsidRPr="001F1615">
        <w:rPr>
          <w:rFonts w:ascii="Times New Roman" w:hAnsi="Times New Roman" w:cs="Times New Roman"/>
          <w:sz w:val="28"/>
          <w:szCs w:val="28"/>
        </w:rPr>
        <w:t>ширяется за счет расшире</w:t>
      </w:r>
      <w:r>
        <w:rPr>
          <w:rFonts w:ascii="Times New Roman" w:hAnsi="Times New Roman" w:cs="Times New Roman"/>
          <w:sz w:val="28"/>
          <w:szCs w:val="28"/>
        </w:rPr>
        <w:t>ния предмета исследований, обоб</w:t>
      </w:r>
      <w:r w:rsidRPr="001F1615">
        <w:rPr>
          <w:rFonts w:ascii="Times New Roman" w:hAnsi="Times New Roman" w:cs="Times New Roman"/>
          <w:sz w:val="28"/>
          <w:szCs w:val="28"/>
        </w:rPr>
        <w:t>щения полученных результ</w:t>
      </w:r>
      <w:r>
        <w:rPr>
          <w:rFonts w:ascii="Times New Roman" w:hAnsi="Times New Roman" w:cs="Times New Roman"/>
          <w:sz w:val="28"/>
          <w:szCs w:val="28"/>
        </w:rPr>
        <w:t>атов и т.д. В математике, напри</w:t>
      </w:r>
      <w:r w:rsidRPr="001F1615">
        <w:rPr>
          <w:rFonts w:ascii="Times New Roman" w:hAnsi="Times New Roman" w:cs="Times New Roman"/>
          <w:sz w:val="28"/>
          <w:szCs w:val="28"/>
        </w:rPr>
        <w:t xml:space="preserve">мер, этот </w:t>
      </w:r>
      <w:r w:rsidRPr="001F1615">
        <w:rPr>
          <w:rFonts w:ascii="Times New Roman" w:hAnsi="Times New Roman" w:cs="Times New Roman"/>
          <w:sz w:val="28"/>
          <w:szCs w:val="28"/>
        </w:rPr>
        <w:lastRenderedPageBreak/>
        <w:t>случай соответствует ослаблению вводимых предположений с сохранением полученных результатов, или получению новых более общих результатов в рамках су</w:t>
      </w:r>
      <w:r>
        <w:rPr>
          <w:rFonts w:ascii="Times New Roman" w:hAnsi="Times New Roman" w:cs="Times New Roman"/>
          <w:sz w:val="28"/>
          <w:szCs w:val="28"/>
        </w:rPr>
        <w:t>щест</w:t>
      </w:r>
      <w:r w:rsidRPr="001F1615">
        <w:rPr>
          <w:rFonts w:ascii="Times New Roman" w:hAnsi="Times New Roman" w:cs="Times New Roman"/>
          <w:sz w:val="28"/>
          <w:szCs w:val="28"/>
        </w:rPr>
        <w:t>вующих предположений.</w:t>
      </w:r>
    </w:p>
    <w:p w:rsidR="00A16587" w:rsidRPr="001F1615" w:rsidRDefault="00A16587" w:rsidP="00A16587">
      <w:pPr>
        <w:spacing w:after="0" w:line="360" w:lineRule="auto"/>
        <w:ind w:firstLine="709"/>
        <w:jc w:val="both"/>
        <w:rPr>
          <w:rFonts w:ascii="Times New Roman" w:hAnsi="Times New Roman" w:cs="Times New Roman"/>
          <w:sz w:val="28"/>
          <w:szCs w:val="28"/>
        </w:rPr>
      </w:pPr>
      <w:r w:rsidRPr="001F1615">
        <w:rPr>
          <w:rFonts w:ascii="Times New Roman" w:hAnsi="Times New Roman" w:cs="Times New Roman"/>
          <w:sz w:val="28"/>
          <w:szCs w:val="28"/>
        </w:rPr>
        <w:t>Случай в). Объединение множеств (аналог – предметная область образуется на общих элементах двух предметных областей). Типичный пример обобщения, когда появляется теория, объединяющая две пересекающиеся по предметным областям теории. Данный случай (</w:t>
      </w:r>
      <w:proofErr w:type="gramStart"/>
      <w:r w:rsidRPr="001F1615">
        <w:rPr>
          <w:rFonts w:ascii="Times New Roman" w:hAnsi="Times New Roman" w:cs="Times New Roman"/>
          <w:sz w:val="28"/>
          <w:szCs w:val="28"/>
        </w:rPr>
        <w:t>также, как</w:t>
      </w:r>
      <w:proofErr w:type="gramEnd"/>
      <w:r w:rsidRPr="001F1615">
        <w:rPr>
          <w:rFonts w:ascii="Times New Roman" w:hAnsi="Times New Roman" w:cs="Times New Roman"/>
          <w:sz w:val="28"/>
          <w:szCs w:val="28"/>
        </w:rPr>
        <w:t xml:space="preserve"> и случай б) обычно характерен для эволюционного развития, но может отражать и революционные моменты развития теории (все зависит от размера предм</w:t>
      </w:r>
      <w:r>
        <w:rPr>
          <w:rFonts w:ascii="Times New Roman" w:hAnsi="Times New Roman" w:cs="Times New Roman"/>
          <w:sz w:val="28"/>
          <w:szCs w:val="28"/>
        </w:rPr>
        <w:t>етных областей). Примером из фи</w:t>
      </w:r>
      <w:r w:rsidRPr="001F1615">
        <w:rPr>
          <w:rFonts w:ascii="Times New Roman" w:hAnsi="Times New Roman" w:cs="Times New Roman"/>
          <w:sz w:val="28"/>
          <w:szCs w:val="28"/>
        </w:rPr>
        <w:t>зики является созданная в 60-е годы XX века Ян</w:t>
      </w:r>
      <w:r>
        <w:rPr>
          <w:rFonts w:ascii="Times New Roman" w:hAnsi="Times New Roman" w:cs="Times New Roman"/>
          <w:sz w:val="28"/>
          <w:szCs w:val="28"/>
        </w:rPr>
        <w:t>гом и Мил</w:t>
      </w:r>
      <w:r w:rsidRPr="001F1615">
        <w:rPr>
          <w:rFonts w:ascii="Times New Roman" w:hAnsi="Times New Roman" w:cs="Times New Roman"/>
          <w:sz w:val="28"/>
          <w:szCs w:val="28"/>
        </w:rPr>
        <w:t xml:space="preserve">лсом теория </w:t>
      </w:r>
      <w:proofErr w:type="spellStart"/>
      <w:r w:rsidRPr="001F1615">
        <w:rPr>
          <w:rFonts w:ascii="Times New Roman" w:hAnsi="Times New Roman" w:cs="Times New Roman"/>
          <w:sz w:val="28"/>
          <w:szCs w:val="28"/>
        </w:rPr>
        <w:t>электрослабого</w:t>
      </w:r>
      <w:proofErr w:type="spellEnd"/>
      <w:r w:rsidRPr="001F1615">
        <w:rPr>
          <w:rFonts w:ascii="Times New Roman" w:hAnsi="Times New Roman" w:cs="Times New Roman"/>
          <w:sz w:val="28"/>
          <w:szCs w:val="28"/>
        </w:rPr>
        <w:t xml:space="preserve"> взаимодействия, описывающая с единых позиций электромагнитное и слабое взаимодействия. Если варианты а</w:t>
      </w:r>
      <w:proofErr w:type="gramStart"/>
      <w:r w:rsidRPr="001F1615">
        <w:rPr>
          <w:rFonts w:ascii="Times New Roman" w:hAnsi="Times New Roman" w:cs="Times New Roman"/>
          <w:sz w:val="28"/>
          <w:szCs w:val="28"/>
        </w:rPr>
        <w:t>)-</w:t>
      </w:r>
      <w:proofErr w:type="gramEnd"/>
      <w:r w:rsidRPr="001F1615">
        <w:rPr>
          <w:rFonts w:ascii="Times New Roman" w:hAnsi="Times New Roman" w:cs="Times New Roman"/>
          <w:sz w:val="28"/>
          <w:szCs w:val="28"/>
        </w:rPr>
        <w:t>в</w:t>
      </w:r>
      <w:r>
        <w:rPr>
          <w:rFonts w:ascii="Times New Roman" w:hAnsi="Times New Roman" w:cs="Times New Roman"/>
          <w:sz w:val="28"/>
          <w:szCs w:val="28"/>
        </w:rPr>
        <w:t>) соответствуют расширению пред</w:t>
      </w:r>
      <w:r w:rsidRPr="001F1615">
        <w:rPr>
          <w:rFonts w:ascii="Times New Roman" w:hAnsi="Times New Roman" w:cs="Times New Roman"/>
          <w:sz w:val="28"/>
          <w:szCs w:val="28"/>
        </w:rPr>
        <w:t>метной области, то вариант</w:t>
      </w:r>
      <w:r>
        <w:rPr>
          <w:rFonts w:ascii="Times New Roman" w:hAnsi="Times New Roman" w:cs="Times New Roman"/>
          <w:sz w:val="28"/>
          <w:szCs w:val="28"/>
        </w:rPr>
        <w:t>ы г)-ж) – сужению. Так как пред</w:t>
      </w:r>
      <w:r w:rsidRPr="001F1615">
        <w:rPr>
          <w:rFonts w:ascii="Times New Roman" w:hAnsi="Times New Roman" w:cs="Times New Roman"/>
          <w:sz w:val="28"/>
          <w:szCs w:val="28"/>
        </w:rPr>
        <w:t>мет исследования сужается, то для получения новых научных результатов в этих случаях,</w:t>
      </w:r>
      <w:r>
        <w:rPr>
          <w:rFonts w:ascii="Times New Roman" w:hAnsi="Times New Roman" w:cs="Times New Roman"/>
          <w:sz w:val="28"/>
          <w:szCs w:val="28"/>
        </w:rPr>
        <w:t xml:space="preserve"> как правило, необходимо исполь</w:t>
      </w:r>
      <w:r w:rsidRPr="001F1615">
        <w:rPr>
          <w:rFonts w:ascii="Times New Roman" w:hAnsi="Times New Roman" w:cs="Times New Roman"/>
          <w:sz w:val="28"/>
          <w:szCs w:val="28"/>
        </w:rPr>
        <w:t>зование новых подходов, методов и средств познания.</w:t>
      </w:r>
    </w:p>
    <w:p w:rsidR="00A16587" w:rsidRPr="001F1615" w:rsidRDefault="00A16587" w:rsidP="00A16587">
      <w:pPr>
        <w:spacing w:after="0" w:line="360" w:lineRule="auto"/>
        <w:ind w:firstLine="709"/>
        <w:jc w:val="both"/>
        <w:rPr>
          <w:rFonts w:ascii="Times New Roman" w:hAnsi="Times New Roman" w:cs="Times New Roman"/>
          <w:sz w:val="28"/>
          <w:szCs w:val="28"/>
        </w:rPr>
      </w:pPr>
      <w:r w:rsidRPr="001F1615">
        <w:rPr>
          <w:rFonts w:ascii="Times New Roman" w:hAnsi="Times New Roman" w:cs="Times New Roman"/>
          <w:sz w:val="28"/>
          <w:szCs w:val="28"/>
        </w:rPr>
        <w:t xml:space="preserve">Случай г). Пересечение множеств (аналог – предметная область образуется на общих элементах двух предметных областей). </w:t>
      </w:r>
      <w:proofErr w:type="gramStart"/>
      <w:r w:rsidRPr="001F1615">
        <w:rPr>
          <w:rFonts w:ascii="Times New Roman" w:hAnsi="Times New Roman" w:cs="Times New Roman"/>
          <w:sz w:val="28"/>
          <w:szCs w:val="28"/>
        </w:rPr>
        <w:t>Данный случай соответствует либо получению (за счет сужения предметной о</w:t>
      </w:r>
      <w:r>
        <w:rPr>
          <w:rFonts w:ascii="Times New Roman" w:hAnsi="Times New Roman" w:cs="Times New Roman"/>
          <w:sz w:val="28"/>
          <w:szCs w:val="28"/>
        </w:rPr>
        <w:t>бласти) более глубоких результа</w:t>
      </w:r>
      <w:r w:rsidRPr="001F1615">
        <w:rPr>
          <w:rFonts w:ascii="Times New Roman" w:hAnsi="Times New Roman" w:cs="Times New Roman"/>
          <w:sz w:val="28"/>
          <w:szCs w:val="28"/>
        </w:rPr>
        <w:t>тов, чем были получены в соответствующих предметных областях (что представляется достаточно экзотическим), либо переносу результатов (обычно – методов исследования – см. Рис. 6в) из одной предмет</w:t>
      </w:r>
      <w:r>
        <w:rPr>
          <w:rFonts w:ascii="Times New Roman" w:hAnsi="Times New Roman" w:cs="Times New Roman"/>
          <w:sz w:val="28"/>
          <w:szCs w:val="28"/>
        </w:rPr>
        <w:t>ной области в другую, или содер</w:t>
      </w:r>
      <w:r w:rsidRPr="001F1615">
        <w:rPr>
          <w:rFonts w:ascii="Times New Roman" w:hAnsi="Times New Roman" w:cs="Times New Roman"/>
          <w:sz w:val="28"/>
          <w:szCs w:val="28"/>
        </w:rPr>
        <w:t>жательным интерпретациям результатов, полученных в одной предметной области, в терминах другой предметной области.</w:t>
      </w:r>
      <w:proofErr w:type="gramEnd"/>
      <w:r w:rsidRPr="001F1615">
        <w:rPr>
          <w:rFonts w:ascii="Times New Roman" w:hAnsi="Times New Roman" w:cs="Times New Roman"/>
          <w:sz w:val="28"/>
          <w:szCs w:val="28"/>
        </w:rPr>
        <w:t xml:space="preserve"> Примером является успешное применение в начале XX века достаточно развитого к т</w:t>
      </w:r>
      <w:r>
        <w:rPr>
          <w:rFonts w:ascii="Times New Roman" w:hAnsi="Times New Roman" w:cs="Times New Roman"/>
          <w:sz w:val="28"/>
          <w:szCs w:val="28"/>
        </w:rPr>
        <w:t>ому времени аппарата дифференци</w:t>
      </w:r>
      <w:r w:rsidRPr="001F1615">
        <w:rPr>
          <w:rFonts w:ascii="Times New Roman" w:hAnsi="Times New Roman" w:cs="Times New Roman"/>
          <w:sz w:val="28"/>
          <w:szCs w:val="28"/>
        </w:rPr>
        <w:t>альных уравнений (используемых до тех пор, в основном, в физике и технике) к описа</w:t>
      </w:r>
      <w:r>
        <w:rPr>
          <w:rFonts w:ascii="Times New Roman" w:hAnsi="Times New Roman" w:cs="Times New Roman"/>
          <w:sz w:val="28"/>
          <w:szCs w:val="28"/>
        </w:rPr>
        <w:t>нию экосистем – динамике взаимо</w:t>
      </w:r>
      <w:r w:rsidRPr="001F1615">
        <w:rPr>
          <w:rFonts w:ascii="Times New Roman" w:hAnsi="Times New Roman" w:cs="Times New Roman"/>
          <w:sz w:val="28"/>
          <w:szCs w:val="28"/>
        </w:rPr>
        <w:t>действия биологических п</w:t>
      </w:r>
      <w:r>
        <w:rPr>
          <w:rFonts w:ascii="Times New Roman" w:hAnsi="Times New Roman" w:cs="Times New Roman"/>
          <w:sz w:val="28"/>
          <w:szCs w:val="28"/>
        </w:rPr>
        <w:t>опуляций, конкуренции биологиче</w:t>
      </w:r>
      <w:r w:rsidRPr="001F1615">
        <w:rPr>
          <w:rFonts w:ascii="Times New Roman" w:hAnsi="Times New Roman" w:cs="Times New Roman"/>
          <w:sz w:val="28"/>
          <w:szCs w:val="28"/>
        </w:rPr>
        <w:t>ских видов и т.д.</w:t>
      </w:r>
    </w:p>
    <w:p w:rsidR="00A16587" w:rsidRPr="000806F0" w:rsidRDefault="00A16587" w:rsidP="00A16587">
      <w:pPr>
        <w:spacing w:after="0" w:line="360" w:lineRule="auto"/>
        <w:ind w:firstLine="709"/>
        <w:jc w:val="both"/>
        <w:rPr>
          <w:rFonts w:ascii="Times New Roman" w:hAnsi="Times New Roman" w:cs="Times New Roman"/>
          <w:sz w:val="28"/>
          <w:szCs w:val="28"/>
        </w:rPr>
      </w:pPr>
      <w:r w:rsidRPr="000806F0">
        <w:rPr>
          <w:rFonts w:ascii="Times New Roman" w:hAnsi="Times New Roman" w:cs="Times New Roman"/>
          <w:sz w:val="28"/>
          <w:szCs w:val="28"/>
        </w:rPr>
        <w:lastRenderedPageBreak/>
        <w:t>Случай д). Разность м</w:t>
      </w:r>
      <w:r>
        <w:rPr>
          <w:rFonts w:ascii="Times New Roman" w:hAnsi="Times New Roman" w:cs="Times New Roman"/>
          <w:sz w:val="28"/>
          <w:szCs w:val="28"/>
        </w:rPr>
        <w:t>ножеств (аналог – предметная об</w:t>
      </w:r>
      <w:r w:rsidRPr="000806F0">
        <w:rPr>
          <w:rFonts w:ascii="Times New Roman" w:hAnsi="Times New Roman" w:cs="Times New Roman"/>
          <w:sz w:val="28"/>
          <w:szCs w:val="28"/>
        </w:rPr>
        <w:t>ласть образуется на исклю</w:t>
      </w:r>
      <w:r>
        <w:rPr>
          <w:rFonts w:ascii="Times New Roman" w:hAnsi="Times New Roman" w:cs="Times New Roman"/>
          <w:sz w:val="28"/>
          <w:szCs w:val="28"/>
        </w:rPr>
        <w:t>чении из одной предметной облас</w:t>
      </w:r>
      <w:r w:rsidRPr="000806F0">
        <w:rPr>
          <w:rFonts w:ascii="Times New Roman" w:hAnsi="Times New Roman" w:cs="Times New Roman"/>
          <w:sz w:val="28"/>
          <w:szCs w:val="28"/>
        </w:rPr>
        <w:t>ти элементов другой предметной области).</w:t>
      </w:r>
    </w:p>
    <w:p w:rsidR="00A16587" w:rsidRPr="000806F0" w:rsidRDefault="00A16587" w:rsidP="00A16587">
      <w:pPr>
        <w:spacing w:after="0" w:line="360" w:lineRule="auto"/>
        <w:ind w:firstLine="709"/>
        <w:jc w:val="both"/>
        <w:rPr>
          <w:rFonts w:ascii="Times New Roman" w:hAnsi="Times New Roman" w:cs="Times New Roman"/>
          <w:sz w:val="28"/>
          <w:szCs w:val="28"/>
        </w:rPr>
      </w:pPr>
      <w:r w:rsidRPr="000806F0">
        <w:rPr>
          <w:rFonts w:ascii="Times New Roman" w:hAnsi="Times New Roman" w:cs="Times New Roman"/>
          <w:sz w:val="28"/>
          <w:szCs w:val="28"/>
        </w:rPr>
        <w:t>Случай е). Симметрическая разность множеств (аналог – предметная область образуется на непересекающихся элеме</w:t>
      </w:r>
      <w:r>
        <w:rPr>
          <w:rFonts w:ascii="Times New Roman" w:hAnsi="Times New Roman" w:cs="Times New Roman"/>
          <w:sz w:val="28"/>
          <w:szCs w:val="28"/>
        </w:rPr>
        <w:t>н</w:t>
      </w:r>
      <w:r w:rsidRPr="000806F0">
        <w:rPr>
          <w:rFonts w:ascii="Times New Roman" w:hAnsi="Times New Roman" w:cs="Times New Roman"/>
          <w:sz w:val="28"/>
          <w:szCs w:val="28"/>
        </w:rPr>
        <w:t>тах двух предметных областей). Случаи д) и е) содержательно соответствуют ограничению предметной области, когда в качестве предмета исследования выбираются, например, объекты, обладающие либо только заданным свойством и обязательно не обладающие другим свойством (вариант д) или обладающий одним и только одним из двух свойств (вариант е). Например, исс</w:t>
      </w:r>
      <w:r>
        <w:rPr>
          <w:rFonts w:ascii="Times New Roman" w:hAnsi="Times New Roman" w:cs="Times New Roman"/>
          <w:sz w:val="28"/>
          <w:szCs w:val="28"/>
        </w:rPr>
        <w:t>ледуется процесс адаптации инди</w:t>
      </w:r>
      <w:r w:rsidRPr="000806F0">
        <w:rPr>
          <w:rFonts w:ascii="Times New Roman" w:hAnsi="Times New Roman" w:cs="Times New Roman"/>
          <w:sz w:val="28"/>
          <w:szCs w:val="28"/>
        </w:rPr>
        <w:t>видуума после ухода на п</w:t>
      </w:r>
      <w:r>
        <w:rPr>
          <w:rFonts w:ascii="Times New Roman" w:hAnsi="Times New Roman" w:cs="Times New Roman"/>
          <w:sz w:val="28"/>
          <w:szCs w:val="28"/>
        </w:rPr>
        <w:t>енсию (исходные множества в слу</w:t>
      </w:r>
      <w:r w:rsidRPr="000806F0">
        <w:rPr>
          <w:rFonts w:ascii="Times New Roman" w:hAnsi="Times New Roman" w:cs="Times New Roman"/>
          <w:sz w:val="28"/>
          <w:szCs w:val="28"/>
        </w:rPr>
        <w:t>чае д) – множество пенсионеров и множество работающих; затенено множество неработающих пенсионеров). Примером для случая е) служит медико-биологическое исследование сравнительной эффективности двух различных лека</w:t>
      </w:r>
      <w:proofErr w:type="gramStart"/>
      <w:r w:rsidRPr="000806F0">
        <w:rPr>
          <w:rFonts w:ascii="Times New Roman" w:hAnsi="Times New Roman" w:cs="Times New Roman"/>
          <w:sz w:val="28"/>
          <w:szCs w:val="28"/>
        </w:rPr>
        <w:t>рств пр</w:t>
      </w:r>
      <w:proofErr w:type="gramEnd"/>
      <w:r w:rsidRPr="000806F0">
        <w:rPr>
          <w:rFonts w:ascii="Times New Roman" w:hAnsi="Times New Roman" w:cs="Times New Roman"/>
          <w:sz w:val="28"/>
          <w:szCs w:val="28"/>
        </w:rPr>
        <w:t>и лечении определенного заболевания. При этом исключается</w:t>
      </w:r>
      <w:r w:rsidRPr="00CA5257">
        <w:rPr>
          <w:rFonts w:ascii="Times New Roman" w:hAnsi="Times New Roman" w:cs="Times New Roman"/>
          <w:sz w:val="28"/>
          <w:szCs w:val="28"/>
        </w:rPr>
        <w:t xml:space="preserve"> </w:t>
      </w:r>
      <w:r w:rsidRPr="000806F0">
        <w:rPr>
          <w:rFonts w:ascii="Times New Roman" w:hAnsi="Times New Roman" w:cs="Times New Roman"/>
          <w:sz w:val="28"/>
          <w:szCs w:val="28"/>
        </w:rPr>
        <w:t>случай одновременного применения обоих лекарств.</w:t>
      </w:r>
    </w:p>
    <w:p w:rsidR="00A16587" w:rsidRPr="000806F0" w:rsidRDefault="00A16587" w:rsidP="00A16587">
      <w:pPr>
        <w:spacing w:after="0" w:line="360" w:lineRule="auto"/>
        <w:ind w:firstLine="709"/>
        <w:jc w:val="both"/>
        <w:rPr>
          <w:rFonts w:ascii="Times New Roman" w:hAnsi="Times New Roman" w:cs="Times New Roman"/>
          <w:sz w:val="28"/>
          <w:szCs w:val="28"/>
        </w:rPr>
      </w:pPr>
      <w:r w:rsidRPr="000806F0">
        <w:rPr>
          <w:rFonts w:ascii="Times New Roman" w:hAnsi="Times New Roman" w:cs="Times New Roman"/>
          <w:sz w:val="28"/>
          <w:szCs w:val="28"/>
        </w:rPr>
        <w:t>Случай ж). Сужение множества (аналог – из предметной области извлекается некоторая совокупность элементов, обладающих вполне опр</w:t>
      </w:r>
      <w:r>
        <w:rPr>
          <w:rFonts w:ascii="Times New Roman" w:hAnsi="Times New Roman" w:cs="Times New Roman"/>
          <w:sz w:val="28"/>
          <w:szCs w:val="28"/>
        </w:rPr>
        <w:t>еделенными одинаковыми свойства</w:t>
      </w:r>
      <w:r w:rsidRPr="000806F0">
        <w:rPr>
          <w:rFonts w:ascii="Times New Roman" w:hAnsi="Times New Roman" w:cs="Times New Roman"/>
          <w:sz w:val="28"/>
          <w:szCs w:val="28"/>
        </w:rPr>
        <w:t>ми – как новая предметная область). Ситуация типична для наук сильной версии, когда суще</w:t>
      </w:r>
      <w:r>
        <w:rPr>
          <w:rFonts w:ascii="Times New Roman" w:hAnsi="Times New Roman" w:cs="Times New Roman"/>
          <w:sz w:val="28"/>
          <w:szCs w:val="28"/>
        </w:rPr>
        <w:t>ствующие результаты уси</w:t>
      </w:r>
      <w:r w:rsidRPr="000806F0">
        <w:rPr>
          <w:rFonts w:ascii="Times New Roman" w:hAnsi="Times New Roman" w:cs="Times New Roman"/>
          <w:sz w:val="28"/>
          <w:szCs w:val="28"/>
        </w:rPr>
        <w:t>ливаются за счет введения более сильных (ограничивающих) предположений (см. так</w:t>
      </w:r>
      <w:r>
        <w:rPr>
          <w:rFonts w:ascii="Times New Roman" w:hAnsi="Times New Roman" w:cs="Times New Roman"/>
          <w:sz w:val="28"/>
          <w:szCs w:val="28"/>
        </w:rPr>
        <w:t>же иллюстрацию «принципа неопре</w:t>
      </w:r>
      <w:r w:rsidRPr="000806F0">
        <w:rPr>
          <w:rFonts w:ascii="Times New Roman" w:hAnsi="Times New Roman" w:cs="Times New Roman"/>
          <w:sz w:val="28"/>
          <w:szCs w:val="28"/>
        </w:rPr>
        <w:t>деленности» на Рис. 7). На</w:t>
      </w:r>
      <w:r>
        <w:rPr>
          <w:rFonts w:ascii="Times New Roman" w:hAnsi="Times New Roman" w:cs="Times New Roman"/>
          <w:sz w:val="28"/>
          <w:szCs w:val="28"/>
        </w:rPr>
        <w:t>пример, для алгебраических урав</w:t>
      </w:r>
      <w:r w:rsidRPr="000806F0">
        <w:rPr>
          <w:rFonts w:ascii="Times New Roman" w:hAnsi="Times New Roman" w:cs="Times New Roman"/>
          <w:sz w:val="28"/>
          <w:szCs w:val="28"/>
        </w:rPr>
        <w:t>нений произвольного порядка существуют численные методы поиска их решения. Для более узкой предметной области, включающей уравнения п</w:t>
      </w:r>
      <w:r>
        <w:rPr>
          <w:rFonts w:ascii="Times New Roman" w:hAnsi="Times New Roman" w:cs="Times New Roman"/>
          <w:sz w:val="28"/>
          <w:szCs w:val="28"/>
        </w:rPr>
        <w:t>орядка не выше третьего, сущест</w:t>
      </w:r>
      <w:r w:rsidRPr="000806F0">
        <w:rPr>
          <w:rFonts w:ascii="Times New Roman" w:hAnsi="Times New Roman" w:cs="Times New Roman"/>
          <w:sz w:val="28"/>
          <w:szCs w:val="28"/>
        </w:rPr>
        <w:t>вуют аналитические методы решения.</w:t>
      </w:r>
    </w:p>
    <w:p w:rsidR="00A16587" w:rsidRPr="00CA5257" w:rsidRDefault="00A16587" w:rsidP="00A16587">
      <w:pPr>
        <w:spacing w:after="0" w:line="360" w:lineRule="auto"/>
        <w:ind w:firstLine="709"/>
        <w:jc w:val="both"/>
        <w:rPr>
          <w:rFonts w:ascii="Times New Roman" w:hAnsi="Times New Roman" w:cs="Times New Roman"/>
          <w:sz w:val="28"/>
          <w:szCs w:val="28"/>
        </w:rPr>
      </w:pPr>
      <w:r w:rsidRPr="000806F0">
        <w:rPr>
          <w:rFonts w:ascii="Times New Roman" w:hAnsi="Times New Roman" w:cs="Times New Roman"/>
          <w:sz w:val="28"/>
          <w:szCs w:val="28"/>
        </w:rPr>
        <w:t xml:space="preserve">Случай з). Два непересекающихся множества. К этому случаю будут относиться, </w:t>
      </w:r>
      <w:r>
        <w:rPr>
          <w:rFonts w:ascii="Times New Roman" w:hAnsi="Times New Roman" w:cs="Times New Roman"/>
          <w:sz w:val="28"/>
          <w:szCs w:val="28"/>
        </w:rPr>
        <w:t>очевидно, сравнительные исследо</w:t>
      </w:r>
      <w:r w:rsidRPr="000806F0">
        <w:rPr>
          <w:rFonts w:ascii="Times New Roman" w:hAnsi="Times New Roman" w:cs="Times New Roman"/>
          <w:sz w:val="28"/>
          <w:szCs w:val="28"/>
        </w:rPr>
        <w:t>вания. Например, срав</w:t>
      </w:r>
      <w:r>
        <w:rPr>
          <w:rFonts w:ascii="Times New Roman" w:hAnsi="Times New Roman" w:cs="Times New Roman"/>
          <w:sz w:val="28"/>
          <w:szCs w:val="28"/>
        </w:rPr>
        <w:t>нительное исследование законода</w:t>
      </w:r>
      <w:r w:rsidRPr="000806F0">
        <w:rPr>
          <w:rFonts w:ascii="Times New Roman" w:hAnsi="Times New Roman" w:cs="Times New Roman"/>
          <w:sz w:val="28"/>
          <w:szCs w:val="28"/>
        </w:rPr>
        <w:t>тель</w:t>
      </w:r>
      <w:proofErr w:type="gramStart"/>
      <w:r w:rsidRPr="000806F0">
        <w:rPr>
          <w:rFonts w:ascii="Times New Roman" w:hAnsi="Times New Roman" w:cs="Times New Roman"/>
          <w:sz w:val="28"/>
          <w:szCs w:val="28"/>
        </w:rPr>
        <w:t>ств Фр</w:t>
      </w:r>
      <w:proofErr w:type="gramEnd"/>
      <w:r w:rsidRPr="000806F0">
        <w:rPr>
          <w:rFonts w:ascii="Times New Roman" w:hAnsi="Times New Roman" w:cs="Times New Roman"/>
          <w:sz w:val="28"/>
          <w:szCs w:val="28"/>
        </w:rPr>
        <w:t>анции и России.</w:t>
      </w:r>
    </w:p>
    <w:p w:rsidR="00A16587" w:rsidRPr="00CA5257" w:rsidRDefault="00A16587" w:rsidP="00A16587">
      <w:pPr>
        <w:spacing w:after="0" w:line="360" w:lineRule="auto"/>
        <w:ind w:firstLine="709"/>
        <w:jc w:val="both"/>
        <w:rPr>
          <w:rFonts w:ascii="Times New Roman" w:hAnsi="Times New Roman" w:cs="Times New Roman"/>
          <w:sz w:val="28"/>
          <w:szCs w:val="28"/>
        </w:rPr>
      </w:pPr>
    </w:p>
    <w:p w:rsidR="00A16587" w:rsidRPr="00886526" w:rsidRDefault="00A16587" w:rsidP="00A16587">
      <w:pPr>
        <w:spacing w:after="0" w:line="360" w:lineRule="auto"/>
        <w:ind w:firstLine="709"/>
        <w:jc w:val="both"/>
        <w:rPr>
          <w:rFonts w:ascii="Times New Roman" w:hAnsi="Times New Roman" w:cs="Times New Roman"/>
          <w:sz w:val="28"/>
          <w:szCs w:val="28"/>
        </w:rPr>
      </w:pPr>
      <w:r w:rsidRPr="00886526">
        <w:rPr>
          <w:rFonts w:ascii="Times New Roman" w:hAnsi="Times New Roman" w:cs="Times New Roman"/>
          <w:sz w:val="28"/>
          <w:szCs w:val="28"/>
        </w:rPr>
        <w:lastRenderedPageBreak/>
        <w:t>Поскольку мы расс</w:t>
      </w:r>
      <w:r>
        <w:rPr>
          <w:rFonts w:ascii="Times New Roman" w:hAnsi="Times New Roman" w:cs="Times New Roman"/>
          <w:sz w:val="28"/>
          <w:szCs w:val="28"/>
        </w:rPr>
        <w:t>мотрели способы построения пред</w:t>
      </w:r>
      <w:r w:rsidRPr="00886526">
        <w:rPr>
          <w:rFonts w:ascii="Times New Roman" w:hAnsi="Times New Roman" w:cs="Times New Roman"/>
          <w:sz w:val="28"/>
          <w:szCs w:val="28"/>
        </w:rPr>
        <w:t>метных областей, соотве</w:t>
      </w:r>
      <w:r>
        <w:rPr>
          <w:rFonts w:ascii="Times New Roman" w:hAnsi="Times New Roman" w:cs="Times New Roman"/>
          <w:sz w:val="28"/>
          <w:szCs w:val="28"/>
        </w:rPr>
        <w:t>тствующие по аналогии всем базо</w:t>
      </w:r>
      <w:r w:rsidRPr="00886526">
        <w:rPr>
          <w:rFonts w:ascii="Times New Roman" w:hAnsi="Times New Roman" w:cs="Times New Roman"/>
          <w:sz w:val="28"/>
          <w:szCs w:val="28"/>
        </w:rPr>
        <w:t>вым операциям над множествами, можно предполагать, что этим набором операций и их возможными комбинациями исчерпываются все воз</w:t>
      </w:r>
      <w:r>
        <w:rPr>
          <w:rFonts w:ascii="Times New Roman" w:hAnsi="Times New Roman" w:cs="Times New Roman"/>
          <w:sz w:val="28"/>
          <w:szCs w:val="28"/>
        </w:rPr>
        <w:t>можные способы определения пред</w:t>
      </w:r>
      <w:r w:rsidRPr="00886526">
        <w:rPr>
          <w:rFonts w:ascii="Times New Roman" w:hAnsi="Times New Roman" w:cs="Times New Roman"/>
          <w:sz w:val="28"/>
          <w:szCs w:val="28"/>
        </w:rPr>
        <w:t>метных областей. Примеры приведены в [51]. Таким образом, при проведении обобщаю</w:t>
      </w:r>
      <w:r>
        <w:rPr>
          <w:rFonts w:ascii="Times New Roman" w:hAnsi="Times New Roman" w:cs="Times New Roman"/>
          <w:sz w:val="28"/>
          <w:szCs w:val="28"/>
        </w:rPr>
        <w:t>щего исследования на установлен</w:t>
      </w:r>
      <w:r w:rsidRPr="00886526">
        <w:rPr>
          <w:rFonts w:ascii="Times New Roman" w:hAnsi="Times New Roman" w:cs="Times New Roman"/>
          <w:sz w:val="28"/>
          <w:szCs w:val="28"/>
        </w:rPr>
        <w:t>ной предметной области определяется объект и предмет исследования.</w:t>
      </w:r>
    </w:p>
    <w:p w:rsidR="00A16587" w:rsidRPr="00886526" w:rsidRDefault="00A16587" w:rsidP="00A16587">
      <w:pPr>
        <w:spacing w:after="0" w:line="360" w:lineRule="auto"/>
        <w:ind w:firstLine="709"/>
        <w:jc w:val="both"/>
        <w:rPr>
          <w:rFonts w:ascii="Times New Roman" w:hAnsi="Times New Roman" w:cs="Times New Roman"/>
          <w:sz w:val="28"/>
          <w:szCs w:val="28"/>
        </w:rPr>
      </w:pPr>
      <w:r w:rsidRPr="00886526">
        <w:rPr>
          <w:rFonts w:ascii="Times New Roman" w:hAnsi="Times New Roman" w:cs="Times New Roman"/>
          <w:sz w:val="28"/>
          <w:szCs w:val="28"/>
        </w:rPr>
        <w:t>СТАДИ</w:t>
      </w:r>
      <w:r>
        <w:rPr>
          <w:rFonts w:ascii="Times New Roman" w:hAnsi="Times New Roman" w:cs="Times New Roman"/>
          <w:sz w:val="28"/>
          <w:szCs w:val="28"/>
        </w:rPr>
        <w:t>Я ТЕХНОЛОГИЧЕСКОЙ ПОДГОТОВКИ ИС</w:t>
      </w:r>
      <w:r w:rsidRPr="00886526">
        <w:rPr>
          <w:rFonts w:ascii="Times New Roman" w:hAnsi="Times New Roman" w:cs="Times New Roman"/>
          <w:sz w:val="28"/>
          <w:szCs w:val="28"/>
        </w:rPr>
        <w:t>СЛЕДОВАНИЯ заключается в подготовке экспериментальной учебно-программной документации, учебных пособий и средств обучения; подгот</w:t>
      </w:r>
      <w:r>
        <w:rPr>
          <w:rFonts w:ascii="Times New Roman" w:hAnsi="Times New Roman" w:cs="Times New Roman"/>
          <w:sz w:val="28"/>
          <w:szCs w:val="28"/>
        </w:rPr>
        <w:t>овке бланков протоколов наблюде</w:t>
      </w:r>
      <w:r w:rsidRPr="00886526">
        <w:rPr>
          <w:rFonts w:ascii="Times New Roman" w:hAnsi="Times New Roman" w:cs="Times New Roman"/>
          <w:sz w:val="28"/>
          <w:szCs w:val="28"/>
        </w:rPr>
        <w:t>ний, анкет; приобретении или изготовлении необходимого экспериментального оборудования, создании необходимого программного обеспечения и т.п. Стадия технологической подготовки исследовани</w:t>
      </w:r>
      <w:r>
        <w:rPr>
          <w:rFonts w:ascii="Times New Roman" w:hAnsi="Times New Roman" w:cs="Times New Roman"/>
          <w:sz w:val="28"/>
          <w:szCs w:val="28"/>
        </w:rPr>
        <w:t>я специфична для каждой конкрет</w:t>
      </w:r>
      <w:r w:rsidRPr="00886526">
        <w:rPr>
          <w:rFonts w:ascii="Times New Roman" w:hAnsi="Times New Roman" w:cs="Times New Roman"/>
          <w:sz w:val="28"/>
          <w:szCs w:val="28"/>
        </w:rPr>
        <w:t>ной научной работы.</w:t>
      </w:r>
    </w:p>
    <w:p w:rsidR="00A16587" w:rsidRPr="00886526" w:rsidRDefault="00A16587" w:rsidP="00A16587">
      <w:pPr>
        <w:spacing w:after="0" w:line="360" w:lineRule="auto"/>
        <w:ind w:firstLine="709"/>
        <w:jc w:val="both"/>
        <w:rPr>
          <w:rFonts w:ascii="Times New Roman" w:hAnsi="Times New Roman" w:cs="Times New Roman"/>
          <w:sz w:val="28"/>
          <w:szCs w:val="28"/>
        </w:rPr>
      </w:pPr>
      <w:r w:rsidRPr="00886526">
        <w:rPr>
          <w:rFonts w:ascii="Times New Roman" w:hAnsi="Times New Roman" w:cs="Times New Roman"/>
          <w:sz w:val="28"/>
          <w:szCs w:val="28"/>
        </w:rPr>
        <w:t>На этом мы завершае</w:t>
      </w:r>
      <w:r>
        <w:rPr>
          <w:rFonts w:ascii="Times New Roman" w:hAnsi="Times New Roman" w:cs="Times New Roman"/>
          <w:sz w:val="28"/>
          <w:szCs w:val="28"/>
        </w:rPr>
        <w:t>м рассмотрение фазы проектирова</w:t>
      </w:r>
      <w:r w:rsidRPr="00886526">
        <w:rPr>
          <w:rFonts w:ascii="Times New Roman" w:hAnsi="Times New Roman" w:cs="Times New Roman"/>
          <w:sz w:val="28"/>
          <w:szCs w:val="28"/>
        </w:rPr>
        <w:t>ния научного исследования. Читатель резонно может задать вопрос: а почему авторы н</w:t>
      </w:r>
      <w:r>
        <w:rPr>
          <w:rFonts w:ascii="Times New Roman" w:hAnsi="Times New Roman" w:cs="Times New Roman"/>
          <w:sz w:val="28"/>
          <w:szCs w:val="28"/>
        </w:rPr>
        <w:t>е включили в описание проектиро</w:t>
      </w:r>
      <w:r w:rsidRPr="00886526">
        <w:rPr>
          <w:rFonts w:ascii="Times New Roman" w:hAnsi="Times New Roman" w:cs="Times New Roman"/>
          <w:sz w:val="28"/>
          <w:szCs w:val="28"/>
        </w:rPr>
        <w:t>вания научного исследов</w:t>
      </w:r>
      <w:r>
        <w:rPr>
          <w:rFonts w:ascii="Times New Roman" w:hAnsi="Times New Roman" w:cs="Times New Roman"/>
          <w:sz w:val="28"/>
          <w:szCs w:val="28"/>
        </w:rPr>
        <w:t>ания такие компоненты традицион</w:t>
      </w:r>
      <w:r w:rsidRPr="00886526">
        <w:rPr>
          <w:rFonts w:ascii="Times New Roman" w:hAnsi="Times New Roman" w:cs="Times New Roman"/>
          <w:sz w:val="28"/>
          <w:szCs w:val="28"/>
        </w:rPr>
        <w:t>ного для диссертаций аппарата как: актуальность, научная новизна исследования, теоретическая значимость, положения, выносимые на защиту?</w:t>
      </w:r>
    </w:p>
    <w:p w:rsidR="00A16587" w:rsidRPr="007F1614" w:rsidRDefault="00A16587" w:rsidP="00A16587">
      <w:pPr>
        <w:spacing w:after="0" w:line="360" w:lineRule="auto"/>
        <w:ind w:firstLine="709"/>
        <w:jc w:val="both"/>
        <w:rPr>
          <w:rFonts w:ascii="Times New Roman" w:hAnsi="Times New Roman" w:cs="Times New Roman"/>
          <w:sz w:val="28"/>
          <w:szCs w:val="28"/>
        </w:rPr>
      </w:pPr>
      <w:r w:rsidRPr="007F1614">
        <w:rPr>
          <w:rFonts w:ascii="Times New Roman" w:hAnsi="Times New Roman" w:cs="Times New Roman"/>
          <w:sz w:val="28"/>
          <w:szCs w:val="28"/>
        </w:rPr>
        <w:t>Дело в том, что, по мн</w:t>
      </w:r>
      <w:r>
        <w:rPr>
          <w:rFonts w:ascii="Times New Roman" w:hAnsi="Times New Roman" w:cs="Times New Roman"/>
          <w:sz w:val="28"/>
          <w:szCs w:val="28"/>
        </w:rPr>
        <w:t>ению авторов, эти разделы требу</w:t>
      </w:r>
      <w:r w:rsidRPr="007F1614">
        <w:rPr>
          <w:rFonts w:ascii="Times New Roman" w:hAnsi="Times New Roman" w:cs="Times New Roman"/>
          <w:sz w:val="28"/>
          <w:szCs w:val="28"/>
        </w:rPr>
        <w:t>ются в диссертациях потому</w:t>
      </w:r>
      <w:r>
        <w:rPr>
          <w:rFonts w:ascii="Times New Roman" w:hAnsi="Times New Roman" w:cs="Times New Roman"/>
          <w:sz w:val="28"/>
          <w:szCs w:val="28"/>
        </w:rPr>
        <w:t>, что диссертация – это квалифи</w:t>
      </w:r>
      <w:r w:rsidRPr="007F1614">
        <w:rPr>
          <w:rFonts w:ascii="Times New Roman" w:hAnsi="Times New Roman" w:cs="Times New Roman"/>
          <w:sz w:val="28"/>
          <w:szCs w:val="28"/>
        </w:rPr>
        <w:t>кационная работа, эти разделы нужны не столько читателям, сколько самому диссертанту для собственного осознания: что же такое он сделал? Рекомендации по этим разделам нами даны в соответствующих пособиях [51, 52 и др.]. Здесь же речь идет о проведении исследования вообще, а не только диссертационного.</w:t>
      </w:r>
    </w:p>
    <w:p w:rsidR="00A16587" w:rsidRPr="007F1614" w:rsidRDefault="00A16587" w:rsidP="00A16587">
      <w:pPr>
        <w:spacing w:after="0" w:line="360" w:lineRule="auto"/>
        <w:ind w:firstLine="709"/>
        <w:jc w:val="both"/>
        <w:rPr>
          <w:rFonts w:ascii="Times New Roman" w:hAnsi="Times New Roman" w:cs="Times New Roman"/>
          <w:sz w:val="28"/>
          <w:szCs w:val="28"/>
        </w:rPr>
      </w:pPr>
      <w:r w:rsidRPr="007F1614">
        <w:rPr>
          <w:rFonts w:ascii="Times New Roman" w:hAnsi="Times New Roman" w:cs="Times New Roman"/>
          <w:sz w:val="28"/>
          <w:szCs w:val="28"/>
        </w:rPr>
        <w:t>Таким образом, мы завершили рассмотрение всех стадий и этапов проектирования научного исследования. Далее мы</w:t>
      </w:r>
      <w:r w:rsidRPr="004410ED">
        <w:rPr>
          <w:rFonts w:ascii="Times New Roman" w:hAnsi="Times New Roman" w:cs="Times New Roman"/>
          <w:sz w:val="28"/>
          <w:szCs w:val="28"/>
        </w:rPr>
        <w:t xml:space="preserve"> </w:t>
      </w:r>
      <w:r w:rsidRPr="007F1614">
        <w:rPr>
          <w:rFonts w:ascii="Times New Roman" w:hAnsi="Times New Roman" w:cs="Times New Roman"/>
          <w:sz w:val="28"/>
          <w:szCs w:val="28"/>
        </w:rPr>
        <w:t>рассмотрим технологическую фазу его проведения.</w:t>
      </w:r>
    </w:p>
    <w:p w:rsidR="00A16587" w:rsidRPr="00E563CC" w:rsidRDefault="00A16587" w:rsidP="00A16587"/>
    <w:p w:rsidR="00A16587" w:rsidRPr="004410ED" w:rsidRDefault="00A16587" w:rsidP="00A16587">
      <w:pPr>
        <w:spacing w:after="0" w:line="360" w:lineRule="auto"/>
        <w:ind w:firstLine="709"/>
        <w:jc w:val="both"/>
        <w:rPr>
          <w:rFonts w:ascii="Times New Roman" w:hAnsi="Times New Roman" w:cs="Times New Roman"/>
          <w:sz w:val="28"/>
          <w:szCs w:val="28"/>
        </w:rPr>
      </w:pPr>
      <w:r w:rsidRPr="004410ED">
        <w:rPr>
          <w:rFonts w:ascii="Times New Roman" w:hAnsi="Times New Roman" w:cs="Times New Roman"/>
          <w:sz w:val="28"/>
          <w:szCs w:val="28"/>
        </w:rPr>
        <w:lastRenderedPageBreak/>
        <w:t xml:space="preserve">4.2. </w:t>
      </w:r>
      <w:proofErr w:type="gramStart"/>
      <w:r w:rsidRPr="004410ED">
        <w:rPr>
          <w:rFonts w:ascii="Times New Roman" w:hAnsi="Times New Roman" w:cs="Times New Roman"/>
          <w:sz w:val="28"/>
          <w:szCs w:val="28"/>
        </w:rPr>
        <w:t xml:space="preserve">Технологическая фаза научного исследования Технологическая фаза исследования заключается </w:t>
      </w:r>
      <w:r>
        <w:rPr>
          <w:rFonts w:ascii="Times New Roman" w:hAnsi="Times New Roman" w:cs="Times New Roman"/>
          <w:sz w:val="28"/>
          <w:szCs w:val="28"/>
        </w:rPr>
        <w:t>в непо</w:t>
      </w:r>
      <w:r w:rsidRPr="004410ED">
        <w:rPr>
          <w:rFonts w:ascii="Times New Roman" w:hAnsi="Times New Roman" w:cs="Times New Roman"/>
          <w:sz w:val="28"/>
          <w:szCs w:val="28"/>
        </w:rPr>
        <w:t>средственной проверке построенной научной гипотезы в соответствии с разработанным на стадии конструирования и технологической подготов</w:t>
      </w:r>
      <w:r>
        <w:rPr>
          <w:rFonts w:ascii="Times New Roman" w:hAnsi="Times New Roman" w:cs="Times New Roman"/>
          <w:sz w:val="28"/>
          <w:szCs w:val="28"/>
        </w:rPr>
        <w:t>ки исследования комплексом рабо</w:t>
      </w:r>
      <w:r w:rsidRPr="004410ED">
        <w:rPr>
          <w:rFonts w:ascii="Times New Roman" w:hAnsi="Times New Roman" w:cs="Times New Roman"/>
          <w:sz w:val="28"/>
          <w:szCs w:val="28"/>
        </w:rPr>
        <w:t>чих материалов и оборуд</w:t>
      </w:r>
      <w:r>
        <w:rPr>
          <w:rFonts w:ascii="Times New Roman" w:hAnsi="Times New Roman" w:cs="Times New Roman"/>
          <w:sz w:val="28"/>
          <w:szCs w:val="28"/>
        </w:rPr>
        <w:t>ования.</w:t>
      </w:r>
      <w:proofErr w:type="gramEnd"/>
      <w:r>
        <w:rPr>
          <w:rFonts w:ascii="Times New Roman" w:hAnsi="Times New Roman" w:cs="Times New Roman"/>
          <w:sz w:val="28"/>
          <w:szCs w:val="28"/>
        </w:rPr>
        <w:t xml:space="preserve"> Технологическая фаза со</w:t>
      </w:r>
      <w:r w:rsidRPr="004410ED">
        <w:rPr>
          <w:rFonts w:ascii="Times New Roman" w:hAnsi="Times New Roman" w:cs="Times New Roman"/>
          <w:sz w:val="28"/>
          <w:szCs w:val="28"/>
        </w:rPr>
        <w:t>стоит из двух стадий: про</w:t>
      </w:r>
      <w:r>
        <w:rPr>
          <w:rFonts w:ascii="Times New Roman" w:hAnsi="Times New Roman" w:cs="Times New Roman"/>
          <w:sz w:val="28"/>
          <w:szCs w:val="28"/>
        </w:rPr>
        <w:t>ведения исследования и оформле</w:t>
      </w:r>
      <w:r w:rsidRPr="004410ED">
        <w:rPr>
          <w:rFonts w:ascii="Times New Roman" w:hAnsi="Times New Roman" w:cs="Times New Roman"/>
          <w:sz w:val="28"/>
          <w:szCs w:val="28"/>
        </w:rPr>
        <w:t>ния результатов.</w:t>
      </w:r>
    </w:p>
    <w:p w:rsidR="00A16587" w:rsidRPr="004410ED" w:rsidRDefault="00A16587" w:rsidP="00A16587">
      <w:pPr>
        <w:spacing w:after="0" w:line="360" w:lineRule="auto"/>
        <w:ind w:firstLine="709"/>
        <w:jc w:val="both"/>
        <w:rPr>
          <w:rFonts w:ascii="Times New Roman" w:hAnsi="Times New Roman" w:cs="Times New Roman"/>
          <w:sz w:val="28"/>
          <w:szCs w:val="28"/>
        </w:rPr>
      </w:pPr>
      <w:r w:rsidRPr="004410ED">
        <w:rPr>
          <w:rFonts w:ascii="Times New Roman" w:hAnsi="Times New Roman" w:cs="Times New Roman"/>
          <w:sz w:val="28"/>
          <w:szCs w:val="28"/>
        </w:rPr>
        <w:t>СТАДИЯ ПРОВ</w:t>
      </w:r>
      <w:r>
        <w:rPr>
          <w:rFonts w:ascii="Times New Roman" w:hAnsi="Times New Roman" w:cs="Times New Roman"/>
          <w:sz w:val="28"/>
          <w:szCs w:val="28"/>
        </w:rPr>
        <w:t>ЕДЕНИЯ ИССЛЕДОВАНИЯ. Стадия про</w:t>
      </w:r>
      <w:r w:rsidRPr="004410ED">
        <w:rPr>
          <w:rFonts w:ascii="Times New Roman" w:hAnsi="Times New Roman" w:cs="Times New Roman"/>
          <w:sz w:val="28"/>
          <w:szCs w:val="28"/>
        </w:rPr>
        <w:t>ведения исследования, в свою очередь, включает два этапа: теоретический этап (анализ и систематизация литературных данных, отработка понятийного аппарата, построен</w:t>
      </w:r>
      <w:r>
        <w:rPr>
          <w:rFonts w:ascii="Times New Roman" w:hAnsi="Times New Roman" w:cs="Times New Roman"/>
          <w:sz w:val="28"/>
          <w:szCs w:val="28"/>
        </w:rPr>
        <w:t>ие логиче</w:t>
      </w:r>
      <w:r w:rsidRPr="004410ED">
        <w:rPr>
          <w:rFonts w:ascii="Times New Roman" w:hAnsi="Times New Roman" w:cs="Times New Roman"/>
          <w:sz w:val="28"/>
          <w:szCs w:val="28"/>
        </w:rPr>
        <w:t>ской структуры теоретиче</w:t>
      </w:r>
      <w:r>
        <w:rPr>
          <w:rFonts w:ascii="Times New Roman" w:hAnsi="Times New Roman" w:cs="Times New Roman"/>
          <w:sz w:val="28"/>
          <w:szCs w:val="28"/>
        </w:rPr>
        <w:t>ской части исследования) и эмпи</w:t>
      </w:r>
      <w:r w:rsidRPr="004410ED">
        <w:rPr>
          <w:rFonts w:ascii="Times New Roman" w:hAnsi="Times New Roman" w:cs="Times New Roman"/>
          <w:sz w:val="28"/>
          <w:szCs w:val="28"/>
        </w:rPr>
        <w:t>рический этап – проведение опытно-экспериментальной работы.</w:t>
      </w:r>
    </w:p>
    <w:p w:rsidR="00A16587" w:rsidRPr="004410ED" w:rsidRDefault="00A16587" w:rsidP="00A16587">
      <w:pPr>
        <w:spacing w:after="0" w:line="360" w:lineRule="auto"/>
        <w:ind w:firstLine="709"/>
        <w:jc w:val="both"/>
        <w:rPr>
          <w:rFonts w:ascii="Times New Roman" w:hAnsi="Times New Roman" w:cs="Times New Roman"/>
          <w:sz w:val="28"/>
          <w:szCs w:val="28"/>
        </w:rPr>
      </w:pPr>
      <w:r w:rsidRPr="004410ED">
        <w:rPr>
          <w:rFonts w:ascii="Times New Roman" w:hAnsi="Times New Roman" w:cs="Times New Roman"/>
          <w:sz w:val="28"/>
          <w:szCs w:val="28"/>
        </w:rPr>
        <w:t>Теоретический эта</w:t>
      </w:r>
      <w:r>
        <w:rPr>
          <w:rFonts w:ascii="Times New Roman" w:hAnsi="Times New Roman" w:cs="Times New Roman"/>
          <w:sz w:val="28"/>
          <w:szCs w:val="28"/>
        </w:rPr>
        <w:t>п. Анализ и систематизация лите</w:t>
      </w:r>
      <w:r w:rsidRPr="004410ED">
        <w:rPr>
          <w:rFonts w:ascii="Times New Roman" w:hAnsi="Times New Roman" w:cs="Times New Roman"/>
          <w:sz w:val="28"/>
          <w:szCs w:val="28"/>
        </w:rPr>
        <w:t>ратурных данных. Посто</w:t>
      </w:r>
      <w:r>
        <w:rPr>
          <w:rFonts w:ascii="Times New Roman" w:hAnsi="Times New Roman" w:cs="Times New Roman"/>
          <w:sz w:val="28"/>
          <w:szCs w:val="28"/>
        </w:rPr>
        <w:t>янная работа с научной литерату</w:t>
      </w:r>
      <w:r w:rsidRPr="004410ED">
        <w:rPr>
          <w:rFonts w:ascii="Times New Roman" w:hAnsi="Times New Roman" w:cs="Times New Roman"/>
          <w:sz w:val="28"/>
          <w:szCs w:val="28"/>
        </w:rPr>
        <w:t>рой – обязательный компонент любой научной деятельности. А сама научная литература является важнейшим средством поддержания существования и развития науки – во-первых, средством распространения</w:t>
      </w:r>
      <w:r>
        <w:rPr>
          <w:rFonts w:ascii="Times New Roman" w:hAnsi="Times New Roman" w:cs="Times New Roman"/>
          <w:sz w:val="28"/>
          <w:szCs w:val="28"/>
        </w:rPr>
        <w:t xml:space="preserve"> и хранения достигнутого научно</w:t>
      </w:r>
      <w:r w:rsidRPr="004410ED">
        <w:rPr>
          <w:rFonts w:ascii="Times New Roman" w:hAnsi="Times New Roman" w:cs="Times New Roman"/>
          <w:sz w:val="28"/>
          <w:szCs w:val="28"/>
        </w:rPr>
        <w:t xml:space="preserve">го знания, во-вторых – средством коммуникации, научного общения ученых между </w:t>
      </w:r>
      <w:r>
        <w:rPr>
          <w:rFonts w:ascii="Times New Roman" w:hAnsi="Times New Roman" w:cs="Times New Roman"/>
          <w:sz w:val="28"/>
          <w:szCs w:val="28"/>
        </w:rPr>
        <w:t>собой. Необходимо учитывать раз</w:t>
      </w:r>
      <w:r w:rsidRPr="004410ED">
        <w:rPr>
          <w:rFonts w:ascii="Times New Roman" w:hAnsi="Times New Roman" w:cs="Times New Roman"/>
          <w:sz w:val="28"/>
          <w:szCs w:val="28"/>
        </w:rPr>
        <w:t>ные функции тех или иных видов публикаций, отражающих, как правило, разные этапы развития научного знания.</w:t>
      </w:r>
    </w:p>
    <w:p w:rsidR="00A16587" w:rsidRPr="004410ED" w:rsidRDefault="00A16587" w:rsidP="00A16587">
      <w:pPr>
        <w:spacing w:after="0" w:line="360" w:lineRule="auto"/>
        <w:ind w:firstLine="709"/>
        <w:jc w:val="both"/>
        <w:rPr>
          <w:rFonts w:ascii="Times New Roman" w:hAnsi="Times New Roman" w:cs="Times New Roman"/>
          <w:sz w:val="28"/>
          <w:szCs w:val="28"/>
        </w:rPr>
      </w:pPr>
      <w:r w:rsidRPr="004410ED">
        <w:rPr>
          <w:rFonts w:ascii="Times New Roman" w:hAnsi="Times New Roman" w:cs="Times New Roman"/>
          <w:sz w:val="28"/>
          <w:szCs w:val="28"/>
        </w:rPr>
        <w:t>Как отмечалось выше (см</w:t>
      </w:r>
      <w:r>
        <w:rPr>
          <w:rFonts w:ascii="Times New Roman" w:hAnsi="Times New Roman" w:cs="Times New Roman"/>
          <w:sz w:val="28"/>
          <w:szCs w:val="28"/>
        </w:rPr>
        <w:t>. раздел 2.1), вначале новые на</w:t>
      </w:r>
      <w:r w:rsidRPr="004410ED">
        <w:rPr>
          <w:rFonts w:ascii="Times New Roman" w:hAnsi="Times New Roman" w:cs="Times New Roman"/>
          <w:sz w:val="28"/>
          <w:szCs w:val="28"/>
        </w:rPr>
        <w:t>учные факты, идеи, теории поя</w:t>
      </w:r>
      <w:r>
        <w:rPr>
          <w:rFonts w:ascii="Times New Roman" w:hAnsi="Times New Roman" w:cs="Times New Roman"/>
          <w:sz w:val="28"/>
          <w:szCs w:val="28"/>
        </w:rPr>
        <w:t>вляются в публикуемых тези</w:t>
      </w:r>
      <w:r w:rsidRPr="004410ED">
        <w:rPr>
          <w:rFonts w:ascii="Times New Roman" w:hAnsi="Times New Roman" w:cs="Times New Roman"/>
          <w:sz w:val="28"/>
          <w:szCs w:val="28"/>
        </w:rPr>
        <w:t>сах выступлений на научны</w:t>
      </w:r>
      <w:r>
        <w:rPr>
          <w:rFonts w:ascii="Times New Roman" w:hAnsi="Times New Roman" w:cs="Times New Roman"/>
          <w:sz w:val="28"/>
          <w:szCs w:val="28"/>
        </w:rPr>
        <w:t>х конференциях, семинарах, съез</w:t>
      </w:r>
      <w:r w:rsidRPr="004410ED">
        <w:rPr>
          <w:rFonts w:ascii="Times New Roman" w:hAnsi="Times New Roman" w:cs="Times New Roman"/>
          <w:sz w:val="28"/>
          <w:szCs w:val="28"/>
        </w:rPr>
        <w:t>дах, симпозиумах, а также в препринтах и других видах публикаций, осуществляемых наиболее быстро. Затем в уже систематизированном и отобранном виде они переходят в научные статьи, публикуемые в журналах и сборниках. Затем – в еще более обобщенн</w:t>
      </w:r>
      <w:r>
        <w:rPr>
          <w:rFonts w:ascii="Times New Roman" w:hAnsi="Times New Roman" w:cs="Times New Roman"/>
          <w:sz w:val="28"/>
          <w:szCs w:val="28"/>
        </w:rPr>
        <w:t>ом, систематизированном и прове</w:t>
      </w:r>
      <w:r w:rsidRPr="004410ED">
        <w:rPr>
          <w:rFonts w:ascii="Times New Roman" w:hAnsi="Times New Roman" w:cs="Times New Roman"/>
          <w:sz w:val="28"/>
          <w:szCs w:val="28"/>
        </w:rPr>
        <w:t>ренном виде факты, идеи,</w:t>
      </w:r>
      <w:r>
        <w:rPr>
          <w:rFonts w:ascii="Times New Roman" w:hAnsi="Times New Roman" w:cs="Times New Roman"/>
          <w:sz w:val="28"/>
          <w:szCs w:val="28"/>
        </w:rPr>
        <w:t xml:space="preserve"> теории публикуются в монографи</w:t>
      </w:r>
      <w:r w:rsidRPr="004410ED">
        <w:rPr>
          <w:rFonts w:ascii="Times New Roman" w:hAnsi="Times New Roman" w:cs="Times New Roman"/>
          <w:sz w:val="28"/>
          <w:szCs w:val="28"/>
        </w:rPr>
        <w:t>ях. И только фундаменталь</w:t>
      </w:r>
      <w:r>
        <w:rPr>
          <w:rFonts w:ascii="Times New Roman" w:hAnsi="Times New Roman" w:cs="Times New Roman"/>
          <w:sz w:val="28"/>
          <w:szCs w:val="28"/>
        </w:rPr>
        <w:t>ные, общие и неоднократно прове</w:t>
      </w:r>
      <w:r w:rsidRPr="004410ED">
        <w:rPr>
          <w:rFonts w:ascii="Times New Roman" w:hAnsi="Times New Roman" w:cs="Times New Roman"/>
          <w:sz w:val="28"/>
          <w:szCs w:val="28"/>
        </w:rPr>
        <w:t xml:space="preserve">ренные новые компоненты научного знания попадают в учебники – вузовские, а </w:t>
      </w:r>
      <w:r>
        <w:rPr>
          <w:rFonts w:ascii="Times New Roman" w:hAnsi="Times New Roman" w:cs="Times New Roman"/>
          <w:sz w:val="28"/>
          <w:szCs w:val="28"/>
        </w:rPr>
        <w:t xml:space="preserve">уж самые значительные –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школь</w:t>
      </w:r>
      <w:r w:rsidRPr="004410ED">
        <w:rPr>
          <w:rFonts w:ascii="Times New Roman" w:hAnsi="Times New Roman" w:cs="Times New Roman"/>
          <w:sz w:val="28"/>
          <w:szCs w:val="28"/>
        </w:rPr>
        <w:t>ные. Эту динамику движ</w:t>
      </w:r>
      <w:r>
        <w:rPr>
          <w:rFonts w:ascii="Times New Roman" w:hAnsi="Times New Roman" w:cs="Times New Roman"/>
          <w:sz w:val="28"/>
          <w:szCs w:val="28"/>
        </w:rPr>
        <w:t xml:space="preserve">ения </w:t>
      </w:r>
      <w:r>
        <w:rPr>
          <w:rFonts w:ascii="Times New Roman" w:hAnsi="Times New Roman" w:cs="Times New Roman"/>
          <w:sz w:val="28"/>
          <w:szCs w:val="28"/>
        </w:rPr>
        <w:lastRenderedPageBreak/>
        <w:t>научного знания должен учи</w:t>
      </w:r>
      <w:r w:rsidRPr="004410ED">
        <w:rPr>
          <w:rFonts w:ascii="Times New Roman" w:hAnsi="Times New Roman" w:cs="Times New Roman"/>
          <w:sz w:val="28"/>
          <w:szCs w:val="28"/>
        </w:rPr>
        <w:t>тывать исследователь в ра</w:t>
      </w:r>
      <w:r>
        <w:rPr>
          <w:rFonts w:ascii="Times New Roman" w:hAnsi="Times New Roman" w:cs="Times New Roman"/>
          <w:sz w:val="28"/>
          <w:szCs w:val="28"/>
        </w:rPr>
        <w:t>боте с научной литературой, раз</w:t>
      </w:r>
      <w:r w:rsidRPr="004410ED">
        <w:rPr>
          <w:rFonts w:ascii="Times New Roman" w:hAnsi="Times New Roman" w:cs="Times New Roman"/>
          <w:sz w:val="28"/>
          <w:szCs w:val="28"/>
        </w:rPr>
        <w:t>граничивая литературные источники по степени их важности, достоверности и признанности в научном мире.</w:t>
      </w:r>
    </w:p>
    <w:p w:rsidR="00A16587" w:rsidRPr="004410ED" w:rsidRDefault="00A16587" w:rsidP="00A16587">
      <w:pPr>
        <w:spacing w:after="0" w:line="360" w:lineRule="auto"/>
        <w:ind w:firstLine="709"/>
        <w:jc w:val="both"/>
        <w:rPr>
          <w:rFonts w:ascii="Times New Roman" w:hAnsi="Times New Roman" w:cs="Times New Roman"/>
          <w:sz w:val="28"/>
          <w:szCs w:val="28"/>
        </w:rPr>
      </w:pPr>
      <w:r w:rsidRPr="004410ED">
        <w:rPr>
          <w:rFonts w:ascii="Times New Roman" w:hAnsi="Times New Roman" w:cs="Times New Roman"/>
          <w:sz w:val="28"/>
          <w:szCs w:val="28"/>
        </w:rPr>
        <w:t>Начиная работать с литературой, каждый исследователь приступает к составлению библиографии. Подробно методы работы с библиографией описаны в различных пособиях [21, 33 и др.], и здесь мы на них останавливаться не будем. Для каждого научного</w:t>
      </w:r>
      <w:r>
        <w:rPr>
          <w:rFonts w:ascii="Times New Roman" w:hAnsi="Times New Roman" w:cs="Times New Roman"/>
          <w:sz w:val="28"/>
          <w:szCs w:val="28"/>
        </w:rPr>
        <w:t xml:space="preserve"> исследования необходимо опреде</w:t>
      </w:r>
      <w:r w:rsidRPr="004410ED">
        <w:rPr>
          <w:rFonts w:ascii="Times New Roman" w:hAnsi="Times New Roman" w:cs="Times New Roman"/>
          <w:sz w:val="28"/>
          <w:szCs w:val="28"/>
        </w:rPr>
        <w:t>ление ведущих научных концепций, теории, которые берутся в основу данной работы. Имеются в виду не те все научные публикации, на которые исследователь ссылается в своей работе – их десятки, сотни. Речь идет об одной, двух, трех, от силы четырех концепция</w:t>
      </w:r>
      <w:r>
        <w:rPr>
          <w:rFonts w:ascii="Times New Roman" w:hAnsi="Times New Roman" w:cs="Times New Roman"/>
          <w:sz w:val="28"/>
          <w:szCs w:val="28"/>
        </w:rPr>
        <w:t>х крупных ученых, которые дейст</w:t>
      </w:r>
      <w:r w:rsidRPr="004410ED">
        <w:rPr>
          <w:rFonts w:ascii="Times New Roman" w:hAnsi="Times New Roman" w:cs="Times New Roman"/>
          <w:sz w:val="28"/>
          <w:szCs w:val="28"/>
        </w:rPr>
        <w:t>вительно лежат в основании исследования.</w:t>
      </w:r>
    </w:p>
    <w:p w:rsidR="00A16587" w:rsidRPr="00281C12" w:rsidRDefault="00A16587" w:rsidP="00A16587">
      <w:pPr>
        <w:spacing w:after="0" w:line="360" w:lineRule="auto"/>
        <w:ind w:firstLine="709"/>
        <w:jc w:val="both"/>
        <w:rPr>
          <w:rFonts w:ascii="Times New Roman" w:hAnsi="Times New Roman" w:cs="Times New Roman"/>
          <w:sz w:val="28"/>
          <w:szCs w:val="28"/>
        </w:rPr>
      </w:pPr>
      <w:r w:rsidRPr="00281C12">
        <w:rPr>
          <w:rFonts w:ascii="Times New Roman" w:hAnsi="Times New Roman" w:cs="Times New Roman"/>
          <w:sz w:val="28"/>
          <w:szCs w:val="28"/>
        </w:rPr>
        <w:t xml:space="preserve">Исследователь должен </w:t>
      </w:r>
      <w:r>
        <w:rPr>
          <w:rFonts w:ascii="Times New Roman" w:hAnsi="Times New Roman" w:cs="Times New Roman"/>
          <w:sz w:val="28"/>
          <w:szCs w:val="28"/>
        </w:rPr>
        <w:t>четко разобраться, что же дейст</w:t>
      </w:r>
      <w:r w:rsidRPr="00281C12">
        <w:rPr>
          <w:rFonts w:ascii="Times New Roman" w:hAnsi="Times New Roman" w:cs="Times New Roman"/>
          <w:sz w:val="28"/>
          <w:szCs w:val="28"/>
        </w:rPr>
        <w:t xml:space="preserve">вительно является методологической базой его исследования. Необходимость четкого </w:t>
      </w:r>
      <w:proofErr w:type="gramStart"/>
      <w:r w:rsidRPr="00281C12">
        <w:rPr>
          <w:rFonts w:ascii="Times New Roman" w:hAnsi="Times New Roman" w:cs="Times New Roman"/>
          <w:sz w:val="28"/>
          <w:szCs w:val="28"/>
        </w:rPr>
        <w:t>уяснения</w:t>
      </w:r>
      <w:proofErr w:type="gramEnd"/>
      <w:r w:rsidRPr="00281C12">
        <w:rPr>
          <w:rFonts w:ascii="Times New Roman" w:hAnsi="Times New Roman" w:cs="Times New Roman"/>
          <w:sz w:val="28"/>
          <w:szCs w:val="28"/>
        </w:rPr>
        <w:t xml:space="preserve"> – какие теории, концепции берутся за основу, обуслов</w:t>
      </w:r>
      <w:r>
        <w:rPr>
          <w:rFonts w:ascii="Times New Roman" w:hAnsi="Times New Roman" w:cs="Times New Roman"/>
          <w:sz w:val="28"/>
          <w:szCs w:val="28"/>
        </w:rPr>
        <w:t>ливается еще и тем обстоятельст</w:t>
      </w:r>
      <w:r w:rsidRPr="00281C12">
        <w:rPr>
          <w:rFonts w:ascii="Times New Roman" w:hAnsi="Times New Roman" w:cs="Times New Roman"/>
          <w:sz w:val="28"/>
          <w:szCs w:val="28"/>
        </w:rPr>
        <w:t>вом, что в науке существую</w:t>
      </w:r>
      <w:r>
        <w:rPr>
          <w:rFonts w:ascii="Times New Roman" w:hAnsi="Times New Roman" w:cs="Times New Roman"/>
          <w:sz w:val="28"/>
          <w:szCs w:val="28"/>
        </w:rPr>
        <w:t>т разные научные школы, разраба</w:t>
      </w:r>
      <w:r w:rsidRPr="00281C12">
        <w:rPr>
          <w:rFonts w:ascii="Times New Roman" w:hAnsi="Times New Roman" w:cs="Times New Roman"/>
          <w:sz w:val="28"/>
          <w:szCs w:val="28"/>
        </w:rPr>
        <w:t>тывающие подчас одни и т</w:t>
      </w:r>
      <w:r>
        <w:rPr>
          <w:rFonts w:ascii="Times New Roman" w:hAnsi="Times New Roman" w:cs="Times New Roman"/>
          <w:sz w:val="28"/>
          <w:szCs w:val="28"/>
        </w:rPr>
        <w:t>е же проблемы, но с разных пози</w:t>
      </w:r>
      <w:r w:rsidRPr="00281C12">
        <w:rPr>
          <w:rFonts w:ascii="Times New Roman" w:hAnsi="Times New Roman" w:cs="Times New Roman"/>
          <w:sz w:val="28"/>
          <w:szCs w:val="28"/>
        </w:rPr>
        <w:t xml:space="preserve">ций, в разных направлениях. Эти научные школы могут иметь совершенно разные, подчас противоположные научные взгляды. Существование </w:t>
      </w:r>
      <w:r>
        <w:rPr>
          <w:rFonts w:ascii="Times New Roman" w:hAnsi="Times New Roman" w:cs="Times New Roman"/>
          <w:sz w:val="28"/>
          <w:szCs w:val="28"/>
        </w:rPr>
        <w:t>различных научных школ объектив</w:t>
      </w:r>
      <w:r w:rsidRPr="00281C12">
        <w:rPr>
          <w:rFonts w:ascii="Times New Roman" w:hAnsi="Times New Roman" w:cs="Times New Roman"/>
          <w:sz w:val="28"/>
          <w:szCs w:val="28"/>
        </w:rPr>
        <w:t>но необходимо для разви</w:t>
      </w:r>
      <w:r>
        <w:rPr>
          <w:rFonts w:ascii="Times New Roman" w:hAnsi="Times New Roman" w:cs="Times New Roman"/>
          <w:sz w:val="28"/>
          <w:szCs w:val="28"/>
        </w:rPr>
        <w:t>тия науки. Но исследователь, вы</w:t>
      </w:r>
      <w:r w:rsidRPr="00281C12">
        <w:rPr>
          <w:rFonts w:ascii="Times New Roman" w:hAnsi="Times New Roman" w:cs="Times New Roman"/>
          <w:sz w:val="28"/>
          <w:szCs w:val="28"/>
        </w:rPr>
        <w:t xml:space="preserve">страивая свое исследование, должен занять строгую позицию – какие теории, концепции </w:t>
      </w:r>
      <w:r>
        <w:rPr>
          <w:rFonts w:ascii="Times New Roman" w:hAnsi="Times New Roman" w:cs="Times New Roman"/>
          <w:sz w:val="28"/>
          <w:szCs w:val="28"/>
        </w:rPr>
        <w:t xml:space="preserve">он принимает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базовые, и обос</w:t>
      </w:r>
      <w:r w:rsidRPr="00281C12">
        <w:rPr>
          <w:rFonts w:ascii="Times New Roman" w:hAnsi="Times New Roman" w:cs="Times New Roman"/>
          <w:sz w:val="28"/>
          <w:szCs w:val="28"/>
        </w:rPr>
        <w:t>новывает почему, а на какие только ссылается в процессе анализа литературных источников.</w:t>
      </w:r>
    </w:p>
    <w:p w:rsidR="00A16587" w:rsidRPr="00281C12" w:rsidRDefault="00A16587" w:rsidP="00A16587">
      <w:pPr>
        <w:spacing w:after="0" w:line="360" w:lineRule="auto"/>
        <w:ind w:firstLine="709"/>
        <w:jc w:val="both"/>
        <w:rPr>
          <w:rFonts w:ascii="Times New Roman" w:hAnsi="Times New Roman" w:cs="Times New Roman"/>
          <w:sz w:val="28"/>
          <w:szCs w:val="28"/>
        </w:rPr>
      </w:pPr>
      <w:r w:rsidRPr="00281C12">
        <w:rPr>
          <w:rFonts w:ascii="Times New Roman" w:hAnsi="Times New Roman" w:cs="Times New Roman"/>
          <w:sz w:val="28"/>
          <w:szCs w:val="28"/>
        </w:rPr>
        <w:t>Важнейшие требования к любой научной работе – это строгость, четкость, однозначность применяем</w:t>
      </w:r>
      <w:r>
        <w:rPr>
          <w:rFonts w:ascii="Times New Roman" w:hAnsi="Times New Roman" w:cs="Times New Roman"/>
          <w:sz w:val="28"/>
          <w:szCs w:val="28"/>
        </w:rPr>
        <w:t>ой терминоло</w:t>
      </w:r>
      <w:r w:rsidRPr="00281C12">
        <w:rPr>
          <w:rFonts w:ascii="Times New Roman" w:hAnsi="Times New Roman" w:cs="Times New Roman"/>
          <w:sz w:val="28"/>
          <w:szCs w:val="28"/>
        </w:rPr>
        <w:t>гии. Если в обыденной жиз</w:t>
      </w:r>
      <w:r>
        <w:rPr>
          <w:rFonts w:ascii="Times New Roman" w:hAnsi="Times New Roman" w:cs="Times New Roman"/>
          <w:sz w:val="28"/>
          <w:szCs w:val="28"/>
        </w:rPr>
        <w:t>ни, в устных выступлениях допус</w:t>
      </w:r>
      <w:r w:rsidRPr="00281C12">
        <w:rPr>
          <w:rFonts w:ascii="Times New Roman" w:hAnsi="Times New Roman" w:cs="Times New Roman"/>
          <w:sz w:val="28"/>
          <w:szCs w:val="28"/>
        </w:rPr>
        <w:t>кается известная свобода в оперировании терминами, то</w:t>
      </w:r>
      <w:r w:rsidRPr="007279F9">
        <w:rPr>
          <w:rFonts w:ascii="Times New Roman" w:hAnsi="Times New Roman" w:cs="Times New Roman"/>
          <w:sz w:val="28"/>
          <w:szCs w:val="28"/>
        </w:rPr>
        <w:t xml:space="preserve"> </w:t>
      </w:r>
      <w:r w:rsidRPr="00281C12">
        <w:rPr>
          <w:rFonts w:ascii="Times New Roman" w:hAnsi="Times New Roman" w:cs="Times New Roman"/>
          <w:sz w:val="28"/>
          <w:szCs w:val="28"/>
        </w:rPr>
        <w:t>требования упорядоченности и строгости употребления языка</w:t>
      </w:r>
      <w:r w:rsidRPr="007279F9">
        <w:rPr>
          <w:rFonts w:ascii="Times New Roman" w:hAnsi="Times New Roman" w:cs="Times New Roman"/>
          <w:sz w:val="28"/>
          <w:szCs w:val="28"/>
        </w:rPr>
        <w:t xml:space="preserve"> </w:t>
      </w:r>
      <w:r w:rsidRPr="00281C12">
        <w:rPr>
          <w:rFonts w:ascii="Times New Roman" w:hAnsi="Times New Roman" w:cs="Times New Roman"/>
          <w:sz w:val="28"/>
          <w:szCs w:val="28"/>
        </w:rPr>
        <w:t>науки обязательны.</w:t>
      </w:r>
    </w:p>
    <w:p w:rsidR="00A16587" w:rsidRPr="00E563CC" w:rsidRDefault="00A16587" w:rsidP="00A16587"/>
    <w:p w:rsidR="00A16587" w:rsidRPr="004A15C2" w:rsidRDefault="00A16587" w:rsidP="00A16587">
      <w:pPr>
        <w:spacing w:after="0" w:line="360" w:lineRule="auto"/>
        <w:ind w:firstLine="709"/>
        <w:jc w:val="both"/>
        <w:rPr>
          <w:rFonts w:ascii="Times New Roman" w:hAnsi="Times New Roman" w:cs="Times New Roman"/>
          <w:sz w:val="28"/>
          <w:szCs w:val="28"/>
        </w:rPr>
      </w:pPr>
      <w:r w:rsidRPr="004A15C2">
        <w:rPr>
          <w:rFonts w:ascii="Times New Roman" w:hAnsi="Times New Roman" w:cs="Times New Roman"/>
          <w:sz w:val="28"/>
          <w:szCs w:val="28"/>
        </w:rPr>
        <w:lastRenderedPageBreak/>
        <w:t xml:space="preserve">Каждый раз, когда у исследователя появляется </w:t>
      </w:r>
      <w:r>
        <w:rPr>
          <w:rFonts w:ascii="Times New Roman" w:hAnsi="Times New Roman" w:cs="Times New Roman"/>
          <w:sz w:val="28"/>
          <w:szCs w:val="28"/>
        </w:rPr>
        <w:t>необхо</w:t>
      </w:r>
      <w:r w:rsidRPr="004A15C2">
        <w:rPr>
          <w:rFonts w:ascii="Times New Roman" w:hAnsi="Times New Roman" w:cs="Times New Roman"/>
          <w:sz w:val="28"/>
          <w:szCs w:val="28"/>
        </w:rPr>
        <w:t xml:space="preserve">димость использовать какой-либо термин, он начинает работу с ним с общих словарей, </w:t>
      </w:r>
      <w:r>
        <w:rPr>
          <w:rFonts w:ascii="Times New Roman" w:hAnsi="Times New Roman" w:cs="Times New Roman"/>
          <w:sz w:val="28"/>
          <w:szCs w:val="28"/>
        </w:rPr>
        <w:t>энциклопедических словарей и эн</w:t>
      </w:r>
      <w:r w:rsidRPr="004A15C2">
        <w:rPr>
          <w:rFonts w:ascii="Times New Roman" w:hAnsi="Times New Roman" w:cs="Times New Roman"/>
          <w:sz w:val="28"/>
          <w:szCs w:val="28"/>
        </w:rPr>
        <w:t>циклопедий. В первую очередь это словари русского языка В.И. Даля, С.И. Ожегова и</w:t>
      </w:r>
      <w:r>
        <w:rPr>
          <w:rFonts w:ascii="Times New Roman" w:hAnsi="Times New Roman" w:cs="Times New Roman"/>
          <w:sz w:val="28"/>
          <w:szCs w:val="28"/>
        </w:rPr>
        <w:t xml:space="preserve"> Д.Н. Ушакова, Словарь иностран</w:t>
      </w:r>
      <w:r w:rsidRPr="004A15C2">
        <w:rPr>
          <w:rFonts w:ascii="Times New Roman" w:hAnsi="Times New Roman" w:cs="Times New Roman"/>
          <w:sz w:val="28"/>
          <w:szCs w:val="28"/>
        </w:rPr>
        <w:t>ных слов, Энциклопедический словарь. Эти источники дают однозначное толкование общеупотребительных терминов в общенациональном масштабе. При этом, хотя терминология в них трактуется практически одинаково, каждый из них все же вносит свои нюансы в объяснения значений слов, ч</w:t>
      </w:r>
      <w:r>
        <w:rPr>
          <w:rFonts w:ascii="Times New Roman" w:hAnsi="Times New Roman" w:cs="Times New Roman"/>
          <w:sz w:val="28"/>
          <w:szCs w:val="28"/>
        </w:rPr>
        <w:t>то позво</w:t>
      </w:r>
      <w:r w:rsidRPr="004A15C2">
        <w:rPr>
          <w:rFonts w:ascii="Times New Roman" w:hAnsi="Times New Roman" w:cs="Times New Roman"/>
          <w:sz w:val="28"/>
          <w:szCs w:val="28"/>
        </w:rPr>
        <w:t>ляет лучше ориентироваться при использовании того или иного термина. Полезен бывает Словарь синонимов русского языка, когда нередко приходится мучительно искать, чем можно заменить то или иное слово, чтобы не повторять его много раз в процессе напис</w:t>
      </w:r>
      <w:r>
        <w:rPr>
          <w:rFonts w:ascii="Times New Roman" w:hAnsi="Times New Roman" w:cs="Times New Roman"/>
          <w:sz w:val="28"/>
          <w:szCs w:val="28"/>
        </w:rPr>
        <w:t>ания текста подряд в одном пред</w:t>
      </w:r>
      <w:r w:rsidRPr="004A15C2">
        <w:rPr>
          <w:rFonts w:ascii="Times New Roman" w:hAnsi="Times New Roman" w:cs="Times New Roman"/>
          <w:sz w:val="28"/>
          <w:szCs w:val="28"/>
        </w:rPr>
        <w:t>ложении, в одном абзаце и т.п.</w:t>
      </w:r>
    </w:p>
    <w:p w:rsidR="00A16587" w:rsidRPr="004A15C2" w:rsidRDefault="00A16587" w:rsidP="00A16587">
      <w:pPr>
        <w:spacing w:after="0" w:line="360" w:lineRule="auto"/>
        <w:ind w:firstLine="709"/>
        <w:jc w:val="both"/>
        <w:rPr>
          <w:rFonts w:ascii="Times New Roman" w:hAnsi="Times New Roman" w:cs="Times New Roman"/>
          <w:sz w:val="28"/>
          <w:szCs w:val="28"/>
        </w:rPr>
      </w:pPr>
      <w:r w:rsidRPr="004A15C2">
        <w:rPr>
          <w:rFonts w:ascii="Times New Roman" w:hAnsi="Times New Roman" w:cs="Times New Roman"/>
          <w:sz w:val="28"/>
          <w:szCs w:val="28"/>
        </w:rPr>
        <w:t>Следующий этап – от</w:t>
      </w:r>
      <w:r>
        <w:rPr>
          <w:rFonts w:ascii="Times New Roman" w:hAnsi="Times New Roman" w:cs="Times New Roman"/>
          <w:sz w:val="28"/>
          <w:szCs w:val="28"/>
        </w:rPr>
        <w:t>работка сугубо философских, гно</w:t>
      </w:r>
      <w:r w:rsidRPr="004A15C2">
        <w:rPr>
          <w:rFonts w:ascii="Times New Roman" w:hAnsi="Times New Roman" w:cs="Times New Roman"/>
          <w:sz w:val="28"/>
          <w:szCs w:val="28"/>
        </w:rPr>
        <w:t>сеологических и методолог</w:t>
      </w:r>
      <w:r>
        <w:rPr>
          <w:rFonts w:ascii="Times New Roman" w:hAnsi="Times New Roman" w:cs="Times New Roman"/>
          <w:sz w:val="28"/>
          <w:szCs w:val="28"/>
        </w:rPr>
        <w:t>ических понятий – работа с соот</w:t>
      </w:r>
      <w:r w:rsidRPr="004A15C2">
        <w:rPr>
          <w:rFonts w:ascii="Times New Roman" w:hAnsi="Times New Roman" w:cs="Times New Roman"/>
          <w:sz w:val="28"/>
          <w:szCs w:val="28"/>
        </w:rPr>
        <w:t>ветствующими словарями.</w:t>
      </w:r>
    </w:p>
    <w:p w:rsidR="00A16587" w:rsidRPr="004A15C2" w:rsidRDefault="00A16587" w:rsidP="00A16587">
      <w:pPr>
        <w:spacing w:after="0" w:line="360" w:lineRule="auto"/>
        <w:ind w:firstLine="709"/>
        <w:jc w:val="both"/>
        <w:rPr>
          <w:rFonts w:ascii="Times New Roman" w:hAnsi="Times New Roman" w:cs="Times New Roman"/>
          <w:sz w:val="28"/>
          <w:szCs w:val="28"/>
        </w:rPr>
      </w:pPr>
      <w:proofErr w:type="gramStart"/>
      <w:r w:rsidRPr="004A15C2">
        <w:rPr>
          <w:rFonts w:ascii="Times New Roman" w:hAnsi="Times New Roman" w:cs="Times New Roman"/>
          <w:sz w:val="28"/>
          <w:szCs w:val="28"/>
        </w:rPr>
        <w:t>В философских словарях любому исследователю полезно познакомиться с содержани</w:t>
      </w:r>
      <w:r>
        <w:rPr>
          <w:rFonts w:ascii="Times New Roman" w:hAnsi="Times New Roman" w:cs="Times New Roman"/>
          <w:sz w:val="28"/>
          <w:szCs w:val="28"/>
        </w:rPr>
        <w:t>ем, по крайней мере, таких поня</w:t>
      </w:r>
      <w:r w:rsidRPr="004A15C2">
        <w:rPr>
          <w:rFonts w:ascii="Times New Roman" w:hAnsi="Times New Roman" w:cs="Times New Roman"/>
          <w:sz w:val="28"/>
          <w:szCs w:val="28"/>
        </w:rPr>
        <w:t>тий (категорий), как: абстракция, анализ, знание, значение, качество, количество, мод</w:t>
      </w:r>
      <w:r>
        <w:rPr>
          <w:rFonts w:ascii="Times New Roman" w:hAnsi="Times New Roman" w:cs="Times New Roman"/>
          <w:sz w:val="28"/>
          <w:szCs w:val="28"/>
        </w:rPr>
        <w:t>ель, наблюдение, норма, объясне</w:t>
      </w:r>
      <w:r w:rsidRPr="004A15C2">
        <w:rPr>
          <w:rFonts w:ascii="Times New Roman" w:hAnsi="Times New Roman" w:cs="Times New Roman"/>
          <w:sz w:val="28"/>
          <w:szCs w:val="28"/>
        </w:rPr>
        <w:t>ние, обобщение, образ, объект, опыт, основание, отношение, практика, предмет, проблем</w:t>
      </w:r>
      <w:r>
        <w:rPr>
          <w:rFonts w:ascii="Times New Roman" w:hAnsi="Times New Roman" w:cs="Times New Roman"/>
          <w:sz w:val="28"/>
          <w:szCs w:val="28"/>
        </w:rPr>
        <w:t>а, развитие, рефлексия, семанти</w:t>
      </w:r>
      <w:r w:rsidRPr="004A15C2">
        <w:rPr>
          <w:rFonts w:ascii="Times New Roman" w:hAnsi="Times New Roman" w:cs="Times New Roman"/>
          <w:sz w:val="28"/>
          <w:szCs w:val="28"/>
        </w:rPr>
        <w:t>ка, система, системный а</w:t>
      </w:r>
      <w:r>
        <w:rPr>
          <w:rFonts w:ascii="Times New Roman" w:hAnsi="Times New Roman" w:cs="Times New Roman"/>
          <w:sz w:val="28"/>
          <w:szCs w:val="28"/>
        </w:rPr>
        <w:t>нализ, свойство, сравнение, сущ</w:t>
      </w:r>
      <w:r w:rsidRPr="004A15C2">
        <w:rPr>
          <w:rFonts w:ascii="Times New Roman" w:hAnsi="Times New Roman" w:cs="Times New Roman"/>
          <w:sz w:val="28"/>
          <w:szCs w:val="28"/>
        </w:rPr>
        <w:t>ность, сходство, теория, форма, формализм, эксперимент и др.</w:t>
      </w:r>
      <w:proofErr w:type="gramEnd"/>
    </w:p>
    <w:p w:rsidR="00A16587" w:rsidRPr="004A15C2" w:rsidRDefault="00A16587" w:rsidP="00A16587">
      <w:pPr>
        <w:spacing w:after="0" w:line="360" w:lineRule="auto"/>
        <w:ind w:firstLine="709"/>
        <w:jc w:val="both"/>
        <w:rPr>
          <w:rFonts w:ascii="Times New Roman" w:hAnsi="Times New Roman" w:cs="Times New Roman"/>
          <w:sz w:val="28"/>
          <w:szCs w:val="28"/>
        </w:rPr>
      </w:pPr>
      <w:r w:rsidRPr="004A15C2">
        <w:rPr>
          <w:rFonts w:ascii="Times New Roman" w:hAnsi="Times New Roman" w:cs="Times New Roman"/>
          <w:sz w:val="28"/>
          <w:szCs w:val="28"/>
        </w:rPr>
        <w:t xml:space="preserve">Кроме того, в этих же целях </w:t>
      </w:r>
      <w:proofErr w:type="gramStart"/>
      <w:r w:rsidRPr="004A15C2">
        <w:rPr>
          <w:rFonts w:ascii="Times New Roman" w:hAnsi="Times New Roman" w:cs="Times New Roman"/>
          <w:sz w:val="28"/>
          <w:szCs w:val="28"/>
        </w:rPr>
        <w:t>бывает</w:t>
      </w:r>
      <w:proofErr w:type="gramEnd"/>
      <w:r w:rsidRPr="004A15C2">
        <w:rPr>
          <w:rFonts w:ascii="Times New Roman" w:hAnsi="Times New Roman" w:cs="Times New Roman"/>
          <w:sz w:val="28"/>
          <w:szCs w:val="28"/>
        </w:rPr>
        <w:t xml:space="preserve"> полезен логический словарь-справочник Н.И. </w:t>
      </w:r>
      <w:proofErr w:type="spellStart"/>
      <w:r w:rsidRPr="004A15C2">
        <w:rPr>
          <w:rFonts w:ascii="Times New Roman" w:hAnsi="Times New Roman" w:cs="Times New Roman"/>
          <w:sz w:val="28"/>
          <w:szCs w:val="28"/>
        </w:rPr>
        <w:t>Кондакова</w:t>
      </w:r>
      <w:proofErr w:type="spellEnd"/>
      <w:r w:rsidRPr="004A15C2">
        <w:rPr>
          <w:rFonts w:ascii="Times New Roman" w:hAnsi="Times New Roman" w:cs="Times New Roman"/>
          <w:sz w:val="28"/>
          <w:szCs w:val="28"/>
        </w:rPr>
        <w:t xml:space="preserve"> [27]: абстрагирование, абстракция, аксиома (аксиоматический метод), алгоритм, аналогия, взаимосвязь, во</w:t>
      </w:r>
      <w:r>
        <w:rPr>
          <w:rFonts w:ascii="Times New Roman" w:hAnsi="Times New Roman" w:cs="Times New Roman"/>
          <w:sz w:val="28"/>
          <w:szCs w:val="28"/>
        </w:rPr>
        <w:t>схождение от абстрактного к кон</w:t>
      </w:r>
      <w:r w:rsidRPr="004A15C2">
        <w:rPr>
          <w:rFonts w:ascii="Times New Roman" w:hAnsi="Times New Roman" w:cs="Times New Roman"/>
          <w:sz w:val="28"/>
          <w:szCs w:val="28"/>
        </w:rPr>
        <w:t>кретному, гипотеза, гносеоло</w:t>
      </w:r>
      <w:r>
        <w:rPr>
          <w:rFonts w:ascii="Times New Roman" w:hAnsi="Times New Roman" w:cs="Times New Roman"/>
          <w:sz w:val="28"/>
          <w:szCs w:val="28"/>
        </w:rPr>
        <w:t>гия, дедукция, закон, знак, зна</w:t>
      </w:r>
      <w:r w:rsidRPr="004A15C2">
        <w:rPr>
          <w:rFonts w:ascii="Times New Roman" w:hAnsi="Times New Roman" w:cs="Times New Roman"/>
          <w:sz w:val="28"/>
          <w:szCs w:val="28"/>
        </w:rPr>
        <w:t>ние, идея, инвариантность</w:t>
      </w:r>
      <w:r>
        <w:rPr>
          <w:rFonts w:ascii="Times New Roman" w:hAnsi="Times New Roman" w:cs="Times New Roman"/>
          <w:sz w:val="28"/>
          <w:szCs w:val="28"/>
        </w:rPr>
        <w:t>, индукция, информация, исследо</w:t>
      </w:r>
      <w:r w:rsidRPr="004A15C2">
        <w:rPr>
          <w:rFonts w:ascii="Times New Roman" w:hAnsi="Times New Roman" w:cs="Times New Roman"/>
          <w:sz w:val="28"/>
          <w:szCs w:val="28"/>
        </w:rPr>
        <w:t>вание, класс (не в смысле школьного класса), классификация, композиция, компонент, ко</w:t>
      </w:r>
      <w:r>
        <w:rPr>
          <w:rFonts w:ascii="Times New Roman" w:hAnsi="Times New Roman" w:cs="Times New Roman"/>
          <w:sz w:val="28"/>
          <w:szCs w:val="28"/>
        </w:rPr>
        <w:t>нтекст, концепция, кортеж, логи</w:t>
      </w:r>
      <w:r w:rsidRPr="004A15C2">
        <w:rPr>
          <w:rFonts w:ascii="Times New Roman" w:hAnsi="Times New Roman" w:cs="Times New Roman"/>
          <w:sz w:val="28"/>
          <w:szCs w:val="28"/>
        </w:rPr>
        <w:t>ка, логическое и историческо</w:t>
      </w:r>
      <w:r>
        <w:rPr>
          <w:rFonts w:ascii="Times New Roman" w:hAnsi="Times New Roman" w:cs="Times New Roman"/>
          <w:sz w:val="28"/>
          <w:szCs w:val="28"/>
        </w:rPr>
        <w:t>е, мера, метатеория, непосредст</w:t>
      </w:r>
      <w:r w:rsidRPr="004A15C2">
        <w:rPr>
          <w:rFonts w:ascii="Times New Roman" w:hAnsi="Times New Roman" w:cs="Times New Roman"/>
          <w:sz w:val="28"/>
          <w:szCs w:val="28"/>
        </w:rPr>
        <w:t xml:space="preserve">венное знание, непротиворечивость, обобщение </w:t>
      </w:r>
      <w:proofErr w:type="gramStart"/>
      <w:r w:rsidRPr="004A15C2">
        <w:rPr>
          <w:rFonts w:ascii="Times New Roman" w:hAnsi="Times New Roman" w:cs="Times New Roman"/>
          <w:sz w:val="28"/>
          <w:szCs w:val="28"/>
        </w:rPr>
        <w:lastRenderedPageBreak/>
        <w:t>понятия, обратного отношения закон, общее понятие, объем понятия, определение понятия, осо</w:t>
      </w:r>
      <w:r>
        <w:rPr>
          <w:rFonts w:ascii="Times New Roman" w:hAnsi="Times New Roman" w:cs="Times New Roman"/>
          <w:sz w:val="28"/>
          <w:szCs w:val="28"/>
        </w:rPr>
        <w:t>бенное, отношение, оценка, пара</w:t>
      </w:r>
      <w:r w:rsidRPr="004A15C2">
        <w:rPr>
          <w:rFonts w:ascii="Times New Roman" w:hAnsi="Times New Roman" w:cs="Times New Roman"/>
          <w:sz w:val="28"/>
          <w:szCs w:val="28"/>
        </w:rPr>
        <w:t>метр, понятие, постулат, п</w:t>
      </w:r>
      <w:r>
        <w:rPr>
          <w:rFonts w:ascii="Times New Roman" w:hAnsi="Times New Roman" w:cs="Times New Roman"/>
          <w:sz w:val="28"/>
          <w:szCs w:val="28"/>
        </w:rPr>
        <w:t>равила определения понятия, син</w:t>
      </w:r>
      <w:r w:rsidRPr="004A15C2">
        <w:rPr>
          <w:rFonts w:ascii="Times New Roman" w:hAnsi="Times New Roman" w:cs="Times New Roman"/>
          <w:sz w:val="28"/>
          <w:szCs w:val="28"/>
        </w:rPr>
        <w:t>тез, признак, принцип, проблема, противоречие, процедура, содержание понятия, сравнение, структура, термин, тип, условие, факт и др.</w:t>
      </w:r>
      <w:proofErr w:type="gramEnd"/>
    </w:p>
    <w:p w:rsidR="00A16587" w:rsidRPr="00AC301C" w:rsidRDefault="00A16587" w:rsidP="00A16587">
      <w:pPr>
        <w:spacing w:after="0" w:line="360" w:lineRule="auto"/>
        <w:ind w:firstLine="709"/>
        <w:jc w:val="both"/>
        <w:rPr>
          <w:rFonts w:ascii="Times New Roman" w:hAnsi="Times New Roman" w:cs="Times New Roman"/>
          <w:sz w:val="28"/>
          <w:szCs w:val="28"/>
        </w:rPr>
      </w:pPr>
      <w:r w:rsidRPr="00AC301C">
        <w:rPr>
          <w:rFonts w:ascii="Times New Roman" w:hAnsi="Times New Roman" w:cs="Times New Roman"/>
          <w:sz w:val="28"/>
          <w:szCs w:val="28"/>
        </w:rPr>
        <w:t>И, наконец, следующий этап, когда речь идет о терминах, имеющих существенное з</w:t>
      </w:r>
      <w:r>
        <w:rPr>
          <w:rFonts w:ascii="Times New Roman" w:hAnsi="Times New Roman" w:cs="Times New Roman"/>
          <w:sz w:val="28"/>
          <w:szCs w:val="28"/>
        </w:rPr>
        <w:t>начение для конкретного исследо</w:t>
      </w:r>
      <w:r w:rsidRPr="00AC301C">
        <w:rPr>
          <w:rFonts w:ascii="Times New Roman" w:hAnsi="Times New Roman" w:cs="Times New Roman"/>
          <w:sz w:val="28"/>
          <w:szCs w:val="28"/>
        </w:rPr>
        <w:t>вания – анализ их толков</w:t>
      </w:r>
      <w:r>
        <w:rPr>
          <w:rFonts w:ascii="Times New Roman" w:hAnsi="Times New Roman" w:cs="Times New Roman"/>
          <w:sz w:val="28"/>
          <w:szCs w:val="28"/>
        </w:rPr>
        <w:t>ания в научной литературе: моно</w:t>
      </w:r>
      <w:r w:rsidRPr="00AC301C">
        <w:rPr>
          <w:rFonts w:ascii="Times New Roman" w:hAnsi="Times New Roman" w:cs="Times New Roman"/>
          <w:sz w:val="28"/>
          <w:szCs w:val="28"/>
        </w:rPr>
        <w:t>графиях, статьях и т.д. В первую очередь изучаются фундаментальные публикации тех авторов, чьи теории, концепции берутся в основу исследова</w:t>
      </w:r>
      <w:r>
        <w:rPr>
          <w:rFonts w:ascii="Times New Roman" w:hAnsi="Times New Roman" w:cs="Times New Roman"/>
          <w:sz w:val="28"/>
          <w:szCs w:val="28"/>
        </w:rPr>
        <w:t>ния (см. выше). По этим публика</w:t>
      </w:r>
      <w:r w:rsidRPr="00AC301C">
        <w:rPr>
          <w:rFonts w:ascii="Times New Roman" w:hAnsi="Times New Roman" w:cs="Times New Roman"/>
          <w:sz w:val="28"/>
          <w:szCs w:val="28"/>
        </w:rPr>
        <w:t>циям целесообразно сост</w:t>
      </w:r>
      <w:r>
        <w:rPr>
          <w:rFonts w:ascii="Times New Roman" w:hAnsi="Times New Roman" w:cs="Times New Roman"/>
          <w:sz w:val="28"/>
          <w:szCs w:val="28"/>
        </w:rPr>
        <w:t>авить тезаурус – словарь исполь</w:t>
      </w:r>
      <w:r w:rsidRPr="00AC301C">
        <w:rPr>
          <w:rFonts w:ascii="Times New Roman" w:hAnsi="Times New Roman" w:cs="Times New Roman"/>
          <w:sz w:val="28"/>
          <w:szCs w:val="28"/>
        </w:rPr>
        <w:t>зуемых данными авторами</w:t>
      </w:r>
      <w:r>
        <w:rPr>
          <w:rFonts w:ascii="Times New Roman" w:hAnsi="Times New Roman" w:cs="Times New Roman"/>
          <w:sz w:val="28"/>
          <w:szCs w:val="28"/>
        </w:rPr>
        <w:t xml:space="preserve"> терминов с раскрытием их толко</w:t>
      </w:r>
      <w:r w:rsidRPr="00AC301C">
        <w:rPr>
          <w:rFonts w:ascii="Times New Roman" w:hAnsi="Times New Roman" w:cs="Times New Roman"/>
          <w:sz w:val="28"/>
          <w:szCs w:val="28"/>
        </w:rPr>
        <w:t>ваний и соотношений между ними. В дальнейшем, при написании отчетных материалов, статей, книг, диссертаций используется терминология</w:t>
      </w:r>
      <w:r>
        <w:rPr>
          <w:rFonts w:ascii="Times New Roman" w:hAnsi="Times New Roman" w:cs="Times New Roman"/>
          <w:sz w:val="28"/>
          <w:szCs w:val="28"/>
        </w:rPr>
        <w:t xml:space="preserve"> преимущественно из этого тезау</w:t>
      </w:r>
      <w:r w:rsidRPr="00AC301C">
        <w:rPr>
          <w:rFonts w:ascii="Times New Roman" w:hAnsi="Times New Roman" w:cs="Times New Roman"/>
          <w:sz w:val="28"/>
          <w:szCs w:val="28"/>
        </w:rPr>
        <w:t>руса, а остальные термины</w:t>
      </w:r>
      <w:r>
        <w:rPr>
          <w:rFonts w:ascii="Times New Roman" w:hAnsi="Times New Roman" w:cs="Times New Roman"/>
          <w:sz w:val="28"/>
          <w:szCs w:val="28"/>
        </w:rPr>
        <w:t xml:space="preserve"> применяют только в случае необ</w:t>
      </w:r>
      <w:r w:rsidRPr="00AC301C">
        <w:rPr>
          <w:rFonts w:ascii="Times New Roman" w:hAnsi="Times New Roman" w:cs="Times New Roman"/>
          <w:sz w:val="28"/>
          <w:szCs w:val="28"/>
        </w:rPr>
        <w:t xml:space="preserve">ходимости, когда уже нельзя обойтись без них. </w:t>
      </w:r>
      <w:proofErr w:type="gramStart"/>
      <w:r w:rsidRPr="00AC301C">
        <w:rPr>
          <w:rFonts w:ascii="Times New Roman" w:hAnsi="Times New Roman" w:cs="Times New Roman"/>
          <w:sz w:val="28"/>
          <w:szCs w:val="28"/>
        </w:rPr>
        <w:t>Но каждый</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раз, применяя тот или иной</w:t>
      </w:r>
      <w:r>
        <w:rPr>
          <w:rFonts w:ascii="Times New Roman" w:hAnsi="Times New Roman" w:cs="Times New Roman"/>
          <w:sz w:val="28"/>
          <w:szCs w:val="28"/>
        </w:rPr>
        <w:t xml:space="preserve"> термин, исследователь контроли</w:t>
      </w:r>
      <w:r w:rsidRPr="00AC301C">
        <w:rPr>
          <w:rFonts w:ascii="Times New Roman" w:hAnsi="Times New Roman" w:cs="Times New Roman"/>
          <w:sz w:val="28"/>
          <w:szCs w:val="28"/>
        </w:rPr>
        <w:t>рует себя: для не столь су</w:t>
      </w:r>
      <w:r>
        <w:rPr>
          <w:rFonts w:ascii="Times New Roman" w:hAnsi="Times New Roman" w:cs="Times New Roman"/>
          <w:sz w:val="28"/>
          <w:szCs w:val="28"/>
        </w:rPr>
        <w:t>щественных для его работы терми</w:t>
      </w:r>
      <w:r w:rsidRPr="00AC301C">
        <w:rPr>
          <w:rFonts w:ascii="Times New Roman" w:hAnsi="Times New Roman" w:cs="Times New Roman"/>
          <w:sz w:val="28"/>
          <w:szCs w:val="28"/>
        </w:rPr>
        <w:t>нов – в чьей трактовке он их используют, а для существенных</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 обосновывается, почему берется трактовка именно этого</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(этих) авторов.</w:t>
      </w:r>
      <w:proofErr w:type="gramEnd"/>
    </w:p>
    <w:p w:rsidR="00A16587" w:rsidRPr="006D1159" w:rsidRDefault="00A16587" w:rsidP="00A16587">
      <w:pPr>
        <w:spacing w:after="0" w:line="360" w:lineRule="auto"/>
        <w:ind w:firstLine="709"/>
        <w:jc w:val="both"/>
        <w:rPr>
          <w:rFonts w:ascii="Times New Roman" w:hAnsi="Times New Roman" w:cs="Times New Roman"/>
          <w:sz w:val="28"/>
          <w:szCs w:val="28"/>
        </w:rPr>
      </w:pPr>
      <w:r w:rsidRPr="00AC301C">
        <w:rPr>
          <w:rFonts w:ascii="Times New Roman" w:hAnsi="Times New Roman" w:cs="Times New Roman"/>
          <w:sz w:val="28"/>
          <w:szCs w:val="28"/>
        </w:rPr>
        <w:t>Каждого исследователя</w:t>
      </w:r>
      <w:r>
        <w:rPr>
          <w:rFonts w:ascii="Times New Roman" w:hAnsi="Times New Roman" w:cs="Times New Roman"/>
          <w:sz w:val="28"/>
          <w:szCs w:val="28"/>
        </w:rPr>
        <w:t xml:space="preserve"> подстерегает «опасность» введе</w:t>
      </w:r>
      <w:r w:rsidRPr="00AC301C">
        <w:rPr>
          <w:rFonts w:ascii="Times New Roman" w:hAnsi="Times New Roman" w:cs="Times New Roman"/>
          <w:sz w:val="28"/>
          <w:szCs w:val="28"/>
        </w:rPr>
        <w:t>ния каких-либо новых терминов. Подчас это очень хочется</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сделать. Но ученые крайне</w:t>
      </w:r>
      <w:r>
        <w:rPr>
          <w:rFonts w:ascii="Times New Roman" w:hAnsi="Times New Roman" w:cs="Times New Roman"/>
          <w:sz w:val="28"/>
          <w:szCs w:val="28"/>
        </w:rPr>
        <w:t xml:space="preserve"> неохотно и настороженно воспри</w:t>
      </w:r>
      <w:r w:rsidRPr="00AC301C">
        <w:rPr>
          <w:rFonts w:ascii="Times New Roman" w:hAnsi="Times New Roman" w:cs="Times New Roman"/>
          <w:sz w:val="28"/>
          <w:szCs w:val="28"/>
        </w:rPr>
        <w:t>нимают новые термины в науке. Это понятно – ведь язык, в</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том числе научный язык – это общенациональное достояние,</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к которому нужно относи</w:t>
      </w:r>
      <w:r>
        <w:rPr>
          <w:rFonts w:ascii="Times New Roman" w:hAnsi="Times New Roman" w:cs="Times New Roman"/>
          <w:sz w:val="28"/>
          <w:szCs w:val="28"/>
        </w:rPr>
        <w:t>ться крайне бережно. И если каж</w:t>
      </w:r>
      <w:r w:rsidRPr="00AC301C">
        <w:rPr>
          <w:rFonts w:ascii="Times New Roman" w:hAnsi="Times New Roman" w:cs="Times New Roman"/>
          <w:sz w:val="28"/>
          <w:szCs w:val="28"/>
        </w:rPr>
        <w:t>дый пишущий, публикующийся начинает использовать свою</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новую терминологию, ученые, а вслед за ними и все люди,</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 xml:space="preserve">вообще перестанут понимать друг друга. </w:t>
      </w:r>
      <w:proofErr w:type="gramStart"/>
      <w:r w:rsidRPr="00AC301C">
        <w:rPr>
          <w:rFonts w:ascii="Times New Roman" w:hAnsi="Times New Roman" w:cs="Times New Roman"/>
          <w:sz w:val="28"/>
          <w:szCs w:val="28"/>
        </w:rPr>
        <w:t>Поэтому введение</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новых терминов (слов и словосочетаний) допустимо только в</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ка, логическое и историческо</w:t>
      </w:r>
      <w:r>
        <w:rPr>
          <w:rFonts w:ascii="Times New Roman" w:hAnsi="Times New Roman" w:cs="Times New Roman"/>
          <w:sz w:val="28"/>
          <w:szCs w:val="28"/>
        </w:rPr>
        <w:t>е, мера, метатеория, непосредст</w:t>
      </w:r>
      <w:r w:rsidRPr="00AC301C">
        <w:rPr>
          <w:rFonts w:ascii="Times New Roman" w:hAnsi="Times New Roman" w:cs="Times New Roman"/>
          <w:sz w:val="28"/>
          <w:szCs w:val="28"/>
        </w:rPr>
        <w:t xml:space="preserve">венное знание, непротиворечивость, обобщение </w:t>
      </w:r>
      <w:r w:rsidRPr="00AC301C">
        <w:rPr>
          <w:rFonts w:ascii="Times New Roman" w:hAnsi="Times New Roman" w:cs="Times New Roman"/>
          <w:sz w:val="28"/>
          <w:szCs w:val="28"/>
        </w:rPr>
        <w:lastRenderedPageBreak/>
        <w:t>понятия,</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обратного отношения закон, общее понятие, объем понятия,</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определение понятия, осо</w:t>
      </w:r>
      <w:r>
        <w:rPr>
          <w:rFonts w:ascii="Times New Roman" w:hAnsi="Times New Roman" w:cs="Times New Roman"/>
          <w:sz w:val="28"/>
          <w:szCs w:val="28"/>
        </w:rPr>
        <w:t>бенное, отношение, оценка, пара</w:t>
      </w:r>
      <w:r w:rsidRPr="00AC301C">
        <w:rPr>
          <w:rFonts w:ascii="Times New Roman" w:hAnsi="Times New Roman" w:cs="Times New Roman"/>
          <w:sz w:val="28"/>
          <w:szCs w:val="28"/>
        </w:rPr>
        <w:t>метр, понятие, постулат, п</w:t>
      </w:r>
      <w:r>
        <w:rPr>
          <w:rFonts w:ascii="Times New Roman" w:hAnsi="Times New Roman" w:cs="Times New Roman"/>
          <w:sz w:val="28"/>
          <w:szCs w:val="28"/>
        </w:rPr>
        <w:t>равила определения понятия, син</w:t>
      </w:r>
      <w:r w:rsidRPr="00AC301C">
        <w:rPr>
          <w:rFonts w:ascii="Times New Roman" w:hAnsi="Times New Roman" w:cs="Times New Roman"/>
          <w:sz w:val="28"/>
          <w:szCs w:val="28"/>
        </w:rPr>
        <w:t>тез, признак, принцип, проблема, противоречие, процедура,</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содержание понятия, сравнение, структура, термин, тип,</w:t>
      </w:r>
      <w:r w:rsidRPr="006D1159">
        <w:rPr>
          <w:rFonts w:ascii="Times New Roman" w:hAnsi="Times New Roman" w:cs="Times New Roman"/>
          <w:sz w:val="28"/>
          <w:szCs w:val="28"/>
        </w:rPr>
        <w:t xml:space="preserve"> </w:t>
      </w:r>
      <w:r w:rsidRPr="00AC301C">
        <w:rPr>
          <w:rFonts w:ascii="Times New Roman" w:hAnsi="Times New Roman" w:cs="Times New Roman"/>
          <w:sz w:val="28"/>
          <w:szCs w:val="28"/>
        </w:rPr>
        <w:t>условие, факт и др.</w:t>
      </w:r>
      <w:proofErr w:type="gramEnd"/>
    </w:p>
    <w:p w:rsidR="00A16587" w:rsidRPr="00EE6241" w:rsidRDefault="00A16587" w:rsidP="00A16587">
      <w:pPr>
        <w:spacing w:after="0" w:line="360" w:lineRule="auto"/>
        <w:ind w:firstLine="709"/>
        <w:jc w:val="both"/>
        <w:rPr>
          <w:rFonts w:ascii="Times New Roman" w:hAnsi="Times New Roman" w:cs="Times New Roman"/>
          <w:sz w:val="28"/>
          <w:szCs w:val="28"/>
        </w:rPr>
      </w:pPr>
      <w:r w:rsidRPr="00EE6241">
        <w:rPr>
          <w:rFonts w:ascii="Times New Roman" w:hAnsi="Times New Roman" w:cs="Times New Roman"/>
          <w:sz w:val="28"/>
          <w:szCs w:val="28"/>
        </w:rPr>
        <w:t>И, наконец, следующий этап, когда речь идет о терминах, имеющих существенное з</w:t>
      </w:r>
      <w:r>
        <w:rPr>
          <w:rFonts w:ascii="Times New Roman" w:hAnsi="Times New Roman" w:cs="Times New Roman"/>
          <w:sz w:val="28"/>
          <w:szCs w:val="28"/>
        </w:rPr>
        <w:t>начение для конкретного исследо</w:t>
      </w:r>
      <w:r w:rsidRPr="00EE6241">
        <w:rPr>
          <w:rFonts w:ascii="Times New Roman" w:hAnsi="Times New Roman" w:cs="Times New Roman"/>
          <w:sz w:val="28"/>
          <w:szCs w:val="28"/>
        </w:rPr>
        <w:t>вания – анализ их толков</w:t>
      </w:r>
      <w:r>
        <w:rPr>
          <w:rFonts w:ascii="Times New Roman" w:hAnsi="Times New Roman" w:cs="Times New Roman"/>
          <w:sz w:val="28"/>
          <w:szCs w:val="28"/>
        </w:rPr>
        <w:t>ания в научной литературе: моно</w:t>
      </w:r>
      <w:r w:rsidRPr="00EE6241">
        <w:rPr>
          <w:rFonts w:ascii="Times New Roman" w:hAnsi="Times New Roman" w:cs="Times New Roman"/>
          <w:sz w:val="28"/>
          <w:szCs w:val="28"/>
        </w:rPr>
        <w:t>графиях, статьях и т.д. В</w:t>
      </w:r>
      <w:r>
        <w:rPr>
          <w:rFonts w:ascii="Times New Roman" w:hAnsi="Times New Roman" w:cs="Times New Roman"/>
          <w:sz w:val="28"/>
          <w:szCs w:val="28"/>
        </w:rPr>
        <w:t xml:space="preserve"> первую очередь изучаются фунда</w:t>
      </w:r>
      <w:r w:rsidRPr="00EE6241">
        <w:rPr>
          <w:rFonts w:ascii="Times New Roman" w:hAnsi="Times New Roman" w:cs="Times New Roman"/>
          <w:sz w:val="28"/>
          <w:szCs w:val="28"/>
        </w:rPr>
        <w:t>ментальные публикации тех авторов, чьи теории, концепции берутся в основу исследова</w:t>
      </w:r>
      <w:r>
        <w:rPr>
          <w:rFonts w:ascii="Times New Roman" w:hAnsi="Times New Roman" w:cs="Times New Roman"/>
          <w:sz w:val="28"/>
          <w:szCs w:val="28"/>
        </w:rPr>
        <w:t>ния (см. выше). По этим публика</w:t>
      </w:r>
      <w:r w:rsidRPr="00EE6241">
        <w:rPr>
          <w:rFonts w:ascii="Times New Roman" w:hAnsi="Times New Roman" w:cs="Times New Roman"/>
          <w:sz w:val="28"/>
          <w:szCs w:val="28"/>
        </w:rPr>
        <w:t>циям целесообразно сост</w:t>
      </w:r>
      <w:r>
        <w:rPr>
          <w:rFonts w:ascii="Times New Roman" w:hAnsi="Times New Roman" w:cs="Times New Roman"/>
          <w:sz w:val="28"/>
          <w:szCs w:val="28"/>
        </w:rPr>
        <w:t>авить тезаурус – словарь исполь</w:t>
      </w:r>
      <w:r w:rsidRPr="00EE6241">
        <w:rPr>
          <w:rFonts w:ascii="Times New Roman" w:hAnsi="Times New Roman" w:cs="Times New Roman"/>
          <w:sz w:val="28"/>
          <w:szCs w:val="28"/>
        </w:rPr>
        <w:t>зуемых данными авторами</w:t>
      </w:r>
      <w:r>
        <w:rPr>
          <w:rFonts w:ascii="Times New Roman" w:hAnsi="Times New Roman" w:cs="Times New Roman"/>
          <w:sz w:val="28"/>
          <w:szCs w:val="28"/>
        </w:rPr>
        <w:t xml:space="preserve"> терминов с раскрытием их толко</w:t>
      </w:r>
      <w:r w:rsidRPr="00EE6241">
        <w:rPr>
          <w:rFonts w:ascii="Times New Roman" w:hAnsi="Times New Roman" w:cs="Times New Roman"/>
          <w:sz w:val="28"/>
          <w:szCs w:val="28"/>
        </w:rPr>
        <w:t>ваний и соотношений между ними. В дальнейшем, при написании отчетных материалов, статей, книг, диссертаций используется терминология</w:t>
      </w:r>
      <w:r>
        <w:rPr>
          <w:rFonts w:ascii="Times New Roman" w:hAnsi="Times New Roman" w:cs="Times New Roman"/>
          <w:sz w:val="28"/>
          <w:szCs w:val="28"/>
        </w:rPr>
        <w:t xml:space="preserve"> преимущественно из этого тезау</w:t>
      </w:r>
      <w:r w:rsidRPr="00EE6241">
        <w:rPr>
          <w:rFonts w:ascii="Times New Roman" w:hAnsi="Times New Roman" w:cs="Times New Roman"/>
          <w:sz w:val="28"/>
          <w:szCs w:val="28"/>
        </w:rPr>
        <w:t>руса, а остальные термины</w:t>
      </w:r>
      <w:r>
        <w:rPr>
          <w:rFonts w:ascii="Times New Roman" w:hAnsi="Times New Roman" w:cs="Times New Roman"/>
          <w:sz w:val="28"/>
          <w:szCs w:val="28"/>
        </w:rPr>
        <w:t xml:space="preserve"> применяют только в случае необ</w:t>
      </w:r>
      <w:r w:rsidRPr="00EE6241">
        <w:rPr>
          <w:rFonts w:ascii="Times New Roman" w:hAnsi="Times New Roman" w:cs="Times New Roman"/>
          <w:sz w:val="28"/>
          <w:szCs w:val="28"/>
        </w:rPr>
        <w:t xml:space="preserve">ходимости, когда уже нельзя обойтись без них. </w:t>
      </w:r>
      <w:proofErr w:type="gramStart"/>
      <w:r w:rsidRPr="00EE6241">
        <w:rPr>
          <w:rFonts w:ascii="Times New Roman" w:hAnsi="Times New Roman" w:cs="Times New Roman"/>
          <w:sz w:val="28"/>
          <w:szCs w:val="28"/>
        </w:rPr>
        <w:t>Но каждый</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раз, применяя тот или иной термин, исследователь контролирует себя: для не столь су</w:t>
      </w:r>
      <w:r>
        <w:rPr>
          <w:rFonts w:ascii="Times New Roman" w:hAnsi="Times New Roman" w:cs="Times New Roman"/>
          <w:sz w:val="28"/>
          <w:szCs w:val="28"/>
        </w:rPr>
        <w:t>щественных для его работы терми</w:t>
      </w:r>
      <w:r w:rsidRPr="00EE6241">
        <w:rPr>
          <w:rFonts w:ascii="Times New Roman" w:hAnsi="Times New Roman" w:cs="Times New Roman"/>
          <w:sz w:val="28"/>
          <w:szCs w:val="28"/>
        </w:rPr>
        <w:t>нов – в чьей трактовке он их используют, а для существенных</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 обосновывается, почему берется трактовка именно этого</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(этих) авторов.</w:t>
      </w:r>
      <w:proofErr w:type="gramEnd"/>
    </w:p>
    <w:p w:rsidR="00A16587" w:rsidRPr="00EE6241" w:rsidRDefault="00A16587" w:rsidP="00A16587">
      <w:pPr>
        <w:spacing w:after="0" w:line="360" w:lineRule="auto"/>
        <w:ind w:firstLine="709"/>
        <w:jc w:val="both"/>
        <w:rPr>
          <w:rFonts w:ascii="Times New Roman" w:hAnsi="Times New Roman" w:cs="Times New Roman"/>
          <w:sz w:val="28"/>
          <w:szCs w:val="28"/>
        </w:rPr>
      </w:pPr>
      <w:r w:rsidRPr="00EE6241">
        <w:rPr>
          <w:rFonts w:ascii="Times New Roman" w:hAnsi="Times New Roman" w:cs="Times New Roman"/>
          <w:sz w:val="28"/>
          <w:szCs w:val="28"/>
        </w:rPr>
        <w:t>Каждого исследователя</w:t>
      </w:r>
      <w:r>
        <w:rPr>
          <w:rFonts w:ascii="Times New Roman" w:hAnsi="Times New Roman" w:cs="Times New Roman"/>
          <w:sz w:val="28"/>
          <w:szCs w:val="28"/>
        </w:rPr>
        <w:t xml:space="preserve"> подстерегает «опасность» введе</w:t>
      </w:r>
      <w:r w:rsidRPr="00EE6241">
        <w:rPr>
          <w:rFonts w:ascii="Times New Roman" w:hAnsi="Times New Roman" w:cs="Times New Roman"/>
          <w:sz w:val="28"/>
          <w:szCs w:val="28"/>
        </w:rPr>
        <w:t>ния каких-либо новых терминов. Подчас это очень хочется</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сделать. Но ученые крайне</w:t>
      </w:r>
      <w:r>
        <w:rPr>
          <w:rFonts w:ascii="Times New Roman" w:hAnsi="Times New Roman" w:cs="Times New Roman"/>
          <w:sz w:val="28"/>
          <w:szCs w:val="28"/>
        </w:rPr>
        <w:t xml:space="preserve"> неохотно и настороженно воспри</w:t>
      </w:r>
      <w:r w:rsidRPr="00EE6241">
        <w:rPr>
          <w:rFonts w:ascii="Times New Roman" w:hAnsi="Times New Roman" w:cs="Times New Roman"/>
          <w:sz w:val="28"/>
          <w:szCs w:val="28"/>
        </w:rPr>
        <w:t>нимают новые термины в науке. Это понятно – ведь язык, в</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том числе научный язык – это общенациональное достояние,</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к которому нужно относиться крайне бе</w:t>
      </w:r>
      <w:r>
        <w:rPr>
          <w:rFonts w:ascii="Times New Roman" w:hAnsi="Times New Roman" w:cs="Times New Roman"/>
          <w:sz w:val="28"/>
          <w:szCs w:val="28"/>
        </w:rPr>
        <w:t>режно. И если каж</w:t>
      </w:r>
      <w:r w:rsidRPr="00EE6241">
        <w:rPr>
          <w:rFonts w:ascii="Times New Roman" w:hAnsi="Times New Roman" w:cs="Times New Roman"/>
          <w:sz w:val="28"/>
          <w:szCs w:val="28"/>
        </w:rPr>
        <w:t>дый пишущий, публикующийся начинает использовать свою</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новую терминологию, ученые, а вслед за ними и все люди,</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вообще перестанут понимать друг друга. Поэтому введение</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новых терминов (слов и словосочетаний) допустимо только в</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крайних случаях, когда ни один из имеющихся терминов не</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 xml:space="preserve">может описать соответствующее явление, процесс. </w:t>
      </w:r>
      <w:r w:rsidRPr="00EE6241">
        <w:rPr>
          <w:rFonts w:ascii="Times New Roman" w:hAnsi="Times New Roman" w:cs="Times New Roman"/>
          <w:sz w:val="28"/>
          <w:szCs w:val="28"/>
        </w:rPr>
        <w:lastRenderedPageBreak/>
        <w:t>И уж</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совсем недопустимо вкла</w:t>
      </w:r>
      <w:r>
        <w:rPr>
          <w:rFonts w:ascii="Times New Roman" w:hAnsi="Times New Roman" w:cs="Times New Roman"/>
          <w:sz w:val="28"/>
          <w:szCs w:val="28"/>
        </w:rPr>
        <w:t>дывать какой-то новый смысл, да</w:t>
      </w:r>
      <w:r w:rsidRPr="00EE6241">
        <w:rPr>
          <w:rFonts w:ascii="Times New Roman" w:hAnsi="Times New Roman" w:cs="Times New Roman"/>
          <w:sz w:val="28"/>
          <w:szCs w:val="28"/>
        </w:rPr>
        <w:t>вать какие-то новые «авторские» определения устоявшейся</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терминологии (подчеркнем, что это требование относится</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именно к устоявшейся, общепринятой терминологии).</w:t>
      </w:r>
    </w:p>
    <w:p w:rsidR="00A16587" w:rsidRPr="00EE6241" w:rsidRDefault="00A16587" w:rsidP="00A16587">
      <w:pPr>
        <w:spacing w:after="0" w:line="360" w:lineRule="auto"/>
        <w:ind w:firstLine="709"/>
        <w:jc w:val="both"/>
        <w:rPr>
          <w:rFonts w:ascii="Times New Roman" w:hAnsi="Times New Roman" w:cs="Times New Roman"/>
          <w:sz w:val="28"/>
          <w:szCs w:val="28"/>
        </w:rPr>
      </w:pPr>
      <w:r w:rsidRPr="00EE6241">
        <w:rPr>
          <w:rFonts w:ascii="Times New Roman" w:hAnsi="Times New Roman" w:cs="Times New Roman"/>
          <w:sz w:val="28"/>
          <w:szCs w:val="28"/>
        </w:rPr>
        <w:t>В работе с понятийным аппаратом необходимо отметить</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 xml:space="preserve">еще одно обстоятельство, имеющее </w:t>
      </w:r>
      <w:proofErr w:type="gramStart"/>
      <w:r w:rsidRPr="00EE6241">
        <w:rPr>
          <w:rFonts w:ascii="Times New Roman" w:hAnsi="Times New Roman" w:cs="Times New Roman"/>
          <w:sz w:val="28"/>
          <w:szCs w:val="28"/>
        </w:rPr>
        <w:t>важное значение</w:t>
      </w:r>
      <w:proofErr w:type="gramEnd"/>
      <w:r w:rsidRPr="00EE6241">
        <w:rPr>
          <w:rFonts w:ascii="Times New Roman" w:hAnsi="Times New Roman" w:cs="Times New Roman"/>
          <w:sz w:val="28"/>
          <w:szCs w:val="28"/>
        </w:rPr>
        <w:t>. Отбор и</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систематизация понятийного аппарата, ис</w:t>
      </w:r>
      <w:r>
        <w:rPr>
          <w:rFonts w:ascii="Times New Roman" w:hAnsi="Times New Roman" w:cs="Times New Roman"/>
          <w:sz w:val="28"/>
          <w:szCs w:val="28"/>
        </w:rPr>
        <w:t>пользуемого в каж</w:t>
      </w:r>
      <w:r w:rsidRPr="00EE6241">
        <w:rPr>
          <w:rFonts w:ascii="Times New Roman" w:hAnsi="Times New Roman" w:cs="Times New Roman"/>
          <w:sz w:val="28"/>
          <w:szCs w:val="28"/>
        </w:rPr>
        <w:t>дом конкретном исследовании, определяется его предметом,</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 xml:space="preserve">поставленными целями и </w:t>
      </w:r>
      <w:r>
        <w:rPr>
          <w:rFonts w:ascii="Times New Roman" w:hAnsi="Times New Roman" w:cs="Times New Roman"/>
          <w:sz w:val="28"/>
          <w:szCs w:val="28"/>
        </w:rPr>
        <w:t>задачами. Поэтому сущность явле</w:t>
      </w:r>
      <w:r w:rsidRPr="00EE6241">
        <w:rPr>
          <w:rFonts w:ascii="Times New Roman" w:hAnsi="Times New Roman" w:cs="Times New Roman"/>
          <w:sz w:val="28"/>
          <w:szCs w:val="28"/>
        </w:rPr>
        <w:t>ний и процессов, выражаемых через постоянную систему</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понятий, определяется авт</w:t>
      </w:r>
      <w:r>
        <w:rPr>
          <w:rFonts w:ascii="Times New Roman" w:hAnsi="Times New Roman" w:cs="Times New Roman"/>
          <w:sz w:val="28"/>
          <w:szCs w:val="28"/>
        </w:rPr>
        <w:t>орской позицией, а сама понятий</w:t>
      </w:r>
      <w:r w:rsidRPr="00EE6241">
        <w:rPr>
          <w:rFonts w:ascii="Times New Roman" w:hAnsi="Times New Roman" w:cs="Times New Roman"/>
          <w:sz w:val="28"/>
          <w:szCs w:val="28"/>
        </w:rPr>
        <w:t>ная система в каждом исследовании является в той или иной</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мере авторской (другое дел</w:t>
      </w:r>
      <w:r>
        <w:rPr>
          <w:rFonts w:ascii="Times New Roman" w:hAnsi="Times New Roman" w:cs="Times New Roman"/>
          <w:sz w:val="28"/>
          <w:szCs w:val="28"/>
        </w:rPr>
        <w:t>о, она может быть четкой, строй</w:t>
      </w:r>
      <w:r w:rsidRPr="00EE6241">
        <w:rPr>
          <w:rFonts w:ascii="Times New Roman" w:hAnsi="Times New Roman" w:cs="Times New Roman"/>
          <w:sz w:val="28"/>
          <w:szCs w:val="28"/>
        </w:rPr>
        <w:t>ной или наоборот – расплывчатой и противоречивой).</w:t>
      </w:r>
    </w:p>
    <w:p w:rsidR="00A16587" w:rsidRPr="00B40EA5" w:rsidRDefault="00A16587" w:rsidP="00A16587">
      <w:pPr>
        <w:spacing w:after="0" w:line="360" w:lineRule="auto"/>
        <w:ind w:firstLine="709"/>
        <w:jc w:val="both"/>
        <w:rPr>
          <w:rFonts w:ascii="Times New Roman" w:hAnsi="Times New Roman" w:cs="Times New Roman"/>
          <w:sz w:val="28"/>
          <w:szCs w:val="28"/>
        </w:rPr>
      </w:pPr>
      <w:r w:rsidRPr="00EE6241">
        <w:rPr>
          <w:rFonts w:ascii="Times New Roman" w:hAnsi="Times New Roman" w:cs="Times New Roman"/>
          <w:sz w:val="28"/>
          <w:szCs w:val="28"/>
        </w:rPr>
        <w:t>Построение логичес</w:t>
      </w:r>
      <w:r>
        <w:rPr>
          <w:rFonts w:ascii="Times New Roman" w:hAnsi="Times New Roman" w:cs="Times New Roman"/>
          <w:sz w:val="28"/>
          <w:szCs w:val="28"/>
        </w:rPr>
        <w:t>кой структуры теоретического ис</w:t>
      </w:r>
      <w:r w:rsidRPr="00EE6241">
        <w:rPr>
          <w:rFonts w:ascii="Times New Roman" w:hAnsi="Times New Roman" w:cs="Times New Roman"/>
          <w:sz w:val="28"/>
          <w:szCs w:val="28"/>
        </w:rPr>
        <w:t xml:space="preserve">следования. </w:t>
      </w:r>
      <w:proofErr w:type="gramStart"/>
      <w:r w:rsidRPr="00EE6241">
        <w:rPr>
          <w:rFonts w:ascii="Times New Roman" w:hAnsi="Times New Roman" w:cs="Times New Roman"/>
          <w:sz w:val="28"/>
          <w:szCs w:val="28"/>
        </w:rPr>
        <w:t>За исключением процесса построения лог</w:t>
      </w:r>
      <w:r>
        <w:rPr>
          <w:rFonts w:ascii="Times New Roman" w:hAnsi="Times New Roman" w:cs="Times New Roman"/>
          <w:sz w:val="28"/>
          <w:szCs w:val="28"/>
        </w:rPr>
        <w:t>иче</w:t>
      </w:r>
      <w:r w:rsidRPr="00EE6241">
        <w:rPr>
          <w:rFonts w:ascii="Times New Roman" w:hAnsi="Times New Roman" w:cs="Times New Roman"/>
          <w:sz w:val="28"/>
          <w:szCs w:val="28"/>
        </w:rPr>
        <w:t>ской структуры создаваемой научной концепции, теории, на</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чем мы остановимся подробнее ниже, построение логической</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структуры теоретическог</w:t>
      </w:r>
      <w:r>
        <w:rPr>
          <w:rFonts w:ascii="Times New Roman" w:hAnsi="Times New Roman" w:cs="Times New Roman"/>
          <w:sz w:val="28"/>
          <w:szCs w:val="28"/>
        </w:rPr>
        <w:t>о исследования, так же как и по</w:t>
      </w:r>
      <w:r w:rsidRPr="00EE6241">
        <w:rPr>
          <w:rFonts w:ascii="Times New Roman" w:hAnsi="Times New Roman" w:cs="Times New Roman"/>
          <w:sz w:val="28"/>
          <w:szCs w:val="28"/>
        </w:rPr>
        <w:t>строение структуры теоретической части эмпирического</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исследования, весьма вариативно и целиком определяется</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предметом, целями и задач</w:t>
      </w:r>
      <w:r>
        <w:rPr>
          <w:rFonts w:ascii="Times New Roman" w:hAnsi="Times New Roman" w:cs="Times New Roman"/>
          <w:sz w:val="28"/>
          <w:szCs w:val="28"/>
        </w:rPr>
        <w:t>ами каждого конкретного исследо</w:t>
      </w:r>
      <w:r w:rsidRPr="00EE6241">
        <w:rPr>
          <w:rFonts w:ascii="Times New Roman" w:hAnsi="Times New Roman" w:cs="Times New Roman"/>
          <w:sz w:val="28"/>
          <w:szCs w:val="28"/>
        </w:rPr>
        <w:t>вания.</w:t>
      </w:r>
      <w:proofErr w:type="gramEnd"/>
      <w:r w:rsidRPr="00EE6241">
        <w:rPr>
          <w:rFonts w:ascii="Times New Roman" w:hAnsi="Times New Roman" w:cs="Times New Roman"/>
          <w:sz w:val="28"/>
          <w:szCs w:val="28"/>
        </w:rPr>
        <w:t xml:space="preserve"> Общими являются лишь некоторые моменты, которые</w:t>
      </w:r>
      <w:r w:rsidRPr="00B40EA5">
        <w:rPr>
          <w:rFonts w:ascii="Times New Roman" w:hAnsi="Times New Roman" w:cs="Times New Roman"/>
          <w:sz w:val="28"/>
          <w:szCs w:val="28"/>
        </w:rPr>
        <w:t xml:space="preserve"> </w:t>
      </w:r>
      <w:r w:rsidRPr="00EE6241">
        <w:rPr>
          <w:rFonts w:ascii="Times New Roman" w:hAnsi="Times New Roman" w:cs="Times New Roman"/>
          <w:sz w:val="28"/>
          <w:szCs w:val="28"/>
        </w:rPr>
        <w:t>мы здесь и рассмотрим.</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При построении логической структуры исследования часто возникает необходимость использования различных классификаций и введен</w:t>
      </w:r>
      <w:r>
        <w:rPr>
          <w:rFonts w:ascii="Times New Roman" w:hAnsi="Times New Roman" w:cs="Times New Roman"/>
          <w:sz w:val="28"/>
          <w:szCs w:val="28"/>
        </w:rPr>
        <w:t>ия своих собственных классифика</w:t>
      </w:r>
      <w:r w:rsidRPr="00DB21F3">
        <w:rPr>
          <w:rFonts w:ascii="Times New Roman" w:hAnsi="Times New Roman" w:cs="Times New Roman"/>
          <w:sz w:val="28"/>
          <w:szCs w:val="28"/>
        </w:rPr>
        <w:t>ций. Более того, они даже желательны, поскольку придают работе определенную стройность. Основные требования, предъявляемые к классификации18 [27]:</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1. Каждая классификация может проводиться только по одному основанию. Это, пожалуй, самое главное требование, наиболее часто нарушаем</w:t>
      </w:r>
      <w:r>
        <w:rPr>
          <w:rFonts w:ascii="Times New Roman" w:hAnsi="Times New Roman" w:cs="Times New Roman"/>
          <w:sz w:val="28"/>
          <w:szCs w:val="28"/>
        </w:rPr>
        <w:t>ое. Вводя какую-либо классифика</w:t>
      </w:r>
      <w:r w:rsidRPr="00DB21F3">
        <w:rPr>
          <w:rFonts w:ascii="Times New Roman" w:hAnsi="Times New Roman" w:cs="Times New Roman"/>
          <w:sz w:val="28"/>
          <w:szCs w:val="28"/>
        </w:rPr>
        <w:t>цию, сразу необходимо оговорить – а по какому основанию она вводится? Основание кл</w:t>
      </w:r>
      <w:r>
        <w:rPr>
          <w:rFonts w:ascii="Times New Roman" w:hAnsi="Times New Roman" w:cs="Times New Roman"/>
          <w:sz w:val="28"/>
          <w:szCs w:val="28"/>
        </w:rPr>
        <w:t xml:space="preserve">ассификации – это </w:t>
      </w:r>
      <w:r>
        <w:rPr>
          <w:rFonts w:ascii="Times New Roman" w:hAnsi="Times New Roman" w:cs="Times New Roman"/>
          <w:sz w:val="28"/>
          <w:szCs w:val="28"/>
        </w:rPr>
        <w:lastRenderedPageBreak/>
        <w:t>признак, кото</w:t>
      </w:r>
      <w:r w:rsidRPr="00DB21F3">
        <w:rPr>
          <w:rFonts w:ascii="Times New Roman" w:hAnsi="Times New Roman" w:cs="Times New Roman"/>
          <w:sz w:val="28"/>
          <w:szCs w:val="28"/>
        </w:rPr>
        <w:t>рый дает возможность разделить объем родового понятия (всю совокупность клас</w:t>
      </w:r>
      <w:r>
        <w:rPr>
          <w:rFonts w:ascii="Times New Roman" w:hAnsi="Times New Roman" w:cs="Times New Roman"/>
          <w:sz w:val="28"/>
          <w:szCs w:val="28"/>
        </w:rPr>
        <w:t>сифицируемых по данной классифи</w:t>
      </w:r>
      <w:r w:rsidRPr="00DB21F3">
        <w:rPr>
          <w:rFonts w:ascii="Times New Roman" w:hAnsi="Times New Roman" w:cs="Times New Roman"/>
          <w:sz w:val="28"/>
          <w:szCs w:val="28"/>
        </w:rPr>
        <w:t xml:space="preserve">кации объектов) на виды (видовые понятия – члены, части этой совокупности). Например, основанием для </w:t>
      </w:r>
      <w:proofErr w:type="spellStart"/>
      <w:r w:rsidRPr="00DB21F3">
        <w:rPr>
          <w:rFonts w:ascii="Times New Roman" w:hAnsi="Times New Roman" w:cs="Times New Roman"/>
          <w:sz w:val="28"/>
          <w:szCs w:val="28"/>
        </w:rPr>
        <w:t>деленияобщеобразовательной</w:t>
      </w:r>
      <w:proofErr w:type="spellEnd"/>
      <w:r w:rsidRPr="00DB21F3">
        <w:rPr>
          <w:rFonts w:ascii="Times New Roman" w:hAnsi="Times New Roman" w:cs="Times New Roman"/>
          <w:sz w:val="28"/>
          <w:szCs w:val="28"/>
        </w:rPr>
        <w:t xml:space="preserve"> шк</w:t>
      </w:r>
      <w:r>
        <w:rPr>
          <w:rFonts w:ascii="Times New Roman" w:hAnsi="Times New Roman" w:cs="Times New Roman"/>
          <w:sz w:val="28"/>
          <w:szCs w:val="28"/>
        </w:rPr>
        <w:t>олы на начальную, неполную сред</w:t>
      </w:r>
      <w:r w:rsidRPr="00DB21F3">
        <w:rPr>
          <w:rFonts w:ascii="Times New Roman" w:hAnsi="Times New Roman" w:cs="Times New Roman"/>
          <w:sz w:val="28"/>
          <w:szCs w:val="28"/>
        </w:rPr>
        <w:t>нюю и среднюю служит ур</w:t>
      </w:r>
      <w:r>
        <w:rPr>
          <w:rFonts w:ascii="Times New Roman" w:hAnsi="Times New Roman" w:cs="Times New Roman"/>
          <w:sz w:val="28"/>
          <w:szCs w:val="28"/>
        </w:rPr>
        <w:t>овень общего образования, давае</w:t>
      </w:r>
      <w:r w:rsidRPr="00DB21F3">
        <w:rPr>
          <w:rFonts w:ascii="Times New Roman" w:hAnsi="Times New Roman" w:cs="Times New Roman"/>
          <w:sz w:val="28"/>
          <w:szCs w:val="28"/>
        </w:rPr>
        <w:t>мый учащимся на каждой ступени. В то же время нельзя, к примеру, в одной классификации разделить учащихся какой-то школы по возрасту и у</w:t>
      </w:r>
      <w:r>
        <w:rPr>
          <w:rFonts w:ascii="Times New Roman" w:hAnsi="Times New Roman" w:cs="Times New Roman"/>
          <w:sz w:val="28"/>
          <w:szCs w:val="28"/>
        </w:rPr>
        <w:t>спеваемости или, скажем, посеще</w:t>
      </w:r>
      <w:r w:rsidRPr="00DB21F3">
        <w:rPr>
          <w:rFonts w:ascii="Times New Roman" w:hAnsi="Times New Roman" w:cs="Times New Roman"/>
          <w:sz w:val="28"/>
          <w:szCs w:val="28"/>
        </w:rPr>
        <w:t>нию факультативных занятий.</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2. Объем членов классификации должен быть в точности равен объему всего классифицируемого класса. Это значит, к примеру, что если мы разде</w:t>
      </w:r>
      <w:r>
        <w:rPr>
          <w:rFonts w:ascii="Times New Roman" w:hAnsi="Times New Roman" w:cs="Times New Roman"/>
          <w:sz w:val="28"/>
          <w:szCs w:val="28"/>
        </w:rPr>
        <w:t>лили все треугольники на основа</w:t>
      </w:r>
      <w:r w:rsidRPr="00DB21F3">
        <w:rPr>
          <w:rFonts w:ascii="Times New Roman" w:hAnsi="Times New Roman" w:cs="Times New Roman"/>
          <w:sz w:val="28"/>
          <w:szCs w:val="28"/>
        </w:rPr>
        <w:t>нии величины углов: ост</w:t>
      </w:r>
      <w:r>
        <w:rPr>
          <w:rFonts w:ascii="Times New Roman" w:hAnsi="Times New Roman" w:cs="Times New Roman"/>
          <w:sz w:val="28"/>
          <w:szCs w:val="28"/>
        </w:rPr>
        <w:t>роугольные, прямоугольные, тупо</w:t>
      </w:r>
      <w:r w:rsidRPr="00DB21F3">
        <w:rPr>
          <w:rFonts w:ascii="Times New Roman" w:hAnsi="Times New Roman" w:cs="Times New Roman"/>
          <w:sz w:val="28"/>
          <w:szCs w:val="28"/>
        </w:rPr>
        <w:t>угольные, то никаких других треуг</w:t>
      </w:r>
      <w:r>
        <w:rPr>
          <w:rFonts w:ascii="Times New Roman" w:hAnsi="Times New Roman" w:cs="Times New Roman"/>
          <w:sz w:val="28"/>
          <w:szCs w:val="28"/>
        </w:rPr>
        <w:t>ольников по этому основа</w:t>
      </w:r>
      <w:r w:rsidRPr="00DB21F3">
        <w:rPr>
          <w:rFonts w:ascii="Times New Roman" w:hAnsi="Times New Roman" w:cs="Times New Roman"/>
          <w:sz w:val="28"/>
          <w:szCs w:val="28"/>
        </w:rPr>
        <w:t>нию быть не может.</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xml:space="preserve">3. Каждый объект может попасть только в один подкласс. Нельзя, например, расклассифицировать все целые числа </w:t>
      </w:r>
      <w:proofErr w:type="gramStart"/>
      <w:r w:rsidRPr="00DB21F3">
        <w:rPr>
          <w:rFonts w:ascii="Times New Roman" w:hAnsi="Times New Roman" w:cs="Times New Roman"/>
          <w:sz w:val="28"/>
          <w:szCs w:val="28"/>
        </w:rPr>
        <w:t>на</w:t>
      </w:r>
      <w:proofErr w:type="gramEnd"/>
      <w:r w:rsidRPr="00DB21F3">
        <w:rPr>
          <w:rFonts w:ascii="Times New Roman" w:hAnsi="Times New Roman" w:cs="Times New Roman"/>
          <w:sz w:val="28"/>
          <w:szCs w:val="28"/>
        </w:rPr>
        <w:t xml:space="preserve"> четные, нечетные и простые. Т</w:t>
      </w:r>
      <w:r>
        <w:rPr>
          <w:rFonts w:ascii="Times New Roman" w:hAnsi="Times New Roman" w:cs="Times New Roman"/>
          <w:sz w:val="28"/>
          <w:szCs w:val="28"/>
        </w:rPr>
        <w:t>огда числа 5, 7, 11 и т.д. попа</w:t>
      </w:r>
      <w:r w:rsidRPr="00DB21F3">
        <w:rPr>
          <w:rFonts w:ascii="Times New Roman" w:hAnsi="Times New Roman" w:cs="Times New Roman"/>
          <w:sz w:val="28"/>
          <w:szCs w:val="28"/>
        </w:rPr>
        <w:t>дают одновременно в два класса – они являются и нечетными и простыми.</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4. Члены классификации должны взаимно исключать друг друга; это значит, что ни один из них не должен входить в объем другого. К примеру</w:t>
      </w:r>
      <w:r>
        <w:rPr>
          <w:rFonts w:ascii="Times New Roman" w:hAnsi="Times New Roman" w:cs="Times New Roman"/>
          <w:sz w:val="28"/>
          <w:szCs w:val="28"/>
        </w:rPr>
        <w:t>, научные книги нельзя подразде</w:t>
      </w:r>
      <w:r w:rsidRPr="00DB21F3">
        <w:rPr>
          <w:rFonts w:ascii="Times New Roman" w:hAnsi="Times New Roman" w:cs="Times New Roman"/>
          <w:sz w:val="28"/>
          <w:szCs w:val="28"/>
        </w:rPr>
        <w:t>лить на монографии, учебники, справочники и по математике. Книги по математике могу</w:t>
      </w:r>
      <w:r>
        <w:rPr>
          <w:rFonts w:ascii="Times New Roman" w:hAnsi="Times New Roman" w:cs="Times New Roman"/>
          <w:sz w:val="28"/>
          <w:szCs w:val="28"/>
        </w:rPr>
        <w:t>т быть и монографиями, учебника</w:t>
      </w:r>
      <w:r w:rsidRPr="00DB21F3">
        <w:rPr>
          <w:rFonts w:ascii="Times New Roman" w:hAnsi="Times New Roman" w:cs="Times New Roman"/>
          <w:sz w:val="28"/>
          <w:szCs w:val="28"/>
        </w:rPr>
        <w:t>ми, справочниками.</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5. Подразделение на</w:t>
      </w:r>
      <w:r>
        <w:rPr>
          <w:rFonts w:ascii="Times New Roman" w:hAnsi="Times New Roman" w:cs="Times New Roman"/>
          <w:sz w:val="28"/>
          <w:szCs w:val="28"/>
        </w:rPr>
        <w:t xml:space="preserve"> подклассы должно быть непрерыв</w:t>
      </w:r>
      <w:r w:rsidRPr="00DB21F3">
        <w:rPr>
          <w:rFonts w:ascii="Times New Roman" w:hAnsi="Times New Roman" w:cs="Times New Roman"/>
          <w:sz w:val="28"/>
          <w:szCs w:val="28"/>
        </w:rPr>
        <w:t>ным, то есть необходимо брать ближайший подкласс и не перескакивать в более от</w:t>
      </w:r>
      <w:r>
        <w:rPr>
          <w:rFonts w:ascii="Times New Roman" w:hAnsi="Times New Roman" w:cs="Times New Roman"/>
          <w:sz w:val="28"/>
          <w:szCs w:val="28"/>
        </w:rPr>
        <w:t>даленный подкласс. Допустим, на</w:t>
      </w:r>
      <w:r w:rsidRPr="00DB21F3">
        <w:rPr>
          <w:rFonts w:ascii="Times New Roman" w:hAnsi="Times New Roman" w:cs="Times New Roman"/>
          <w:sz w:val="28"/>
          <w:szCs w:val="28"/>
        </w:rPr>
        <w:t>учные исследования мож</w:t>
      </w:r>
      <w:r>
        <w:rPr>
          <w:rFonts w:ascii="Times New Roman" w:hAnsi="Times New Roman" w:cs="Times New Roman"/>
          <w:sz w:val="28"/>
          <w:szCs w:val="28"/>
        </w:rPr>
        <w:t>но классифицировать как исследо</w:t>
      </w:r>
      <w:r w:rsidRPr="00DB21F3">
        <w:rPr>
          <w:rFonts w:ascii="Times New Roman" w:hAnsi="Times New Roman" w:cs="Times New Roman"/>
          <w:sz w:val="28"/>
          <w:szCs w:val="28"/>
        </w:rPr>
        <w:t>вания в области физики, химии, биологии, экологии и т.д., но нельзя – как исследования в</w:t>
      </w:r>
      <w:r>
        <w:rPr>
          <w:rFonts w:ascii="Times New Roman" w:hAnsi="Times New Roman" w:cs="Times New Roman"/>
          <w:sz w:val="28"/>
          <w:szCs w:val="28"/>
        </w:rPr>
        <w:t xml:space="preserve"> области химии, биологии, эколо</w:t>
      </w:r>
      <w:r w:rsidRPr="00DB21F3">
        <w:rPr>
          <w:rFonts w:ascii="Times New Roman" w:hAnsi="Times New Roman" w:cs="Times New Roman"/>
          <w:sz w:val="28"/>
          <w:szCs w:val="28"/>
        </w:rPr>
        <w:t>гии и электродинамики (раздел физики). В последнем случае мы «перескочили» из ближайшего подкласса (физика) в более отдаленный подкласс – раздел физики.</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lastRenderedPageBreak/>
        <w:t>Можно еще добавить, что к одному и тому же классу объектов, явлений, процессов могут быть применены разные классификации по разн</w:t>
      </w:r>
      <w:r>
        <w:rPr>
          <w:rFonts w:ascii="Times New Roman" w:hAnsi="Times New Roman" w:cs="Times New Roman"/>
          <w:sz w:val="28"/>
          <w:szCs w:val="28"/>
        </w:rPr>
        <w:t>ым основаниям-признакам. Так ме</w:t>
      </w:r>
      <w:r w:rsidRPr="00DB21F3">
        <w:rPr>
          <w:rFonts w:ascii="Times New Roman" w:hAnsi="Times New Roman" w:cs="Times New Roman"/>
          <w:sz w:val="28"/>
          <w:szCs w:val="28"/>
        </w:rPr>
        <w:t>бель может быть классифицирована:</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по основанию материала, из которого она изготовлена: деревянная, металлическая, пластмассовая и т.д.;</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по основанию стиля ди</w:t>
      </w:r>
      <w:r>
        <w:rPr>
          <w:rFonts w:ascii="Times New Roman" w:hAnsi="Times New Roman" w:cs="Times New Roman"/>
          <w:sz w:val="28"/>
          <w:szCs w:val="28"/>
        </w:rPr>
        <w:t xml:space="preserve">зайна: </w:t>
      </w:r>
      <w:proofErr w:type="gramStart"/>
      <w:r>
        <w:rPr>
          <w:rFonts w:ascii="Times New Roman" w:hAnsi="Times New Roman" w:cs="Times New Roman"/>
          <w:sz w:val="28"/>
          <w:szCs w:val="28"/>
        </w:rPr>
        <w:t>классическая</w:t>
      </w:r>
      <w:proofErr w:type="gramEnd"/>
      <w:r>
        <w:rPr>
          <w:rFonts w:ascii="Times New Roman" w:hAnsi="Times New Roman" w:cs="Times New Roman"/>
          <w:sz w:val="28"/>
          <w:szCs w:val="28"/>
        </w:rPr>
        <w:t>, ампир, вик</w:t>
      </w:r>
      <w:r w:rsidRPr="00DB21F3">
        <w:rPr>
          <w:rFonts w:ascii="Times New Roman" w:hAnsi="Times New Roman" w:cs="Times New Roman"/>
          <w:sz w:val="28"/>
          <w:szCs w:val="28"/>
        </w:rPr>
        <w:t>торианская, модерн и т.д.;</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xml:space="preserve">– по основанию цвета: </w:t>
      </w:r>
      <w:proofErr w:type="gramStart"/>
      <w:r w:rsidRPr="00DB21F3">
        <w:rPr>
          <w:rFonts w:ascii="Times New Roman" w:hAnsi="Times New Roman" w:cs="Times New Roman"/>
          <w:sz w:val="28"/>
          <w:szCs w:val="28"/>
        </w:rPr>
        <w:t>черная</w:t>
      </w:r>
      <w:proofErr w:type="gramEnd"/>
      <w:r w:rsidRPr="00DB21F3">
        <w:rPr>
          <w:rFonts w:ascii="Times New Roman" w:hAnsi="Times New Roman" w:cs="Times New Roman"/>
          <w:sz w:val="28"/>
          <w:szCs w:val="28"/>
        </w:rPr>
        <w:t>, белая, коричневая и т.д.;</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по основанию функционального назначения: столы, стулья, шкафы и т.д.</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 xml:space="preserve">То есть одни и те же </w:t>
      </w:r>
      <w:r>
        <w:rPr>
          <w:rFonts w:ascii="Times New Roman" w:hAnsi="Times New Roman" w:cs="Times New Roman"/>
          <w:sz w:val="28"/>
          <w:szCs w:val="28"/>
        </w:rPr>
        <w:t>объекты могут быть классифициро</w:t>
      </w:r>
      <w:r w:rsidRPr="00DB21F3">
        <w:rPr>
          <w:rFonts w:ascii="Times New Roman" w:hAnsi="Times New Roman" w:cs="Times New Roman"/>
          <w:sz w:val="28"/>
          <w:szCs w:val="28"/>
        </w:rPr>
        <w:t>ваны по множеству оснований.</w:t>
      </w:r>
    </w:p>
    <w:p w:rsidR="00A16587" w:rsidRPr="00DB21F3" w:rsidRDefault="00A16587" w:rsidP="00A16587">
      <w:pPr>
        <w:spacing w:after="0" w:line="360" w:lineRule="auto"/>
        <w:ind w:firstLine="709"/>
        <w:jc w:val="both"/>
        <w:rPr>
          <w:rFonts w:ascii="Times New Roman" w:hAnsi="Times New Roman" w:cs="Times New Roman"/>
          <w:sz w:val="28"/>
          <w:szCs w:val="28"/>
        </w:rPr>
      </w:pPr>
      <w:r w:rsidRPr="00DB21F3">
        <w:rPr>
          <w:rFonts w:ascii="Times New Roman" w:hAnsi="Times New Roman" w:cs="Times New Roman"/>
          <w:sz w:val="28"/>
          <w:szCs w:val="28"/>
        </w:rPr>
        <w:t>В процессе построения</w:t>
      </w:r>
      <w:r>
        <w:rPr>
          <w:rFonts w:ascii="Times New Roman" w:hAnsi="Times New Roman" w:cs="Times New Roman"/>
          <w:sz w:val="28"/>
          <w:szCs w:val="28"/>
        </w:rPr>
        <w:t xml:space="preserve"> логической структуры работы ис</w:t>
      </w:r>
      <w:r w:rsidRPr="00DB21F3">
        <w:rPr>
          <w:rFonts w:ascii="Times New Roman" w:hAnsi="Times New Roman" w:cs="Times New Roman"/>
          <w:sz w:val="28"/>
          <w:szCs w:val="28"/>
        </w:rPr>
        <w:t>следователь неизбежно попадает в положение «витязя на распутье», натыкаясь на «логические развилки» – можно пойти и в таком направлении, и в таком, и в таком. Таких «развилок» на пути исследователя бывает много, а пройти все пути, естественно, он не сможет, для этого не хватит и всей жизни. Поэтому выбирается единственная дорога, которую исследователь считает осн</w:t>
      </w:r>
      <w:r>
        <w:rPr>
          <w:rFonts w:ascii="Times New Roman" w:hAnsi="Times New Roman" w:cs="Times New Roman"/>
          <w:sz w:val="28"/>
          <w:szCs w:val="28"/>
        </w:rPr>
        <w:t>овной, перспективной. Если «раз</w:t>
      </w:r>
      <w:r w:rsidRPr="00DB21F3">
        <w:rPr>
          <w:rFonts w:ascii="Times New Roman" w:hAnsi="Times New Roman" w:cs="Times New Roman"/>
          <w:sz w:val="28"/>
          <w:szCs w:val="28"/>
        </w:rPr>
        <w:t>вилка» имеет принципиальное значение для всей работы в целом, в таких случаях дается обоснование, почему выбрано именно это направление. Но не стоит оправдываться, почему не сделано чего-то другого. Ведь все научные работники, имеющие опыт построения логики научных работ, о таких «логических развилках» знают по себе, и такой выбор, если он оправдан, является вполне естественным.</w:t>
      </w:r>
    </w:p>
    <w:p w:rsidR="00A16587" w:rsidRPr="00266B9E" w:rsidRDefault="00A16587" w:rsidP="00A16587">
      <w:pPr>
        <w:spacing w:after="0" w:line="360" w:lineRule="auto"/>
        <w:ind w:firstLine="709"/>
        <w:jc w:val="both"/>
        <w:rPr>
          <w:rFonts w:ascii="Times New Roman" w:hAnsi="Times New Roman" w:cs="Times New Roman"/>
          <w:sz w:val="28"/>
          <w:szCs w:val="28"/>
        </w:rPr>
      </w:pPr>
      <w:r w:rsidRPr="00266B9E">
        <w:rPr>
          <w:rFonts w:ascii="Times New Roman" w:hAnsi="Times New Roman" w:cs="Times New Roman"/>
          <w:sz w:val="28"/>
          <w:szCs w:val="28"/>
        </w:rPr>
        <w:t>Нередко исследователь сталкивается с ситуацией, когда ему необходимо свои логические построения распределить по разным классификациям, в разных аспектах. И здесь каждый пишущий неизбежно попадает в «тупик» – как описать все эти аспекты без повторов.</w:t>
      </w:r>
      <w:r>
        <w:rPr>
          <w:rFonts w:ascii="Times New Roman" w:hAnsi="Times New Roman" w:cs="Times New Roman"/>
          <w:sz w:val="28"/>
          <w:szCs w:val="28"/>
        </w:rPr>
        <w:t xml:space="preserve"> Но сделать это невозможно! При</w:t>
      </w:r>
      <w:r w:rsidRPr="00266B9E">
        <w:rPr>
          <w:rFonts w:ascii="Times New Roman" w:hAnsi="Times New Roman" w:cs="Times New Roman"/>
          <w:sz w:val="28"/>
          <w:szCs w:val="28"/>
        </w:rPr>
        <w:t xml:space="preserve">ходится брать один аспект, одну классификацию за </w:t>
      </w:r>
      <w:r w:rsidRPr="00266B9E">
        <w:rPr>
          <w:rFonts w:ascii="Times New Roman" w:hAnsi="Times New Roman" w:cs="Times New Roman"/>
          <w:sz w:val="28"/>
          <w:szCs w:val="28"/>
        </w:rPr>
        <w:lastRenderedPageBreak/>
        <w:t>основные, а материал по всем остальным излагать внутри, теряя при этом значительную часть всего богатства содержания. Но иного способа нет.</w:t>
      </w:r>
    </w:p>
    <w:p w:rsidR="00A16587" w:rsidRPr="00266B9E" w:rsidRDefault="00A16587" w:rsidP="00A16587">
      <w:pPr>
        <w:spacing w:after="0" w:line="360" w:lineRule="auto"/>
        <w:ind w:firstLine="709"/>
        <w:jc w:val="both"/>
        <w:rPr>
          <w:rFonts w:ascii="Times New Roman" w:hAnsi="Times New Roman" w:cs="Times New Roman"/>
          <w:sz w:val="28"/>
          <w:szCs w:val="28"/>
        </w:rPr>
      </w:pPr>
      <w:r w:rsidRPr="00266B9E">
        <w:rPr>
          <w:rFonts w:ascii="Times New Roman" w:hAnsi="Times New Roman" w:cs="Times New Roman"/>
          <w:sz w:val="28"/>
          <w:szCs w:val="28"/>
        </w:rPr>
        <w:t>Наконец, отметим, что совокупность классификаций по разным основаниям, для выделения которых, в свою очередь, существуют свои основани</w:t>
      </w:r>
      <w:r>
        <w:rPr>
          <w:rFonts w:ascii="Times New Roman" w:hAnsi="Times New Roman" w:cs="Times New Roman"/>
          <w:sz w:val="28"/>
          <w:szCs w:val="28"/>
        </w:rPr>
        <w:t>я, называется системой классифи</w:t>
      </w:r>
      <w:r w:rsidRPr="00266B9E">
        <w:rPr>
          <w:rFonts w:ascii="Times New Roman" w:hAnsi="Times New Roman" w:cs="Times New Roman"/>
          <w:sz w:val="28"/>
          <w:szCs w:val="28"/>
        </w:rPr>
        <w:t>каций. Построение и анализ систем классификаций играют важную роль в логической</w:t>
      </w:r>
      <w:r>
        <w:rPr>
          <w:rFonts w:ascii="Times New Roman" w:hAnsi="Times New Roman" w:cs="Times New Roman"/>
          <w:sz w:val="28"/>
          <w:szCs w:val="28"/>
        </w:rPr>
        <w:t xml:space="preserve"> структуре теоретического иссле</w:t>
      </w:r>
      <w:r w:rsidRPr="00266B9E">
        <w:rPr>
          <w:rFonts w:ascii="Times New Roman" w:hAnsi="Times New Roman" w:cs="Times New Roman"/>
          <w:sz w:val="28"/>
          <w:szCs w:val="28"/>
        </w:rPr>
        <w:t>дования, так как позволяют четко ограничить соответс</w:t>
      </w:r>
      <w:r>
        <w:rPr>
          <w:rFonts w:ascii="Times New Roman" w:hAnsi="Times New Roman" w:cs="Times New Roman"/>
          <w:sz w:val="28"/>
          <w:szCs w:val="28"/>
        </w:rPr>
        <w:t>твую</w:t>
      </w:r>
      <w:r w:rsidRPr="00266B9E">
        <w:rPr>
          <w:rFonts w:ascii="Times New Roman" w:hAnsi="Times New Roman" w:cs="Times New Roman"/>
          <w:sz w:val="28"/>
          <w:szCs w:val="28"/>
        </w:rPr>
        <w:t>щую предметную область (которая определяет основание классификации оснований системы классификаций) – см. Рис. 8, выделить в этой предметной области взаимосвязанные подобласти, обозначить «белые пятна» – перспективные предметы или методы исследования</w:t>
      </w:r>
      <w:r>
        <w:rPr>
          <w:rFonts w:ascii="Times New Roman" w:hAnsi="Times New Roman" w:cs="Times New Roman"/>
          <w:sz w:val="28"/>
          <w:szCs w:val="28"/>
        </w:rPr>
        <w:t>. Кроме того, исследова</w:t>
      </w:r>
      <w:r w:rsidRPr="00266B9E">
        <w:rPr>
          <w:rFonts w:ascii="Times New Roman" w:hAnsi="Times New Roman" w:cs="Times New Roman"/>
          <w:sz w:val="28"/>
          <w:szCs w:val="28"/>
        </w:rPr>
        <w:t>ние всех классов некотор</w:t>
      </w:r>
      <w:r>
        <w:rPr>
          <w:rFonts w:ascii="Times New Roman" w:hAnsi="Times New Roman" w:cs="Times New Roman"/>
          <w:sz w:val="28"/>
          <w:szCs w:val="28"/>
        </w:rPr>
        <w:t>ого основания позволяет произво</w:t>
      </w:r>
      <w:r w:rsidRPr="00266B9E">
        <w:rPr>
          <w:rFonts w:ascii="Times New Roman" w:hAnsi="Times New Roman" w:cs="Times New Roman"/>
          <w:sz w:val="28"/>
          <w:szCs w:val="28"/>
        </w:rPr>
        <w:t>дить обобщение – см. Рис. 9.</w:t>
      </w:r>
    </w:p>
    <w:p w:rsidR="00A16587" w:rsidRPr="00266B9E" w:rsidRDefault="00A16587" w:rsidP="00A16587">
      <w:pPr>
        <w:spacing w:after="0" w:line="360" w:lineRule="auto"/>
        <w:ind w:firstLine="709"/>
        <w:jc w:val="both"/>
        <w:rPr>
          <w:rFonts w:ascii="Times New Roman" w:hAnsi="Times New Roman" w:cs="Times New Roman"/>
          <w:sz w:val="28"/>
          <w:szCs w:val="28"/>
        </w:rPr>
      </w:pPr>
      <w:r w:rsidRPr="00266B9E">
        <w:rPr>
          <w:rFonts w:ascii="Times New Roman" w:hAnsi="Times New Roman" w:cs="Times New Roman"/>
          <w:sz w:val="28"/>
          <w:szCs w:val="28"/>
        </w:rPr>
        <w:t>Рассмотрим простейший пример. Предположим, что предметом исследования яв</w:t>
      </w:r>
      <w:r>
        <w:rPr>
          <w:rFonts w:ascii="Times New Roman" w:hAnsi="Times New Roman" w:cs="Times New Roman"/>
          <w:sz w:val="28"/>
          <w:szCs w:val="28"/>
        </w:rPr>
        <w:t>ляются свойства некоторого ново</w:t>
      </w:r>
      <w:r w:rsidRPr="00266B9E">
        <w:rPr>
          <w:rFonts w:ascii="Times New Roman" w:hAnsi="Times New Roman" w:cs="Times New Roman"/>
          <w:sz w:val="28"/>
          <w:szCs w:val="28"/>
        </w:rPr>
        <w:t>го химического соединения. Основаниями классификации являются типы веществ, с которыми оно взаимодействует (по этому основанию выделим</w:t>
      </w:r>
      <w:r>
        <w:rPr>
          <w:rFonts w:ascii="Times New Roman" w:hAnsi="Times New Roman" w:cs="Times New Roman"/>
          <w:sz w:val="28"/>
          <w:szCs w:val="28"/>
        </w:rPr>
        <w:t xml:space="preserve"> кислоты и щелочи), и температу</w:t>
      </w:r>
      <w:r w:rsidRPr="00266B9E">
        <w:rPr>
          <w:rFonts w:ascii="Times New Roman" w:hAnsi="Times New Roman" w:cs="Times New Roman"/>
          <w:sz w:val="28"/>
          <w:szCs w:val="28"/>
        </w:rPr>
        <w:t>ры взаимодействия (низк</w:t>
      </w:r>
      <w:r>
        <w:rPr>
          <w:rFonts w:ascii="Times New Roman" w:hAnsi="Times New Roman" w:cs="Times New Roman"/>
          <w:sz w:val="28"/>
          <w:szCs w:val="28"/>
        </w:rPr>
        <w:t>ие, высокие и нормальные). Пред</w:t>
      </w:r>
      <w:r w:rsidRPr="00266B9E">
        <w:rPr>
          <w:rFonts w:ascii="Times New Roman" w:hAnsi="Times New Roman" w:cs="Times New Roman"/>
          <w:sz w:val="28"/>
          <w:szCs w:val="28"/>
        </w:rPr>
        <w:t xml:space="preserve">метная область (свойства </w:t>
      </w:r>
      <w:r>
        <w:rPr>
          <w:rFonts w:ascii="Times New Roman" w:hAnsi="Times New Roman" w:cs="Times New Roman"/>
          <w:sz w:val="28"/>
          <w:szCs w:val="28"/>
        </w:rPr>
        <w:t>нового соединения при взаимодей</w:t>
      </w:r>
      <w:r w:rsidRPr="00266B9E">
        <w:rPr>
          <w:rFonts w:ascii="Times New Roman" w:hAnsi="Times New Roman" w:cs="Times New Roman"/>
          <w:sz w:val="28"/>
          <w:szCs w:val="28"/>
        </w:rPr>
        <w:t>ствии с другими веществами) включает шесть</w:t>
      </w:r>
      <w:r w:rsidRPr="00F72168">
        <w:rPr>
          <w:rFonts w:ascii="Times New Roman" w:hAnsi="Times New Roman" w:cs="Times New Roman"/>
          <w:sz w:val="28"/>
          <w:szCs w:val="28"/>
        </w:rPr>
        <w:t xml:space="preserve"> </w:t>
      </w:r>
      <w:r w:rsidRPr="00266B9E">
        <w:rPr>
          <w:rFonts w:ascii="Times New Roman" w:hAnsi="Times New Roman" w:cs="Times New Roman"/>
          <w:sz w:val="28"/>
          <w:szCs w:val="28"/>
        </w:rPr>
        <w:t>взаимосвязанных подобластей (переходящих друг в друга при</w:t>
      </w:r>
      <w:r w:rsidRPr="00F72168">
        <w:rPr>
          <w:rFonts w:ascii="Times New Roman" w:hAnsi="Times New Roman" w:cs="Times New Roman"/>
          <w:sz w:val="28"/>
          <w:szCs w:val="28"/>
        </w:rPr>
        <w:t xml:space="preserve"> </w:t>
      </w:r>
      <w:r w:rsidRPr="00266B9E">
        <w:rPr>
          <w:rFonts w:ascii="Times New Roman" w:hAnsi="Times New Roman" w:cs="Times New Roman"/>
          <w:sz w:val="28"/>
          <w:szCs w:val="28"/>
        </w:rPr>
        <w:t>изменении значений одного из соответствующих признаков)</w:t>
      </w:r>
      <w:r w:rsidRPr="00F72168">
        <w:rPr>
          <w:rFonts w:ascii="Times New Roman" w:hAnsi="Times New Roman" w:cs="Times New Roman"/>
          <w:sz w:val="28"/>
          <w:szCs w:val="28"/>
        </w:rPr>
        <w:t xml:space="preserve"> </w:t>
      </w:r>
      <w:r w:rsidRPr="00266B9E">
        <w:rPr>
          <w:rFonts w:ascii="Times New Roman" w:hAnsi="Times New Roman" w:cs="Times New Roman"/>
          <w:sz w:val="28"/>
          <w:szCs w:val="28"/>
        </w:rPr>
        <w:t>– см. Табл. 5.</w:t>
      </w:r>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t>Если в результате ис</w:t>
      </w:r>
      <w:r>
        <w:rPr>
          <w:rFonts w:ascii="Times New Roman" w:hAnsi="Times New Roman" w:cs="Times New Roman"/>
          <w:sz w:val="28"/>
          <w:szCs w:val="28"/>
        </w:rPr>
        <w:t>следования изучены случаи, отме</w:t>
      </w:r>
      <w:r w:rsidRPr="00F72168">
        <w:rPr>
          <w:rFonts w:ascii="Times New Roman" w:hAnsi="Times New Roman" w:cs="Times New Roman"/>
          <w:sz w:val="28"/>
          <w:szCs w:val="28"/>
        </w:rPr>
        <w:t>ченные символом «+» в</w:t>
      </w:r>
      <w:proofErr w:type="gramStart"/>
      <w:r w:rsidRPr="00F72168">
        <w:rPr>
          <w:rFonts w:ascii="Times New Roman" w:hAnsi="Times New Roman" w:cs="Times New Roman"/>
          <w:sz w:val="28"/>
          <w:szCs w:val="28"/>
        </w:rPr>
        <w:t xml:space="preserve"> Т</w:t>
      </w:r>
      <w:proofErr w:type="gramEnd"/>
      <w:r w:rsidRPr="00F72168">
        <w:rPr>
          <w:rFonts w:ascii="Times New Roman" w:hAnsi="Times New Roman" w:cs="Times New Roman"/>
          <w:sz w:val="28"/>
          <w:szCs w:val="28"/>
        </w:rPr>
        <w:t>абл. 5, то исследование не полно – не изучен случай взаимоде</w:t>
      </w:r>
      <w:r>
        <w:rPr>
          <w:rFonts w:ascii="Times New Roman" w:hAnsi="Times New Roman" w:cs="Times New Roman"/>
          <w:sz w:val="28"/>
          <w:szCs w:val="28"/>
        </w:rPr>
        <w:t>йствия нового вещества с щелоча</w:t>
      </w:r>
      <w:r w:rsidRPr="00F72168">
        <w:rPr>
          <w:rFonts w:ascii="Times New Roman" w:hAnsi="Times New Roman" w:cs="Times New Roman"/>
          <w:sz w:val="28"/>
          <w:szCs w:val="28"/>
        </w:rPr>
        <w:t>ми при высоких температурах. Если обнаружено, что новое соединение одинаково взаимодействует с кислотами при низких, высоких и нормальных температурах, то (так как были выделены только три значения признака «температура») можно сделать обобщение</w:t>
      </w:r>
      <w:r>
        <w:rPr>
          <w:rFonts w:ascii="Times New Roman" w:hAnsi="Times New Roman" w:cs="Times New Roman"/>
          <w:sz w:val="28"/>
          <w:szCs w:val="28"/>
        </w:rPr>
        <w:t xml:space="preserve"> – взаимодействие нового химиче</w:t>
      </w:r>
      <w:r w:rsidRPr="00F72168">
        <w:rPr>
          <w:rFonts w:ascii="Times New Roman" w:hAnsi="Times New Roman" w:cs="Times New Roman"/>
          <w:sz w:val="28"/>
          <w:szCs w:val="28"/>
        </w:rPr>
        <w:t>ского соединения с кисло</w:t>
      </w:r>
      <w:r>
        <w:rPr>
          <w:rFonts w:ascii="Times New Roman" w:hAnsi="Times New Roman" w:cs="Times New Roman"/>
          <w:sz w:val="28"/>
          <w:szCs w:val="28"/>
        </w:rPr>
        <w:t>тами одинаково при всех темпера</w:t>
      </w:r>
      <w:r w:rsidRPr="00F72168">
        <w:rPr>
          <w:rFonts w:ascii="Times New Roman" w:hAnsi="Times New Roman" w:cs="Times New Roman"/>
          <w:sz w:val="28"/>
          <w:szCs w:val="28"/>
        </w:rPr>
        <w:t>турах.</w:t>
      </w:r>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lastRenderedPageBreak/>
        <w:t>Система классификаций может модифицироваться за счет удаления части существующих основа</w:t>
      </w:r>
      <w:r>
        <w:rPr>
          <w:rFonts w:ascii="Times New Roman" w:hAnsi="Times New Roman" w:cs="Times New Roman"/>
          <w:sz w:val="28"/>
          <w:szCs w:val="28"/>
        </w:rPr>
        <w:t>ний классифика</w:t>
      </w:r>
      <w:r w:rsidRPr="00F72168">
        <w:rPr>
          <w:rFonts w:ascii="Times New Roman" w:hAnsi="Times New Roman" w:cs="Times New Roman"/>
          <w:sz w:val="28"/>
          <w:szCs w:val="28"/>
        </w:rPr>
        <w:t>ции и/или добавления новых. Так, в рассмотренном выше примере можно добавить классификацию по основанию «концентрация веществ, с</w:t>
      </w:r>
      <w:r>
        <w:rPr>
          <w:rFonts w:ascii="Times New Roman" w:hAnsi="Times New Roman" w:cs="Times New Roman"/>
          <w:sz w:val="28"/>
          <w:szCs w:val="28"/>
        </w:rPr>
        <w:t xml:space="preserve"> которыми взаимодействует иссле</w:t>
      </w:r>
      <w:r w:rsidRPr="00F72168">
        <w:rPr>
          <w:rFonts w:ascii="Times New Roman" w:hAnsi="Times New Roman" w:cs="Times New Roman"/>
          <w:sz w:val="28"/>
          <w:szCs w:val="28"/>
        </w:rPr>
        <w:t>дуемое соединение». Соответственно, станет более широким и предмет исследования.</w:t>
      </w:r>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t>Таким образом, си</w:t>
      </w:r>
      <w:r>
        <w:rPr>
          <w:rFonts w:ascii="Times New Roman" w:hAnsi="Times New Roman" w:cs="Times New Roman"/>
          <w:sz w:val="28"/>
          <w:szCs w:val="28"/>
        </w:rPr>
        <w:t>стемы классификаций являются эф</w:t>
      </w:r>
      <w:r w:rsidRPr="00F72168">
        <w:rPr>
          <w:rFonts w:ascii="Times New Roman" w:hAnsi="Times New Roman" w:cs="Times New Roman"/>
          <w:sz w:val="28"/>
          <w:szCs w:val="28"/>
        </w:rPr>
        <w:t xml:space="preserve">фективным логическим </w:t>
      </w:r>
      <w:r>
        <w:rPr>
          <w:rFonts w:ascii="Times New Roman" w:hAnsi="Times New Roman" w:cs="Times New Roman"/>
          <w:sz w:val="28"/>
          <w:szCs w:val="28"/>
        </w:rPr>
        <w:t>инструментом обеспечения цельно</w:t>
      </w:r>
      <w:r w:rsidRPr="00F72168">
        <w:rPr>
          <w:rFonts w:ascii="Times New Roman" w:hAnsi="Times New Roman" w:cs="Times New Roman"/>
          <w:sz w:val="28"/>
          <w:szCs w:val="28"/>
        </w:rPr>
        <w:t xml:space="preserve">сти предмета исследования и его полноты. Они удобны для самого исследователя (для </w:t>
      </w:r>
      <w:r>
        <w:rPr>
          <w:rFonts w:ascii="Times New Roman" w:hAnsi="Times New Roman" w:cs="Times New Roman"/>
          <w:sz w:val="28"/>
          <w:szCs w:val="28"/>
        </w:rPr>
        <w:t>использования в процессе органи</w:t>
      </w:r>
      <w:r w:rsidRPr="00F72168">
        <w:rPr>
          <w:rFonts w:ascii="Times New Roman" w:hAnsi="Times New Roman" w:cs="Times New Roman"/>
          <w:sz w:val="28"/>
          <w:szCs w:val="28"/>
        </w:rPr>
        <w:t>зации научной деятельности, когда необходимо упорядочить предметную область, понять, что сделано, и что предстоит сделать). Кроме того, они удобны и как форма представления результатов научного иссле</w:t>
      </w:r>
      <w:r>
        <w:rPr>
          <w:rFonts w:ascii="Times New Roman" w:hAnsi="Times New Roman" w:cs="Times New Roman"/>
          <w:sz w:val="28"/>
          <w:szCs w:val="28"/>
        </w:rPr>
        <w:t>дования, чтобы, например, колле</w:t>
      </w:r>
      <w:r w:rsidRPr="00F72168">
        <w:rPr>
          <w:rFonts w:ascii="Times New Roman" w:hAnsi="Times New Roman" w:cs="Times New Roman"/>
          <w:sz w:val="28"/>
          <w:szCs w:val="28"/>
        </w:rPr>
        <w:t xml:space="preserve">га – читатель соответствующей статьи или книги – мог </w:t>
      </w:r>
      <w:r>
        <w:rPr>
          <w:rFonts w:ascii="Times New Roman" w:hAnsi="Times New Roman" w:cs="Times New Roman"/>
          <w:sz w:val="28"/>
          <w:szCs w:val="28"/>
        </w:rPr>
        <w:t>быст</w:t>
      </w:r>
      <w:r w:rsidRPr="00F72168">
        <w:rPr>
          <w:rFonts w:ascii="Times New Roman" w:hAnsi="Times New Roman" w:cs="Times New Roman"/>
          <w:sz w:val="28"/>
          <w:szCs w:val="28"/>
        </w:rPr>
        <w:t>ро охватить всю совокупность полученных результатов.</w:t>
      </w:r>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t>Построение логи</w:t>
      </w:r>
      <w:r>
        <w:rPr>
          <w:rFonts w:ascii="Times New Roman" w:hAnsi="Times New Roman" w:cs="Times New Roman"/>
          <w:sz w:val="28"/>
          <w:szCs w:val="28"/>
        </w:rPr>
        <w:t>ческой структуры теории (концеп</w:t>
      </w:r>
      <w:r w:rsidRPr="00F72168">
        <w:rPr>
          <w:rFonts w:ascii="Times New Roman" w:hAnsi="Times New Roman" w:cs="Times New Roman"/>
          <w:sz w:val="28"/>
          <w:szCs w:val="28"/>
        </w:rPr>
        <w:t xml:space="preserve">ции). Для начала разделим понятия «теория той или иной науки» и «научная теория». Под теорией науки понимается вся совокупность теоретических знаний </w:t>
      </w:r>
      <w:r>
        <w:rPr>
          <w:rFonts w:ascii="Times New Roman" w:hAnsi="Times New Roman" w:cs="Times New Roman"/>
          <w:sz w:val="28"/>
          <w:szCs w:val="28"/>
        </w:rPr>
        <w:t>в той или иной от</w:t>
      </w:r>
      <w:r w:rsidRPr="00F72168">
        <w:rPr>
          <w:rFonts w:ascii="Times New Roman" w:hAnsi="Times New Roman" w:cs="Times New Roman"/>
          <w:sz w:val="28"/>
          <w:szCs w:val="28"/>
        </w:rPr>
        <w:t>расли науки – физике, биоло</w:t>
      </w:r>
      <w:r>
        <w:rPr>
          <w:rFonts w:ascii="Times New Roman" w:hAnsi="Times New Roman" w:cs="Times New Roman"/>
          <w:sz w:val="28"/>
          <w:szCs w:val="28"/>
        </w:rPr>
        <w:t>гии и т.д. В то же время, в каж</w:t>
      </w:r>
      <w:r w:rsidRPr="00F72168">
        <w:rPr>
          <w:rFonts w:ascii="Times New Roman" w:hAnsi="Times New Roman" w:cs="Times New Roman"/>
          <w:sz w:val="28"/>
          <w:szCs w:val="28"/>
        </w:rPr>
        <w:t xml:space="preserve">дой научной области существует множество научных теорий (концепций) – ведь по сути </w:t>
      </w:r>
      <w:r>
        <w:rPr>
          <w:rFonts w:ascii="Times New Roman" w:hAnsi="Times New Roman" w:cs="Times New Roman"/>
          <w:sz w:val="28"/>
          <w:szCs w:val="28"/>
        </w:rPr>
        <w:t>дела каждая докторская диссерта</w:t>
      </w:r>
      <w:r w:rsidRPr="00F72168">
        <w:rPr>
          <w:rFonts w:ascii="Times New Roman" w:hAnsi="Times New Roman" w:cs="Times New Roman"/>
          <w:sz w:val="28"/>
          <w:szCs w:val="28"/>
        </w:rPr>
        <w:t>ция, по крайней мере, ка</w:t>
      </w:r>
      <w:r>
        <w:rPr>
          <w:rFonts w:ascii="Times New Roman" w:hAnsi="Times New Roman" w:cs="Times New Roman"/>
          <w:sz w:val="28"/>
          <w:szCs w:val="28"/>
        </w:rPr>
        <w:t>ждая добротная диссертация пред</w:t>
      </w:r>
      <w:r w:rsidRPr="00F72168">
        <w:rPr>
          <w:rFonts w:ascii="Times New Roman" w:hAnsi="Times New Roman" w:cs="Times New Roman"/>
          <w:sz w:val="28"/>
          <w:szCs w:val="28"/>
        </w:rPr>
        <w:t>ставляет собой целостную теорию (концепцию). Здесь мы будем говорить о построении научных теорий (концепций). Процесс построения л</w:t>
      </w:r>
      <w:r>
        <w:rPr>
          <w:rFonts w:ascii="Times New Roman" w:hAnsi="Times New Roman" w:cs="Times New Roman"/>
          <w:sz w:val="28"/>
          <w:szCs w:val="28"/>
        </w:rPr>
        <w:t>огической структуры теории (кон</w:t>
      </w:r>
      <w:r w:rsidRPr="00F72168">
        <w:rPr>
          <w:rFonts w:ascii="Times New Roman" w:hAnsi="Times New Roman" w:cs="Times New Roman"/>
          <w:sz w:val="28"/>
          <w:szCs w:val="28"/>
        </w:rPr>
        <w:t xml:space="preserve">цепции) состоит из двух этапов. Первый этап – этап индукции – восхождения от конкретного к </w:t>
      </w:r>
      <w:proofErr w:type="gramStart"/>
      <w:r w:rsidRPr="00F72168">
        <w:rPr>
          <w:rFonts w:ascii="Times New Roman" w:hAnsi="Times New Roman" w:cs="Times New Roman"/>
          <w:sz w:val="28"/>
          <w:szCs w:val="28"/>
        </w:rPr>
        <w:t>абстра</w:t>
      </w:r>
      <w:r>
        <w:rPr>
          <w:rFonts w:ascii="Times New Roman" w:hAnsi="Times New Roman" w:cs="Times New Roman"/>
          <w:sz w:val="28"/>
          <w:szCs w:val="28"/>
        </w:rPr>
        <w:t>ктному</w:t>
      </w:r>
      <w:proofErr w:type="gramEnd"/>
      <w:r>
        <w:rPr>
          <w:rFonts w:ascii="Times New Roman" w:hAnsi="Times New Roman" w:cs="Times New Roman"/>
          <w:sz w:val="28"/>
          <w:szCs w:val="28"/>
        </w:rPr>
        <w:t>, когда иссле</w:t>
      </w:r>
      <w:r w:rsidRPr="00F72168">
        <w:rPr>
          <w:rFonts w:ascii="Times New Roman" w:hAnsi="Times New Roman" w:cs="Times New Roman"/>
          <w:sz w:val="28"/>
          <w:szCs w:val="28"/>
        </w:rPr>
        <w:t>дователь должен опреде</w:t>
      </w:r>
      <w:r>
        <w:rPr>
          <w:rFonts w:ascii="Times New Roman" w:hAnsi="Times New Roman" w:cs="Times New Roman"/>
          <w:sz w:val="28"/>
          <w:szCs w:val="28"/>
        </w:rPr>
        <w:t>лить центральное системообразую</w:t>
      </w:r>
      <w:r w:rsidRPr="00F72168">
        <w:rPr>
          <w:rFonts w:ascii="Times New Roman" w:hAnsi="Times New Roman" w:cs="Times New Roman"/>
          <w:sz w:val="28"/>
          <w:szCs w:val="28"/>
        </w:rPr>
        <w:t>щее звено своей теории: концепцию, систему аксиом или аксиоматических требований, или единый исследовательский подход и т.д.</w:t>
      </w:r>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t>Следует отметить, что термин «концепция» используется в двух смыслах. Во-первых, как ведущая идея, основная</w:t>
      </w:r>
      <w:r w:rsidRPr="00C5025B">
        <w:rPr>
          <w:rFonts w:ascii="Times New Roman" w:hAnsi="Times New Roman" w:cs="Times New Roman"/>
          <w:sz w:val="28"/>
          <w:szCs w:val="28"/>
        </w:rPr>
        <w:t xml:space="preserve"> </w:t>
      </w:r>
      <w:r w:rsidRPr="00F72168">
        <w:rPr>
          <w:rFonts w:ascii="Times New Roman" w:hAnsi="Times New Roman" w:cs="Times New Roman"/>
          <w:sz w:val="28"/>
          <w:szCs w:val="28"/>
        </w:rPr>
        <w:t xml:space="preserve">мысль чего-либо. Во-вторых, как синоним теории. </w:t>
      </w:r>
      <w:proofErr w:type="gramStart"/>
      <w:r w:rsidRPr="00F72168">
        <w:rPr>
          <w:rFonts w:ascii="Times New Roman" w:hAnsi="Times New Roman" w:cs="Times New Roman"/>
          <w:sz w:val="28"/>
          <w:szCs w:val="28"/>
        </w:rPr>
        <w:t xml:space="preserve">Здесь мы используем этот термин в обоих </w:t>
      </w:r>
      <w:r w:rsidRPr="00F72168">
        <w:rPr>
          <w:rFonts w:ascii="Times New Roman" w:hAnsi="Times New Roman" w:cs="Times New Roman"/>
          <w:sz w:val="28"/>
          <w:szCs w:val="28"/>
        </w:rPr>
        <w:lastRenderedPageBreak/>
        <w:t>смыслах: в первом случае, когда говорим о концепц</w:t>
      </w:r>
      <w:r>
        <w:rPr>
          <w:rFonts w:ascii="Times New Roman" w:hAnsi="Times New Roman" w:cs="Times New Roman"/>
          <w:sz w:val="28"/>
          <w:szCs w:val="28"/>
        </w:rPr>
        <w:t>ии как о короткой емкой формули</w:t>
      </w:r>
      <w:r w:rsidRPr="00F72168">
        <w:rPr>
          <w:rFonts w:ascii="Times New Roman" w:hAnsi="Times New Roman" w:cs="Times New Roman"/>
          <w:sz w:val="28"/>
          <w:szCs w:val="28"/>
        </w:rPr>
        <w:t>ровке; во втором – когда говорим о том, что концепция (как краткая формулировка) разв</w:t>
      </w:r>
      <w:r>
        <w:rPr>
          <w:rFonts w:ascii="Times New Roman" w:hAnsi="Times New Roman" w:cs="Times New Roman"/>
          <w:sz w:val="28"/>
          <w:szCs w:val="28"/>
        </w:rPr>
        <w:t>орачивается, развивается в сово</w:t>
      </w:r>
      <w:r w:rsidRPr="00F72168">
        <w:rPr>
          <w:rFonts w:ascii="Times New Roman" w:hAnsi="Times New Roman" w:cs="Times New Roman"/>
          <w:sz w:val="28"/>
          <w:szCs w:val="28"/>
        </w:rPr>
        <w:t>купности концептуальных положений, принципов, факторов, условий, механизмов и т.д.</w:t>
      </w:r>
      <w:r>
        <w:rPr>
          <w:rFonts w:ascii="Times New Roman" w:hAnsi="Times New Roman" w:cs="Times New Roman"/>
          <w:sz w:val="28"/>
          <w:szCs w:val="28"/>
        </w:rPr>
        <w:t xml:space="preserve"> – то есть в концепцию как сино</w:t>
      </w:r>
      <w:r w:rsidRPr="00F72168">
        <w:rPr>
          <w:rFonts w:ascii="Times New Roman" w:hAnsi="Times New Roman" w:cs="Times New Roman"/>
          <w:sz w:val="28"/>
          <w:szCs w:val="28"/>
        </w:rPr>
        <w:t>ним теории.</w:t>
      </w:r>
      <w:proofErr w:type="gramEnd"/>
    </w:p>
    <w:p w:rsidR="00A16587" w:rsidRPr="00F72168" w:rsidRDefault="00A16587" w:rsidP="00A16587">
      <w:pPr>
        <w:spacing w:after="0" w:line="360" w:lineRule="auto"/>
        <w:ind w:firstLine="709"/>
        <w:jc w:val="both"/>
        <w:rPr>
          <w:rFonts w:ascii="Times New Roman" w:hAnsi="Times New Roman" w:cs="Times New Roman"/>
          <w:sz w:val="28"/>
          <w:szCs w:val="28"/>
        </w:rPr>
      </w:pPr>
      <w:r w:rsidRPr="00F72168">
        <w:rPr>
          <w:rFonts w:ascii="Times New Roman" w:hAnsi="Times New Roman" w:cs="Times New Roman"/>
          <w:sz w:val="28"/>
          <w:szCs w:val="28"/>
        </w:rPr>
        <w:t>На этом индуктивном этапе в отраслях наук «с</w:t>
      </w:r>
      <w:r>
        <w:rPr>
          <w:rFonts w:ascii="Times New Roman" w:hAnsi="Times New Roman" w:cs="Times New Roman"/>
          <w:sz w:val="28"/>
          <w:szCs w:val="28"/>
        </w:rPr>
        <w:t>лабой вер</w:t>
      </w:r>
      <w:r w:rsidRPr="00F72168">
        <w:rPr>
          <w:rFonts w:ascii="Times New Roman" w:hAnsi="Times New Roman" w:cs="Times New Roman"/>
          <w:sz w:val="28"/>
          <w:szCs w:val="28"/>
        </w:rPr>
        <w:t>сии», очевидно, единстве</w:t>
      </w:r>
      <w:r>
        <w:rPr>
          <w:rFonts w:ascii="Times New Roman" w:hAnsi="Times New Roman" w:cs="Times New Roman"/>
          <w:sz w:val="28"/>
          <w:szCs w:val="28"/>
        </w:rPr>
        <w:t>нной основой для обобщения явля</w:t>
      </w:r>
      <w:r w:rsidRPr="00F72168">
        <w:rPr>
          <w:rFonts w:ascii="Times New Roman" w:hAnsi="Times New Roman" w:cs="Times New Roman"/>
          <w:sz w:val="28"/>
          <w:szCs w:val="28"/>
        </w:rPr>
        <w:t>ется классификационный п</w:t>
      </w:r>
      <w:r>
        <w:rPr>
          <w:rFonts w:ascii="Times New Roman" w:hAnsi="Times New Roman" w:cs="Times New Roman"/>
          <w:sz w:val="28"/>
          <w:szCs w:val="28"/>
        </w:rPr>
        <w:t>одход – исследователь ищет соот</w:t>
      </w:r>
      <w:r w:rsidRPr="00F72168">
        <w:rPr>
          <w:rFonts w:ascii="Times New Roman" w:hAnsi="Times New Roman" w:cs="Times New Roman"/>
          <w:sz w:val="28"/>
          <w:szCs w:val="28"/>
        </w:rPr>
        <w:t>ветствующие основания классификаций, которые могут</w:t>
      </w:r>
      <w:r w:rsidRPr="001C768C">
        <w:rPr>
          <w:rFonts w:ascii="Times New Roman" w:hAnsi="Times New Roman" w:cs="Times New Roman"/>
          <w:sz w:val="28"/>
          <w:szCs w:val="28"/>
        </w:rPr>
        <w:t xml:space="preserve"> </w:t>
      </w:r>
      <w:r w:rsidRPr="00F72168">
        <w:rPr>
          <w:rFonts w:ascii="Times New Roman" w:hAnsi="Times New Roman" w:cs="Times New Roman"/>
          <w:sz w:val="28"/>
          <w:szCs w:val="28"/>
        </w:rPr>
        <w:t>объединить, «стянуть», обобщить имеющиеся результаты.</w:t>
      </w:r>
    </w:p>
    <w:p w:rsidR="00A16587" w:rsidRPr="001C768C" w:rsidRDefault="00A16587" w:rsidP="00A16587">
      <w:pPr>
        <w:spacing w:after="0" w:line="360" w:lineRule="auto"/>
        <w:ind w:firstLine="709"/>
        <w:jc w:val="both"/>
        <w:rPr>
          <w:rFonts w:ascii="Times New Roman" w:hAnsi="Times New Roman" w:cs="Times New Roman"/>
          <w:sz w:val="28"/>
          <w:szCs w:val="28"/>
        </w:rPr>
      </w:pPr>
      <w:r w:rsidRPr="001C768C">
        <w:rPr>
          <w:rFonts w:ascii="Times New Roman" w:hAnsi="Times New Roman" w:cs="Times New Roman"/>
          <w:sz w:val="28"/>
          <w:szCs w:val="28"/>
        </w:rPr>
        <w:t>В процессе обобщения, «с</w:t>
      </w:r>
      <w:r>
        <w:rPr>
          <w:rFonts w:ascii="Times New Roman" w:hAnsi="Times New Roman" w:cs="Times New Roman"/>
          <w:sz w:val="28"/>
          <w:szCs w:val="28"/>
        </w:rPr>
        <w:t>тягивания» результатов иссле</w:t>
      </w:r>
      <w:r w:rsidRPr="001C768C">
        <w:rPr>
          <w:rFonts w:ascii="Times New Roman" w:hAnsi="Times New Roman" w:cs="Times New Roman"/>
          <w:sz w:val="28"/>
          <w:szCs w:val="28"/>
        </w:rPr>
        <w:t>дователю приходится, с од</w:t>
      </w:r>
      <w:r>
        <w:rPr>
          <w:rFonts w:ascii="Times New Roman" w:hAnsi="Times New Roman" w:cs="Times New Roman"/>
          <w:sz w:val="28"/>
          <w:szCs w:val="28"/>
        </w:rPr>
        <w:t>ной стороны, все время обращать</w:t>
      </w:r>
      <w:r w:rsidRPr="001C768C">
        <w:rPr>
          <w:rFonts w:ascii="Times New Roman" w:hAnsi="Times New Roman" w:cs="Times New Roman"/>
          <w:sz w:val="28"/>
          <w:szCs w:val="28"/>
        </w:rPr>
        <w:t>ся к своей предметной области в аспекте требований полноты теории – какие при этом «</w:t>
      </w:r>
      <w:r>
        <w:rPr>
          <w:rFonts w:ascii="Times New Roman" w:hAnsi="Times New Roman" w:cs="Times New Roman"/>
          <w:sz w:val="28"/>
          <w:szCs w:val="28"/>
        </w:rPr>
        <w:t>пустоты» образовались в предмет</w:t>
      </w:r>
      <w:r w:rsidRPr="001C768C">
        <w:rPr>
          <w:rFonts w:ascii="Times New Roman" w:hAnsi="Times New Roman" w:cs="Times New Roman"/>
          <w:sz w:val="28"/>
          <w:szCs w:val="28"/>
        </w:rPr>
        <w:t>ной области – их надо будет в дальнейшем заполнять, в том числе, возможно, дополнительной опытно-экспериментальной работой или заимствованием результатов у других авторов. С другой стороны – постоянно соотносить получаемые обобщения и</w:t>
      </w:r>
      <w:r>
        <w:rPr>
          <w:rFonts w:ascii="Times New Roman" w:hAnsi="Times New Roman" w:cs="Times New Roman"/>
          <w:sz w:val="28"/>
          <w:szCs w:val="28"/>
        </w:rPr>
        <w:t xml:space="preserve"> предметную область с совокупно</w:t>
      </w:r>
      <w:r w:rsidRPr="001C768C">
        <w:rPr>
          <w:rFonts w:ascii="Times New Roman" w:hAnsi="Times New Roman" w:cs="Times New Roman"/>
          <w:sz w:val="28"/>
          <w:szCs w:val="28"/>
        </w:rPr>
        <w:t>стью получаемых теоретических результатов опять же в аспекте требования полноты, а также непротиворечивости строящейся теории, концепции.</w:t>
      </w:r>
    </w:p>
    <w:p w:rsidR="00A16587" w:rsidRPr="001C768C" w:rsidRDefault="00A16587" w:rsidP="00A16587">
      <w:pPr>
        <w:spacing w:after="0" w:line="360" w:lineRule="auto"/>
        <w:ind w:firstLine="709"/>
        <w:jc w:val="both"/>
        <w:rPr>
          <w:rFonts w:ascii="Times New Roman" w:hAnsi="Times New Roman" w:cs="Times New Roman"/>
          <w:sz w:val="28"/>
          <w:szCs w:val="28"/>
        </w:rPr>
      </w:pPr>
      <w:r w:rsidRPr="001C768C">
        <w:rPr>
          <w:rFonts w:ascii="Times New Roman" w:hAnsi="Times New Roman" w:cs="Times New Roman"/>
          <w:sz w:val="28"/>
          <w:szCs w:val="28"/>
        </w:rPr>
        <w:t xml:space="preserve">На этапе индукции, исследователь детально выписывает все имеющиеся у него результаты, все, что представляет интерес. </w:t>
      </w:r>
      <w:proofErr w:type="gramStart"/>
      <w:r w:rsidRPr="001C768C">
        <w:rPr>
          <w:rFonts w:ascii="Times New Roman" w:hAnsi="Times New Roman" w:cs="Times New Roman"/>
          <w:sz w:val="28"/>
          <w:szCs w:val="28"/>
        </w:rPr>
        <w:t>И начинает груп</w:t>
      </w:r>
      <w:r>
        <w:rPr>
          <w:rFonts w:ascii="Times New Roman" w:hAnsi="Times New Roman" w:cs="Times New Roman"/>
          <w:sz w:val="28"/>
          <w:szCs w:val="28"/>
        </w:rPr>
        <w:t>пировать, «стягивать» по опреде</w:t>
      </w:r>
      <w:r w:rsidRPr="001C768C">
        <w:rPr>
          <w:rFonts w:ascii="Times New Roman" w:hAnsi="Times New Roman" w:cs="Times New Roman"/>
          <w:sz w:val="28"/>
          <w:szCs w:val="28"/>
        </w:rPr>
        <w:t>ленным основаниям классификаций в первичные обобщения, затем – в обобщения втор</w:t>
      </w:r>
      <w:r>
        <w:rPr>
          <w:rFonts w:ascii="Times New Roman" w:hAnsi="Times New Roman" w:cs="Times New Roman"/>
          <w:sz w:val="28"/>
          <w:szCs w:val="28"/>
        </w:rPr>
        <w:t>ого порядка (опять же по опреде</w:t>
      </w:r>
      <w:r w:rsidRPr="001C768C">
        <w:rPr>
          <w:rFonts w:ascii="Times New Roman" w:hAnsi="Times New Roman" w:cs="Times New Roman"/>
          <w:sz w:val="28"/>
          <w:szCs w:val="28"/>
        </w:rPr>
        <w:t>ленным основаниям), и так далее, – происходит индуктивный процесс – абстрагирование – восхождение от конкретного к абстрактному – пока все результаты не сведутся в авторскую концепцию – короткую, бук</w:t>
      </w:r>
      <w:r>
        <w:rPr>
          <w:rFonts w:ascii="Times New Roman" w:hAnsi="Times New Roman" w:cs="Times New Roman"/>
          <w:sz w:val="28"/>
          <w:szCs w:val="28"/>
        </w:rPr>
        <w:t>вально на 5-7 строк емкую форму</w:t>
      </w:r>
      <w:r w:rsidRPr="001C768C">
        <w:rPr>
          <w:rFonts w:ascii="Times New Roman" w:hAnsi="Times New Roman" w:cs="Times New Roman"/>
          <w:sz w:val="28"/>
          <w:szCs w:val="28"/>
        </w:rPr>
        <w:t>лировку, отражающую в с</w:t>
      </w:r>
      <w:r>
        <w:rPr>
          <w:rFonts w:ascii="Times New Roman" w:hAnsi="Times New Roman" w:cs="Times New Roman"/>
          <w:sz w:val="28"/>
          <w:szCs w:val="28"/>
        </w:rPr>
        <w:t>амом общем сжатом виде всю сово</w:t>
      </w:r>
      <w:r w:rsidRPr="001C768C">
        <w:rPr>
          <w:rFonts w:ascii="Times New Roman" w:hAnsi="Times New Roman" w:cs="Times New Roman"/>
          <w:sz w:val="28"/>
          <w:szCs w:val="28"/>
        </w:rPr>
        <w:t xml:space="preserve">купность результатов, всю </w:t>
      </w:r>
      <w:r>
        <w:rPr>
          <w:rFonts w:ascii="Times New Roman" w:hAnsi="Times New Roman" w:cs="Times New Roman"/>
          <w:sz w:val="28"/>
          <w:szCs w:val="28"/>
        </w:rPr>
        <w:t>суть работы</w:t>
      </w:r>
      <w:proofErr w:type="gramEnd"/>
      <w:r>
        <w:rPr>
          <w:rFonts w:ascii="Times New Roman" w:hAnsi="Times New Roman" w:cs="Times New Roman"/>
          <w:sz w:val="28"/>
          <w:szCs w:val="28"/>
        </w:rPr>
        <w:t>. Или в систему акси</w:t>
      </w:r>
      <w:r w:rsidRPr="001C768C">
        <w:rPr>
          <w:rFonts w:ascii="Times New Roman" w:hAnsi="Times New Roman" w:cs="Times New Roman"/>
          <w:sz w:val="28"/>
          <w:szCs w:val="28"/>
        </w:rPr>
        <w:t>ом, или в единый исследовательский подход и т.д.</w:t>
      </w:r>
    </w:p>
    <w:p w:rsidR="00A16587" w:rsidRPr="001C768C" w:rsidRDefault="00A16587" w:rsidP="00A16587">
      <w:pPr>
        <w:spacing w:after="0" w:line="360" w:lineRule="auto"/>
        <w:ind w:firstLine="709"/>
        <w:jc w:val="both"/>
        <w:rPr>
          <w:rFonts w:ascii="Times New Roman" w:hAnsi="Times New Roman" w:cs="Times New Roman"/>
          <w:sz w:val="28"/>
          <w:szCs w:val="28"/>
        </w:rPr>
      </w:pPr>
      <w:r w:rsidRPr="001C768C">
        <w:rPr>
          <w:rFonts w:ascii="Times New Roman" w:hAnsi="Times New Roman" w:cs="Times New Roman"/>
          <w:sz w:val="28"/>
          <w:szCs w:val="28"/>
        </w:rPr>
        <w:lastRenderedPageBreak/>
        <w:t>По завершении этапа</w:t>
      </w:r>
      <w:r>
        <w:rPr>
          <w:rFonts w:ascii="Times New Roman" w:hAnsi="Times New Roman" w:cs="Times New Roman"/>
          <w:sz w:val="28"/>
          <w:szCs w:val="28"/>
        </w:rPr>
        <w:t xml:space="preserve"> индукции – определения и форму</w:t>
      </w:r>
      <w:r w:rsidRPr="001C768C">
        <w:rPr>
          <w:rFonts w:ascii="Times New Roman" w:hAnsi="Times New Roman" w:cs="Times New Roman"/>
          <w:sz w:val="28"/>
          <w:szCs w:val="28"/>
        </w:rPr>
        <w:t>лирования центрального</w:t>
      </w:r>
      <w:r>
        <w:rPr>
          <w:rFonts w:ascii="Times New Roman" w:hAnsi="Times New Roman" w:cs="Times New Roman"/>
          <w:sz w:val="28"/>
          <w:szCs w:val="28"/>
        </w:rPr>
        <w:t xml:space="preserve"> системообразующего звена – кон</w:t>
      </w:r>
      <w:r w:rsidRPr="001C768C">
        <w:rPr>
          <w:rFonts w:ascii="Times New Roman" w:hAnsi="Times New Roman" w:cs="Times New Roman"/>
          <w:sz w:val="28"/>
          <w:szCs w:val="28"/>
        </w:rPr>
        <w:t>цепции, исследовательского подхода, системы аксиом и т.п.,</w:t>
      </w:r>
      <w:r w:rsidRPr="007E1919">
        <w:rPr>
          <w:rFonts w:ascii="Times New Roman" w:hAnsi="Times New Roman" w:cs="Times New Roman"/>
          <w:sz w:val="28"/>
          <w:szCs w:val="28"/>
        </w:rPr>
        <w:t xml:space="preserve"> </w:t>
      </w:r>
      <w:r w:rsidRPr="001C768C">
        <w:rPr>
          <w:rFonts w:ascii="Times New Roman" w:hAnsi="Times New Roman" w:cs="Times New Roman"/>
          <w:sz w:val="28"/>
          <w:szCs w:val="28"/>
        </w:rPr>
        <w:t>наступает дедуктивный процесс – конкретизации –</w:t>
      </w:r>
      <w:r>
        <w:rPr>
          <w:rFonts w:ascii="Times New Roman" w:hAnsi="Times New Roman" w:cs="Times New Roman"/>
          <w:sz w:val="28"/>
          <w:szCs w:val="28"/>
        </w:rPr>
        <w:t xml:space="preserve"> восхож</w:t>
      </w:r>
      <w:r w:rsidRPr="001C768C">
        <w:rPr>
          <w:rFonts w:ascii="Times New Roman" w:hAnsi="Times New Roman" w:cs="Times New Roman"/>
          <w:sz w:val="28"/>
          <w:szCs w:val="28"/>
        </w:rPr>
        <w:t xml:space="preserve">дения от абстрактного к </w:t>
      </w:r>
      <w:proofErr w:type="gramStart"/>
      <w:r w:rsidRPr="001C768C">
        <w:rPr>
          <w:rFonts w:ascii="Times New Roman" w:hAnsi="Times New Roman" w:cs="Times New Roman"/>
          <w:sz w:val="28"/>
          <w:szCs w:val="28"/>
        </w:rPr>
        <w:t>к</w:t>
      </w:r>
      <w:r>
        <w:rPr>
          <w:rFonts w:ascii="Times New Roman" w:hAnsi="Times New Roman" w:cs="Times New Roman"/>
          <w:sz w:val="28"/>
          <w:szCs w:val="28"/>
        </w:rPr>
        <w:t>онкретному</w:t>
      </w:r>
      <w:proofErr w:type="gramEnd"/>
      <w:r>
        <w:rPr>
          <w:rFonts w:ascii="Times New Roman" w:hAnsi="Times New Roman" w:cs="Times New Roman"/>
          <w:sz w:val="28"/>
          <w:szCs w:val="28"/>
        </w:rPr>
        <w:t>. На этом этапе форму</w:t>
      </w:r>
      <w:r w:rsidRPr="001C768C">
        <w:rPr>
          <w:rFonts w:ascii="Times New Roman" w:hAnsi="Times New Roman" w:cs="Times New Roman"/>
          <w:sz w:val="28"/>
          <w:szCs w:val="28"/>
        </w:rPr>
        <w:t>лировка концепции развива</w:t>
      </w:r>
      <w:r>
        <w:rPr>
          <w:rFonts w:ascii="Times New Roman" w:hAnsi="Times New Roman" w:cs="Times New Roman"/>
          <w:sz w:val="28"/>
          <w:szCs w:val="28"/>
        </w:rPr>
        <w:t>ется, разворачивается в совокуп</w:t>
      </w:r>
      <w:r w:rsidRPr="001C768C">
        <w:rPr>
          <w:rFonts w:ascii="Times New Roman" w:hAnsi="Times New Roman" w:cs="Times New Roman"/>
          <w:sz w:val="28"/>
          <w:szCs w:val="28"/>
        </w:rPr>
        <w:t>ности принципов, факторов, условий (групп условий),</w:t>
      </w:r>
      <w:r w:rsidRPr="007E1919">
        <w:rPr>
          <w:rFonts w:ascii="Times New Roman" w:hAnsi="Times New Roman" w:cs="Times New Roman"/>
          <w:sz w:val="28"/>
          <w:szCs w:val="28"/>
        </w:rPr>
        <w:t xml:space="preserve"> </w:t>
      </w:r>
      <w:r w:rsidRPr="001C768C">
        <w:rPr>
          <w:rFonts w:ascii="Times New Roman" w:hAnsi="Times New Roman" w:cs="Times New Roman"/>
          <w:sz w:val="28"/>
          <w:szCs w:val="28"/>
        </w:rPr>
        <w:t>моделей, механизмов и т.д</w:t>
      </w:r>
      <w:r>
        <w:rPr>
          <w:rFonts w:ascii="Times New Roman" w:hAnsi="Times New Roman" w:cs="Times New Roman"/>
          <w:sz w:val="28"/>
          <w:szCs w:val="28"/>
        </w:rPr>
        <w:t>. Иногда, если проблема исследо</w:t>
      </w:r>
      <w:r w:rsidRPr="001C768C">
        <w:rPr>
          <w:rFonts w:ascii="Times New Roman" w:hAnsi="Times New Roman" w:cs="Times New Roman"/>
          <w:sz w:val="28"/>
          <w:szCs w:val="28"/>
        </w:rPr>
        <w:t>вания расчленяется на несколько относительно независимых</w:t>
      </w:r>
      <w:r w:rsidRPr="007E1919">
        <w:rPr>
          <w:rFonts w:ascii="Times New Roman" w:hAnsi="Times New Roman" w:cs="Times New Roman"/>
          <w:sz w:val="28"/>
          <w:szCs w:val="28"/>
        </w:rPr>
        <w:t xml:space="preserve"> </w:t>
      </w:r>
      <w:r w:rsidRPr="001C768C">
        <w:rPr>
          <w:rFonts w:ascii="Times New Roman" w:hAnsi="Times New Roman" w:cs="Times New Roman"/>
          <w:sz w:val="28"/>
          <w:szCs w:val="28"/>
        </w:rPr>
        <w:t>аспектов, концепция разв</w:t>
      </w:r>
      <w:r>
        <w:rPr>
          <w:rFonts w:ascii="Times New Roman" w:hAnsi="Times New Roman" w:cs="Times New Roman"/>
          <w:sz w:val="28"/>
          <w:szCs w:val="28"/>
        </w:rPr>
        <w:t>ивается в несколько концептуаль</w:t>
      </w:r>
      <w:r w:rsidRPr="001C768C">
        <w:rPr>
          <w:rFonts w:ascii="Times New Roman" w:hAnsi="Times New Roman" w:cs="Times New Roman"/>
          <w:sz w:val="28"/>
          <w:szCs w:val="28"/>
        </w:rPr>
        <w:t>ных положений – а те уже, далее развиваются в совокупности</w:t>
      </w:r>
      <w:r w:rsidRPr="007E1919">
        <w:rPr>
          <w:rFonts w:ascii="Times New Roman" w:hAnsi="Times New Roman" w:cs="Times New Roman"/>
          <w:sz w:val="28"/>
          <w:szCs w:val="28"/>
        </w:rPr>
        <w:t xml:space="preserve"> </w:t>
      </w:r>
      <w:r w:rsidRPr="001C768C">
        <w:rPr>
          <w:rFonts w:ascii="Times New Roman" w:hAnsi="Times New Roman" w:cs="Times New Roman"/>
          <w:sz w:val="28"/>
          <w:szCs w:val="28"/>
        </w:rPr>
        <w:t>принципов и т.п. В свою очередь, допустим, принципы могут</w:t>
      </w:r>
      <w:r w:rsidRPr="007E1919">
        <w:rPr>
          <w:rFonts w:ascii="Times New Roman" w:hAnsi="Times New Roman" w:cs="Times New Roman"/>
          <w:sz w:val="28"/>
          <w:szCs w:val="28"/>
        </w:rPr>
        <w:t xml:space="preserve"> </w:t>
      </w:r>
      <w:r w:rsidRPr="001C768C">
        <w:rPr>
          <w:rFonts w:ascii="Times New Roman" w:hAnsi="Times New Roman" w:cs="Times New Roman"/>
          <w:sz w:val="28"/>
          <w:szCs w:val="28"/>
        </w:rPr>
        <w:t xml:space="preserve">развиваться в классы моделей, типы задач и </w:t>
      </w:r>
      <w:r>
        <w:rPr>
          <w:rFonts w:ascii="Times New Roman" w:hAnsi="Times New Roman" w:cs="Times New Roman"/>
          <w:sz w:val="28"/>
          <w:szCs w:val="28"/>
        </w:rPr>
        <w:t>т.д. Так выстраи</w:t>
      </w:r>
      <w:r w:rsidRPr="001C768C">
        <w:rPr>
          <w:rFonts w:ascii="Times New Roman" w:hAnsi="Times New Roman" w:cs="Times New Roman"/>
          <w:sz w:val="28"/>
          <w:szCs w:val="28"/>
        </w:rPr>
        <w:t>вается логика, логическая структура теории. Этот процесс</w:t>
      </w:r>
      <w:r w:rsidRPr="00E245B5">
        <w:rPr>
          <w:rFonts w:ascii="Times New Roman" w:hAnsi="Times New Roman" w:cs="Times New Roman"/>
          <w:sz w:val="28"/>
          <w:szCs w:val="28"/>
        </w:rPr>
        <w:t xml:space="preserve"> </w:t>
      </w:r>
      <w:r w:rsidRPr="001C768C">
        <w:rPr>
          <w:rFonts w:ascii="Times New Roman" w:hAnsi="Times New Roman" w:cs="Times New Roman"/>
          <w:sz w:val="28"/>
          <w:szCs w:val="28"/>
        </w:rPr>
        <w:t>представлен на Рис. 9. Эту схему исследователю чаще всего</w:t>
      </w:r>
      <w:r w:rsidRPr="00E245B5">
        <w:rPr>
          <w:rFonts w:ascii="Times New Roman" w:hAnsi="Times New Roman" w:cs="Times New Roman"/>
          <w:sz w:val="28"/>
          <w:szCs w:val="28"/>
        </w:rPr>
        <w:t xml:space="preserve"> </w:t>
      </w:r>
      <w:r w:rsidRPr="001C768C">
        <w:rPr>
          <w:rFonts w:ascii="Times New Roman" w:hAnsi="Times New Roman" w:cs="Times New Roman"/>
          <w:sz w:val="28"/>
          <w:szCs w:val="28"/>
        </w:rPr>
        <w:t>приходится циклически проходить несколько раз, проверяя и</w:t>
      </w:r>
      <w:r w:rsidRPr="00E245B5">
        <w:rPr>
          <w:rFonts w:ascii="Times New Roman" w:hAnsi="Times New Roman" w:cs="Times New Roman"/>
          <w:sz w:val="28"/>
          <w:szCs w:val="28"/>
        </w:rPr>
        <w:t xml:space="preserve"> </w:t>
      </w:r>
      <w:r w:rsidRPr="001C768C">
        <w:rPr>
          <w:rFonts w:ascii="Times New Roman" w:hAnsi="Times New Roman" w:cs="Times New Roman"/>
          <w:sz w:val="28"/>
          <w:szCs w:val="28"/>
        </w:rPr>
        <w:t>перепроверяя, уточняя логику своего исследования.</w:t>
      </w:r>
    </w:p>
    <w:p w:rsidR="00A16587" w:rsidRPr="00E245B5"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В довольно-таки обширной литературе по гносеологии авторы не нашли какого-либо иерархического упорядочения структурных элементов теории. К примеру, что выше (ниже) по уровню абстракции (</w:t>
      </w:r>
      <w:r>
        <w:rPr>
          <w:rFonts w:ascii="Times New Roman" w:hAnsi="Times New Roman" w:cs="Times New Roman"/>
          <w:sz w:val="28"/>
          <w:szCs w:val="28"/>
        </w:rPr>
        <w:t>конкретизации) – принцип или мо</w:t>
      </w:r>
      <w:r w:rsidRPr="00E245B5">
        <w:rPr>
          <w:rFonts w:ascii="Times New Roman" w:hAnsi="Times New Roman" w:cs="Times New Roman"/>
          <w:sz w:val="28"/>
          <w:szCs w:val="28"/>
        </w:rPr>
        <w:t>дель? правило или требование? механизм или процедура? И т.д. Так что, очевидно, исследователь имеет возможность самостоятельно выстраивать их иерархию в соответствии с решаемыми в своем исследовании задачами (естественно в соответствии с традициями той научной организации, где он работает).</w:t>
      </w:r>
    </w:p>
    <w:p w:rsidR="00A16587" w:rsidRPr="00E245B5"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Таким образом, теория (концепция) – это центральный системообразующий элемент – концепция (в узком смысле – как основная мысль), система аксиом и т.д. – и вытекающие из него, конкретизирующие его концептуальные положения и другие конструкции – структурные элементы теории.</w:t>
      </w:r>
    </w:p>
    <w:p w:rsidR="00A16587" w:rsidRPr="00E245B5" w:rsidRDefault="00A16587" w:rsidP="00A16587">
      <w:pPr>
        <w:spacing w:after="0" w:line="360" w:lineRule="auto"/>
        <w:ind w:firstLine="709"/>
        <w:jc w:val="both"/>
        <w:rPr>
          <w:rFonts w:ascii="Times New Roman" w:hAnsi="Times New Roman" w:cs="Times New Roman"/>
          <w:sz w:val="28"/>
          <w:szCs w:val="28"/>
        </w:rPr>
      </w:pPr>
      <w:proofErr w:type="gramStart"/>
      <w:r w:rsidRPr="00E245B5">
        <w:rPr>
          <w:rFonts w:ascii="Times New Roman" w:hAnsi="Times New Roman" w:cs="Times New Roman"/>
          <w:sz w:val="28"/>
          <w:szCs w:val="28"/>
        </w:rPr>
        <w:t>Перечислим структурные элементы теории, так как это может оказаться полезным для исследователей: алгоритм, аппарат (дидактические, по</w:t>
      </w:r>
      <w:r>
        <w:rPr>
          <w:rFonts w:ascii="Times New Roman" w:hAnsi="Times New Roman" w:cs="Times New Roman"/>
          <w:sz w:val="28"/>
          <w:szCs w:val="28"/>
        </w:rPr>
        <w:t>нятийные аппараты и т.д.); клас</w:t>
      </w:r>
      <w:r w:rsidRPr="00E245B5">
        <w:rPr>
          <w:rFonts w:ascii="Times New Roman" w:hAnsi="Times New Roman" w:cs="Times New Roman"/>
          <w:sz w:val="28"/>
          <w:szCs w:val="28"/>
        </w:rPr>
        <w:t xml:space="preserve">сификации; критерии; методики; методы; </w:t>
      </w:r>
      <w:r w:rsidRPr="00E245B5">
        <w:rPr>
          <w:rFonts w:ascii="Times New Roman" w:hAnsi="Times New Roman" w:cs="Times New Roman"/>
          <w:sz w:val="28"/>
          <w:szCs w:val="28"/>
        </w:rPr>
        <w:lastRenderedPageBreak/>
        <w:t xml:space="preserve">механизмы (классы механизмов); модели (базисные, прогностические, </w:t>
      </w:r>
      <w:proofErr w:type="spellStart"/>
      <w:r w:rsidRPr="00E245B5">
        <w:rPr>
          <w:rFonts w:ascii="Times New Roman" w:hAnsi="Times New Roman" w:cs="Times New Roman"/>
          <w:sz w:val="28"/>
          <w:szCs w:val="28"/>
        </w:rPr>
        <w:t>графовые</w:t>
      </w:r>
      <w:proofErr w:type="spellEnd"/>
      <w:r w:rsidRPr="00E245B5">
        <w:rPr>
          <w:rFonts w:ascii="Times New Roman" w:hAnsi="Times New Roman" w:cs="Times New Roman"/>
          <w:sz w:val="28"/>
          <w:szCs w:val="28"/>
        </w:rPr>
        <w:t>, открытые, закрытые, динамические, комплексы моделей и т.д.); направления; обосн</w:t>
      </w:r>
      <w:r>
        <w:rPr>
          <w:rFonts w:ascii="Times New Roman" w:hAnsi="Times New Roman" w:cs="Times New Roman"/>
          <w:sz w:val="28"/>
          <w:szCs w:val="28"/>
        </w:rPr>
        <w:t>ования; основания; основы; пара</w:t>
      </w:r>
      <w:r w:rsidRPr="00E245B5">
        <w:rPr>
          <w:rFonts w:ascii="Times New Roman" w:hAnsi="Times New Roman" w:cs="Times New Roman"/>
          <w:sz w:val="28"/>
          <w:szCs w:val="28"/>
        </w:rPr>
        <w:t>дигмы; параметры; период</w:t>
      </w:r>
      <w:r>
        <w:rPr>
          <w:rFonts w:ascii="Times New Roman" w:hAnsi="Times New Roman" w:cs="Times New Roman"/>
          <w:sz w:val="28"/>
          <w:szCs w:val="28"/>
        </w:rPr>
        <w:t>изации; подходы; понятия (разви</w:t>
      </w:r>
      <w:r w:rsidRPr="00E245B5">
        <w:rPr>
          <w:rFonts w:ascii="Times New Roman" w:hAnsi="Times New Roman" w:cs="Times New Roman"/>
          <w:sz w:val="28"/>
          <w:szCs w:val="28"/>
        </w:rPr>
        <w:t>вающиеся понятия, системы понятий и т.д.);</w:t>
      </w:r>
      <w:proofErr w:type="gramEnd"/>
      <w:r w:rsidRPr="00E245B5">
        <w:rPr>
          <w:rFonts w:ascii="Times New Roman" w:hAnsi="Times New Roman" w:cs="Times New Roman"/>
          <w:sz w:val="28"/>
          <w:szCs w:val="28"/>
        </w:rPr>
        <w:t xml:space="preserve"> </w:t>
      </w:r>
      <w:proofErr w:type="gramStart"/>
      <w:r w:rsidRPr="00E245B5">
        <w:rPr>
          <w:rFonts w:ascii="Times New Roman" w:hAnsi="Times New Roman" w:cs="Times New Roman"/>
          <w:sz w:val="28"/>
          <w:szCs w:val="28"/>
        </w:rPr>
        <w:t>приемы</w:t>
      </w:r>
      <w:r>
        <w:rPr>
          <w:rFonts w:ascii="Times New Roman" w:hAnsi="Times New Roman" w:cs="Times New Roman"/>
          <w:sz w:val="28"/>
          <w:szCs w:val="28"/>
        </w:rPr>
        <w:t>; прин</w:t>
      </w:r>
      <w:r w:rsidRPr="00E245B5">
        <w:rPr>
          <w:rFonts w:ascii="Times New Roman" w:hAnsi="Times New Roman" w:cs="Times New Roman"/>
          <w:sz w:val="28"/>
          <w:szCs w:val="28"/>
        </w:rPr>
        <w:t xml:space="preserve">ципы; программы; процедуры; решения; системы (иерархические системы, </w:t>
      </w:r>
      <w:proofErr w:type="spellStart"/>
      <w:r w:rsidRPr="00E245B5">
        <w:rPr>
          <w:rFonts w:ascii="Times New Roman" w:hAnsi="Times New Roman" w:cs="Times New Roman"/>
          <w:sz w:val="28"/>
          <w:szCs w:val="28"/>
        </w:rPr>
        <w:t>генерализованные</w:t>
      </w:r>
      <w:proofErr w:type="spellEnd"/>
      <w:r w:rsidRPr="00E245B5">
        <w:rPr>
          <w:rFonts w:ascii="Times New Roman" w:hAnsi="Times New Roman" w:cs="Times New Roman"/>
          <w:sz w:val="28"/>
          <w:szCs w:val="28"/>
        </w:rPr>
        <w:t xml:space="preserve"> системы и т.д.); содержание; способы; средства; схемы; структуры; стратегии; фазы; сущности; таксоном</w:t>
      </w:r>
      <w:r>
        <w:rPr>
          <w:rFonts w:ascii="Times New Roman" w:hAnsi="Times New Roman" w:cs="Times New Roman"/>
          <w:sz w:val="28"/>
          <w:szCs w:val="28"/>
        </w:rPr>
        <w:t>ии; тенденции; технологии; типо</w:t>
      </w:r>
      <w:r w:rsidRPr="00E245B5">
        <w:rPr>
          <w:rFonts w:ascii="Times New Roman" w:hAnsi="Times New Roman" w:cs="Times New Roman"/>
          <w:sz w:val="28"/>
          <w:szCs w:val="28"/>
        </w:rPr>
        <w:t xml:space="preserve">логии; требования; условия; </w:t>
      </w:r>
      <w:r>
        <w:rPr>
          <w:rFonts w:ascii="Times New Roman" w:hAnsi="Times New Roman" w:cs="Times New Roman"/>
          <w:sz w:val="28"/>
          <w:szCs w:val="28"/>
        </w:rPr>
        <w:t>фазы; факторы (системообра</w:t>
      </w:r>
      <w:r w:rsidRPr="00E245B5">
        <w:rPr>
          <w:rFonts w:ascii="Times New Roman" w:hAnsi="Times New Roman" w:cs="Times New Roman"/>
          <w:sz w:val="28"/>
          <w:szCs w:val="28"/>
        </w:rPr>
        <w:t>зующие факторы и т.д.); формы (совокупности форм и т.д.); функции; характеристики (сущностные характеристики и т.д.); цели (совокупности целей, иерархии целей);</w:t>
      </w:r>
      <w:proofErr w:type="gramEnd"/>
      <w:r w:rsidRPr="00E245B5">
        <w:rPr>
          <w:rFonts w:ascii="Times New Roman" w:hAnsi="Times New Roman" w:cs="Times New Roman"/>
          <w:sz w:val="28"/>
          <w:szCs w:val="28"/>
        </w:rPr>
        <w:t xml:space="preserve"> этапы и т.д.</w:t>
      </w:r>
    </w:p>
    <w:p w:rsidR="00A16587" w:rsidRPr="00E245B5"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В отраслях наук сильн</w:t>
      </w:r>
      <w:r>
        <w:rPr>
          <w:rFonts w:ascii="Times New Roman" w:hAnsi="Times New Roman" w:cs="Times New Roman"/>
          <w:sz w:val="28"/>
          <w:szCs w:val="28"/>
        </w:rPr>
        <w:t>ой версии добавляются еще теоре</w:t>
      </w:r>
      <w:r w:rsidRPr="00E245B5">
        <w:rPr>
          <w:rFonts w:ascii="Times New Roman" w:hAnsi="Times New Roman" w:cs="Times New Roman"/>
          <w:sz w:val="28"/>
          <w:szCs w:val="28"/>
        </w:rPr>
        <w:t xml:space="preserve">мы, леммы, утверждения. </w:t>
      </w:r>
      <w:r>
        <w:rPr>
          <w:rFonts w:ascii="Times New Roman" w:hAnsi="Times New Roman" w:cs="Times New Roman"/>
          <w:sz w:val="28"/>
          <w:szCs w:val="28"/>
        </w:rPr>
        <w:t>А в качестве центрального систе</w:t>
      </w:r>
      <w:r w:rsidRPr="00E245B5">
        <w:rPr>
          <w:rFonts w:ascii="Times New Roman" w:hAnsi="Times New Roman" w:cs="Times New Roman"/>
          <w:sz w:val="28"/>
          <w:szCs w:val="28"/>
        </w:rPr>
        <w:t xml:space="preserve">мообразующего элемента (звена) могут выступать теория, концепция, идея, единый исследовательский подход, система аксиом или система аксиоматических требований и т.д. В ряде отраслей науки, например </w:t>
      </w:r>
      <w:r>
        <w:rPr>
          <w:rFonts w:ascii="Times New Roman" w:hAnsi="Times New Roman" w:cs="Times New Roman"/>
          <w:sz w:val="28"/>
          <w:szCs w:val="28"/>
        </w:rPr>
        <w:t>в химии, фармации, микро</w:t>
      </w:r>
      <w:r w:rsidRPr="00E245B5">
        <w:rPr>
          <w:rFonts w:ascii="Times New Roman" w:hAnsi="Times New Roman" w:cs="Times New Roman"/>
          <w:sz w:val="28"/>
          <w:szCs w:val="28"/>
        </w:rPr>
        <w:t>биологии и т.д., в качеств</w:t>
      </w:r>
      <w:r>
        <w:rPr>
          <w:rFonts w:ascii="Times New Roman" w:hAnsi="Times New Roman" w:cs="Times New Roman"/>
          <w:sz w:val="28"/>
          <w:szCs w:val="28"/>
        </w:rPr>
        <w:t>е центрального системообразующе</w:t>
      </w:r>
      <w:r w:rsidRPr="00E245B5">
        <w:rPr>
          <w:rFonts w:ascii="Times New Roman" w:hAnsi="Times New Roman" w:cs="Times New Roman"/>
          <w:sz w:val="28"/>
          <w:szCs w:val="28"/>
        </w:rPr>
        <w:t xml:space="preserve">го звена может выступать </w:t>
      </w:r>
      <w:r>
        <w:rPr>
          <w:rFonts w:ascii="Times New Roman" w:hAnsi="Times New Roman" w:cs="Times New Roman"/>
          <w:sz w:val="28"/>
          <w:szCs w:val="28"/>
        </w:rPr>
        <w:t>факт получения нового химическо</w:t>
      </w:r>
      <w:r w:rsidRPr="00E245B5">
        <w:rPr>
          <w:rFonts w:ascii="Times New Roman" w:hAnsi="Times New Roman" w:cs="Times New Roman"/>
          <w:sz w:val="28"/>
          <w:szCs w:val="28"/>
        </w:rPr>
        <w:t>го вещества, нового лекарства, новой вакцины и т.п., что является нередко плодом многолетних трудов исследователя. А затем раскрываются условия, принципы их применения и т.д.</w:t>
      </w:r>
    </w:p>
    <w:p w:rsidR="00A16587" w:rsidRPr="00E245B5"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Но в целом вполне обоснованно можно утверждать, что общая логическая структура теорий (концепций) едина. Эмпирический эт</w:t>
      </w:r>
      <w:r>
        <w:rPr>
          <w:rFonts w:ascii="Times New Roman" w:hAnsi="Times New Roman" w:cs="Times New Roman"/>
          <w:sz w:val="28"/>
          <w:szCs w:val="28"/>
        </w:rPr>
        <w:t>ап. Опытно-экспериментальная ра</w:t>
      </w:r>
      <w:r w:rsidRPr="00E245B5">
        <w:rPr>
          <w:rFonts w:ascii="Times New Roman" w:hAnsi="Times New Roman" w:cs="Times New Roman"/>
          <w:sz w:val="28"/>
          <w:szCs w:val="28"/>
        </w:rPr>
        <w:t>бота. Специфика научного исследования состоит в том, что опытно-экспериментальная работа, хотя она нередко и занимает значительную, а подчас и большую часть бюджета времени исследователя, служит лишь для подтверждения или опровержения предварительно сделанных им теоретических построений, начиная с гипотезы.</w:t>
      </w:r>
    </w:p>
    <w:p w:rsidR="00A16587" w:rsidRPr="00E245B5"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Хотя, казалось бы, оп</w:t>
      </w:r>
      <w:r>
        <w:rPr>
          <w:rFonts w:ascii="Times New Roman" w:hAnsi="Times New Roman" w:cs="Times New Roman"/>
          <w:sz w:val="28"/>
          <w:szCs w:val="28"/>
        </w:rPr>
        <w:t>ытно-экспериментальная часть ис</w:t>
      </w:r>
      <w:r w:rsidRPr="00E245B5">
        <w:rPr>
          <w:rFonts w:ascii="Times New Roman" w:hAnsi="Times New Roman" w:cs="Times New Roman"/>
          <w:sz w:val="28"/>
          <w:szCs w:val="28"/>
        </w:rPr>
        <w:t xml:space="preserve">следования начинается лишь тогда, когда исследователем закончены, выявлены и </w:t>
      </w:r>
      <w:r w:rsidRPr="00E245B5">
        <w:rPr>
          <w:rFonts w:ascii="Times New Roman" w:hAnsi="Times New Roman" w:cs="Times New Roman"/>
          <w:sz w:val="28"/>
          <w:szCs w:val="28"/>
        </w:rPr>
        <w:lastRenderedPageBreak/>
        <w:t>выв</w:t>
      </w:r>
      <w:r>
        <w:rPr>
          <w:rFonts w:ascii="Times New Roman" w:hAnsi="Times New Roman" w:cs="Times New Roman"/>
          <w:sz w:val="28"/>
          <w:szCs w:val="28"/>
        </w:rPr>
        <w:t>едены все теоретические построе</w:t>
      </w:r>
      <w:r w:rsidRPr="00E245B5">
        <w:rPr>
          <w:rFonts w:ascii="Times New Roman" w:hAnsi="Times New Roman" w:cs="Times New Roman"/>
          <w:sz w:val="28"/>
          <w:szCs w:val="28"/>
        </w:rPr>
        <w:t>ния, тем не менее, как правило, исследователь включается в опытно-экспериментальную работу намного раньше. Ведь прежде, чем будет организована и проведена именно та опытная работа, и имен</w:t>
      </w:r>
      <w:r>
        <w:rPr>
          <w:rFonts w:ascii="Times New Roman" w:hAnsi="Times New Roman" w:cs="Times New Roman"/>
          <w:sz w:val="28"/>
          <w:szCs w:val="28"/>
        </w:rPr>
        <w:t>но те эксперименты, которые под</w:t>
      </w:r>
      <w:r w:rsidRPr="00E245B5">
        <w:rPr>
          <w:rFonts w:ascii="Times New Roman" w:hAnsi="Times New Roman" w:cs="Times New Roman"/>
          <w:sz w:val="28"/>
          <w:szCs w:val="28"/>
        </w:rPr>
        <w:t>твердят или опровергнут г</w:t>
      </w:r>
      <w:r>
        <w:rPr>
          <w:rFonts w:ascii="Times New Roman" w:hAnsi="Times New Roman" w:cs="Times New Roman"/>
          <w:sz w:val="28"/>
          <w:szCs w:val="28"/>
        </w:rPr>
        <w:t>ипотезу исследователя, необходи</w:t>
      </w:r>
      <w:r w:rsidRPr="00E245B5">
        <w:rPr>
          <w:rFonts w:ascii="Times New Roman" w:hAnsi="Times New Roman" w:cs="Times New Roman"/>
          <w:sz w:val="28"/>
          <w:szCs w:val="28"/>
        </w:rPr>
        <w:t>мо приобрести первоначальные умения планирования и о</w:t>
      </w:r>
      <w:r>
        <w:rPr>
          <w:rFonts w:ascii="Times New Roman" w:hAnsi="Times New Roman" w:cs="Times New Roman"/>
          <w:sz w:val="28"/>
          <w:szCs w:val="28"/>
        </w:rPr>
        <w:t>рга</w:t>
      </w:r>
      <w:r w:rsidRPr="00E245B5">
        <w:rPr>
          <w:rFonts w:ascii="Times New Roman" w:hAnsi="Times New Roman" w:cs="Times New Roman"/>
          <w:sz w:val="28"/>
          <w:szCs w:val="28"/>
        </w:rPr>
        <w:t xml:space="preserve">низации опытно-экспериментальной работы, анализа и обобщения ее результатов. Кроме того, этот предварительный этап позволяет подобрать </w:t>
      </w:r>
      <w:r>
        <w:rPr>
          <w:rFonts w:ascii="Times New Roman" w:hAnsi="Times New Roman" w:cs="Times New Roman"/>
          <w:sz w:val="28"/>
          <w:szCs w:val="28"/>
        </w:rPr>
        <w:t>нужные подходы, отработать инст</w:t>
      </w:r>
      <w:r w:rsidRPr="00E245B5">
        <w:rPr>
          <w:rFonts w:ascii="Times New Roman" w:hAnsi="Times New Roman" w:cs="Times New Roman"/>
          <w:sz w:val="28"/>
          <w:szCs w:val="28"/>
        </w:rPr>
        <w:t>рументарий и т.д.</w:t>
      </w:r>
    </w:p>
    <w:p w:rsidR="009C2B62" w:rsidRDefault="00A16587" w:rsidP="00A16587">
      <w:pPr>
        <w:spacing w:after="0" w:line="360" w:lineRule="auto"/>
        <w:ind w:firstLine="709"/>
        <w:jc w:val="both"/>
        <w:rPr>
          <w:rFonts w:ascii="Times New Roman" w:hAnsi="Times New Roman" w:cs="Times New Roman"/>
          <w:sz w:val="28"/>
          <w:szCs w:val="28"/>
        </w:rPr>
      </w:pPr>
      <w:r w:rsidRPr="00E245B5">
        <w:rPr>
          <w:rFonts w:ascii="Times New Roman" w:hAnsi="Times New Roman" w:cs="Times New Roman"/>
          <w:sz w:val="28"/>
          <w:szCs w:val="28"/>
        </w:rPr>
        <w:t>Как уж</w:t>
      </w:r>
      <w:r>
        <w:rPr>
          <w:rFonts w:ascii="Times New Roman" w:hAnsi="Times New Roman" w:cs="Times New Roman"/>
          <w:sz w:val="28"/>
          <w:szCs w:val="28"/>
        </w:rPr>
        <w:t>е говорилось, собственно опытно</w:t>
      </w:r>
      <w:r w:rsidRPr="00E245B5">
        <w:rPr>
          <w:rFonts w:ascii="Times New Roman" w:hAnsi="Times New Roman" w:cs="Times New Roman"/>
          <w:sz w:val="28"/>
          <w:szCs w:val="28"/>
        </w:rPr>
        <w:t>-экспериментальная работа в</w:t>
      </w:r>
      <w:r>
        <w:rPr>
          <w:rFonts w:ascii="Times New Roman" w:hAnsi="Times New Roman" w:cs="Times New Roman"/>
          <w:sz w:val="28"/>
          <w:szCs w:val="28"/>
        </w:rPr>
        <w:t xml:space="preserve"> каждом конкретном исследова</w:t>
      </w:r>
      <w:r w:rsidRPr="00E245B5">
        <w:rPr>
          <w:rFonts w:ascii="Times New Roman" w:hAnsi="Times New Roman" w:cs="Times New Roman"/>
          <w:sz w:val="28"/>
          <w:szCs w:val="28"/>
        </w:rPr>
        <w:t>нии сугубо специфична, поскольку целиком определяется содержанием конкретного исследования и вряд ли может быть описана в общем ви</w:t>
      </w:r>
      <w:r>
        <w:rPr>
          <w:rFonts w:ascii="Times New Roman" w:hAnsi="Times New Roman" w:cs="Times New Roman"/>
          <w:sz w:val="28"/>
          <w:szCs w:val="28"/>
        </w:rPr>
        <w:t xml:space="preserve">де. </w:t>
      </w:r>
    </w:p>
    <w:p w:rsidR="009C2B62" w:rsidRDefault="009C2B62" w:rsidP="00A16587">
      <w:pPr>
        <w:spacing w:after="0" w:line="360" w:lineRule="auto"/>
        <w:ind w:firstLine="709"/>
        <w:jc w:val="both"/>
        <w:rPr>
          <w:rFonts w:ascii="Times New Roman" w:hAnsi="Times New Roman" w:cs="Times New Roman"/>
          <w:sz w:val="28"/>
          <w:szCs w:val="28"/>
        </w:rPr>
      </w:pPr>
    </w:p>
    <w:p w:rsidR="009C2B62" w:rsidRPr="00E245B5" w:rsidRDefault="009C2B62" w:rsidP="00A16587">
      <w:pPr>
        <w:spacing w:after="0" w:line="360" w:lineRule="auto"/>
        <w:ind w:firstLine="709"/>
        <w:jc w:val="both"/>
        <w:rPr>
          <w:rFonts w:ascii="Times New Roman" w:hAnsi="Times New Roman" w:cs="Times New Roman"/>
          <w:sz w:val="28"/>
          <w:szCs w:val="28"/>
        </w:rPr>
      </w:pPr>
      <w:r w:rsidRPr="009C2B62">
        <w:rPr>
          <w:rFonts w:ascii="Times New Roman" w:hAnsi="Times New Roman" w:cs="Times New Roman"/>
          <w:sz w:val="28"/>
          <w:szCs w:val="28"/>
        </w:rPr>
        <w:t>2.</w:t>
      </w:r>
      <w:r w:rsidRPr="009C2B62">
        <w:rPr>
          <w:rFonts w:ascii="Times New Roman" w:hAnsi="Times New Roman" w:cs="Times New Roman"/>
          <w:sz w:val="28"/>
          <w:szCs w:val="28"/>
        </w:rPr>
        <w:tab/>
        <w:t>Публикация научных результатов диссертации.</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СТАДИЯ</w:t>
      </w:r>
      <w:r>
        <w:rPr>
          <w:rFonts w:ascii="Times New Roman" w:hAnsi="Times New Roman" w:cs="Times New Roman"/>
          <w:sz w:val="28"/>
          <w:szCs w:val="28"/>
        </w:rPr>
        <w:t xml:space="preserve"> ОФОРМЛЕНИЯ РЕЗУЛЬТАТОВ ИССЛЕДО</w:t>
      </w:r>
      <w:r w:rsidRPr="002F0F95">
        <w:rPr>
          <w:rFonts w:ascii="Times New Roman" w:hAnsi="Times New Roman" w:cs="Times New Roman"/>
          <w:sz w:val="28"/>
          <w:szCs w:val="28"/>
        </w:rPr>
        <w:t>ВАНИЯ. Завершающей ста</w:t>
      </w:r>
      <w:r>
        <w:rPr>
          <w:rFonts w:ascii="Times New Roman" w:hAnsi="Times New Roman" w:cs="Times New Roman"/>
          <w:sz w:val="28"/>
          <w:szCs w:val="28"/>
        </w:rPr>
        <w:t>дией технологической фазы иссле</w:t>
      </w:r>
      <w:r w:rsidRPr="002F0F95">
        <w:rPr>
          <w:rFonts w:ascii="Times New Roman" w:hAnsi="Times New Roman" w:cs="Times New Roman"/>
          <w:sz w:val="28"/>
          <w:szCs w:val="28"/>
        </w:rPr>
        <w:t>дования является апробация его результатов, их литературное оформление и публикация.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Этап апробации резу</w:t>
      </w:r>
      <w:r>
        <w:rPr>
          <w:rFonts w:ascii="Times New Roman" w:hAnsi="Times New Roman" w:cs="Times New Roman"/>
          <w:sz w:val="28"/>
          <w:szCs w:val="28"/>
        </w:rPr>
        <w:t>льтатов. Детальная апробация ис</w:t>
      </w:r>
      <w:r w:rsidRPr="002F0F95">
        <w:rPr>
          <w:rFonts w:ascii="Times New Roman" w:hAnsi="Times New Roman" w:cs="Times New Roman"/>
          <w:sz w:val="28"/>
          <w:szCs w:val="28"/>
        </w:rPr>
        <w:t>следования – одно из усло</w:t>
      </w:r>
      <w:r>
        <w:rPr>
          <w:rFonts w:ascii="Times New Roman" w:hAnsi="Times New Roman" w:cs="Times New Roman"/>
          <w:sz w:val="28"/>
          <w:szCs w:val="28"/>
        </w:rPr>
        <w:t>вий его состоятельности и истин</w:t>
      </w:r>
      <w:r w:rsidRPr="002F0F95">
        <w:rPr>
          <w:rFonts w:ascii="Times New Roman" w:hAnsi="Times New Roman" w:cs="Times New Roman"/>
          <w:sz w:val="28"/>
          <w:szCs w:val="28"/>
        </w:rPr>
        <w:t>ности результатов, один из</w:t>
      </w:r>
      <w:r>
        <w:rPr>
          <w:rFonts w:ascii="Times New Roman" w:hAnsi="Times New Roman" w:cs="Times New Roman"/>
          <w:sz w:val="28"/>
          <w:szCs w:val="28"/>
        </w:rPr>
        <w:t xml:space="preserve"> реальных способов вовремя скор</w:t>
      </w:r>
      <w:r w:rsidRPr="002F0F95">
        <w:rPr>
          <w:rFonts w:ascii="Times New Roman" w:hAnsi="Times New Roman" w:cs="Times New Roman"/>
          <w:sz w:val="28"/>
          <w:szCs w:val="28"/>
        </w:rPr>
        <w:t>ректировать и исправить его недостатки. Слово «апробация» латинского происхождения и дословно означает «одобрение, утверждение». В роли крит</w:t>
      </w:r>
      <w:r>
        <w:rPr>
          <w:rFonts w:ascii="Times New Roman" w:hAnsi="Times New Roman" w:cs="Times New Roman"/>
          <w:sz w:val="28"/>
          <w:szCs w:val="28"/>
        </w:rPr>
        <w:t>иков, оппонентов, судей выступа</w:t>
      </w:r>
      <w:r w:rsidRPr="002F0F95">
        <w:rPr>
          <w:rFonts w:ascii="Times New Roman" w:hAnsi="Times New Roman" w:cs="Times New Roman"/>
          <w:sz w:val="28"/>
          <w:szCs w:val="28"/>
        </w:rPr>
        <w:t>ют коллеги-ученые, практ</w:t>
      </w:r>
      <w:r>
        <w:rPr>
          <w:rFonts w:ascii="Times New Roman" w:hAnsi="Times New Roman" w:cs="Times New Roman"/>
          <w:sz w:val="28"/>
          <w:szCs w:val="28"/>
        </w:rPr>
        <w:t>ические работники, а также науч</w:t>
      </w:r>
      <w:r w:rsidRPr="002F0F95">
        <w:rPr>
          <w:rFonts w:ascii="Times New Roman" w:hAnsi="Times New Roman" w:cs="Times New Roman"/>
          <w:sz w:val="28"/>
          <w:szCs w:val="28"/>
        </w:rPr>
        <w:t>ные и педагогические кол</w:t>
      </w:r>
      <w:r>
        <w:rPr>
          <w:rFonts w:ascii="Times New Roman" w:hAnsi="Times New Roman" w:cs="Times New Roman"/>
          <w:sz w:val="28"/>
          <w:szCs w:val="28"/>
        </w:rPr>
        <w:t>лективы. Апробация осуществляет</w:t>
      </w:r>
      <w:r w:rsidRPr="002F0F95">
        <w:rPr>
          <w:rFonts w:ascii="Times New Roman" w:hAnsi="Times New Roman" w:cs="Times New Roman"/>
          <w:sz w:val="28"/>
          <w:szCs w:val="28"/>
        </w:rPr>
        <w:t>ся в формах публичных докладов и выступлений, дискуссий, а также в форме письменного или устного рецензирования.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Важную роль играет и неофициальная апробация – беседы, споры с коллегами, специа</w:t>
      </w:r>
      <w:r>
        <w:rPr>
          <w:rFonts w:ascii="Times New Roman" w:hAnsi="Times New Roman" w:cs="Times New Roman"/>
          <w:sz w:val="28"/>
          <w:szCs w:val="28"/>
        </w:rPr>
        <w:t>листами из других областей науч</w:t>
      </w:r>
      <w:r w:rsidRPr="002F0F95">
        <w:rPr>
          <w:rFonts w:ascii="Times New Roman" w:hAnsi="Times New Roman" w:cs="Times New Roman"/>
          <w:sz w:val="28"/>
          <w:szCs w:val="28"/>
        </w:rPr>
        <w:t>ного знания, а также с п</w:t>
      </w:r>
      <w:r>
        <w:rPr>
          <w:rFonts w:ascii="Times New Roman" w:hAnsi="Times New Roman" w:cs="Times New Roman"/>
          <w:sz w:val="28"/>
          <w:szCs w:val="28"/>
        </w:rPr>
        <w:t>рактическими работниками. По ре</w:t>
      </w:r>
      <w:r w:rsidRPr="002F0F95">
        <w:rPr>
          <w:rFonts w:ascii="Times New Roman" w:hAnsi="Times New Roman" w:cs="Times New Roman"/>
          <w:sz w:val="28"/>
          <w:szCs w:val="28"/>
        </w:rPr>
        <w:t xml:space="preserve">зультатам апробации исследователь </w:t>
      </w:r>
      <w:r w:rsidRPr="002F0F95">
        <w:rPr>
          <w:rFonts w:ascii="Times New Roman" w:hAnsi="Times New Roman" w:cs="Times New Roman"/>
          <w:sz w:val="28"/>
          <w:szCs w:val="28"/>
        </w:rPr>
        <w:lastRenderedPageBreak/>
        <w:t>осмысливает и учитывает возникающие вопросы, позитивные и негативные оценки, возражения и советы. На этой основе он дорабатывает свои материалы, пересматривает, если это необходимо некоторые положения своего исследования.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Этап оформления результатов</w:t>
      </w:r>
      <w:r>
        <w:rPr>
          <w:rFonts w:ascii="Times New Roman" w:hAnsi="Times New Roman" w:cs="Times New Roman"/>
          <w:sz w:val="28"/>
          <w:szCs w:val="28"/>
        </w:rPr>
        <w:t>. По завершении апроба</w:t>
      </w:r>
      <w:r w:rsidRPr="002F0F95">
        <w:rPr>
          <w:rFonts w:ascii="Times New Roman" w:hAnsi="Times New Roman" w:cs="Times New Roman"/>
          <w:sz w:val="28"/>
          <w:szCs w:val="28"/>
        </w:rPr>
        <w:t xml:space="preserve">ции исследователь приступает к литературному оформлению и публикации результатов </w:t>
      </w:r>
      <w:r>
        <w:rPr>
          <w:rFonts w:ascii="Times New Roman" w:hAnsi="Times New Roman" w:cs="Times New Roman"/>
          <w:sz w:val="28"/>
          <w:szCs w:val="28"/>
        </w:rPr>
        <w:t>своего исследования. Ведь публи</w:t>
      </w:r>
      <w:r w:rsidRPr="002F0F95">
        <w:rPr>
          <w:rFonts w:ascii="Times New Roman" w:hAnsi="Times New Roman" w:cs="Times New Roman"/>
          <w:sz w:val="28"/>
          <w:szCs w:val="28"/>
        </w:rPr>
        <w:t>кация, и письменная, и устная</w:t>
      </w:r>
      <w:r>
        <w:rPr>
          <w:rFonts w:ascii="Times New Roman" w:hAnsi="Times New Roman" w:cs="Times New Roman"/>
          <w:sz w:val="28"/>
          <w:szCs w:val="28"/>
        </w:rPr>
        <w:t>, и электронная, является обяза</w:t>
      </w:r>
      <w:r w:rsidRPr="002F0F95">
        <w:rPr>
          <w:rFonts w:ascii="Times New Roman" w:hAnsi="Times New Roman" w:cs="Times New Roman"/>
          <w:sz w:val="28"/>
          <w:szCs w:val="28"/>
        </w:rPr>
        <w:t>тельным условием завершения научного исследо</w:t>
      </w:r>
      <w:r>
        <w:rPr>
          <w:rFonts w:ascii="Times New Roman" w:hAnsi="Times New Roman" w:cs="Times New Roman"/>
          <w:sz w:val="28"/>
          <w:szCs w:val="28"/>
        </w:rPr>
        <w:t>вания (есте</w:t>
      </w:r>
      <w:r w:rsidRPr="002F0F95">
        <w:rPr>
          <w:rFonts w:ascii="Times New Roman" w:hAnsi="Times New Roman" w:cs="Times New Roman"/>
          <w:sz w:val="28"/>
          <w:szCs w:val="28"/>
        </w:rPr>
        <w:t>ственно, если оно действительно научное): новое знание, полученное тем или иным исследователем, только тогда станет научным знанием, когда оно станет общественным достоянием.</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Результаты проведенного исследования оформляются в следующих формах литературной продукции:</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1. Реферат является о</w:t>
      </w:r>
      <w:r>
        <w:rPr>
          <w:rFonts w:ascii="Times New Roman" w:hAnsi="Times New Roman" w:cs="Times New Roman"/>
          <w:sz w:val="28"/>
          <w:szCs w:val="28"/>
        </w:rPr>
        <w:t>дной из начальных форм представ</w:t>
      </w:r>
      <w:r w:rsidRPr="002F0F95">
        <w:rPr>
          <w:rFonts w:ascii="Times New Roman" w:hAnsi="Times New Roman" w:cs="Times New Roman"/>
          <w:sz w:val="28"/>
          <w:szCs w:val="28"/>
        </w:rPr>
        <w:t>ления результатов исследо</w:t>
      </w:r>
      <w:r>
        <w:rPr>
          <w:rFonts w:ascii="Times New Roman" w:hAnsi="Times New Roman" w:cs="Times New Roman"/>
          <w:sz w:val="28"/>
          <w:szCs w:val="28"/>
        </w:rPr>
        <w:t>вания в письменном виде. С помо</w:t>
      </w:r>
      <w:r w:rsidRPr="002F0F95">
        <w:rPr>
          <w:rFonts w:ascii="Times New Roman" w:hAnsi="Times New Roman" w:cs="Times New Roman"/>
          <w:sz w:val="28"/>
          <w:szCs w:val="28"/>
        </w:rPr>
        <w:t>щью реферата начинающие исследователи излагают свои первоначальные результат</w:t>
      </w:r>
      <w:r>
        <w:rPr>
          <w:rFonts w:ascii="Times New Roman" w:hAnsi="Times New Roman" w:cs="Times New Roman"/>
          <w:sz w:val="28"/>
          <w:szCs w:val="28"/>
        </w:rPr>
        <w:t>ы исследования. В реферате обыч</w:t>
      </w:r>
      <w:r w:rsidRPr="002F0F95">
        <w:rPr>
          <w:rFonts w:ascii="Times New Roman" w:hAnsi="Times New Roman" w:cs="Times New Roman"/>
          <w:sz w:val="28"/>
          <w:szCs w:val="28"/>
        </w:rPr>
        <w:t>но раскрываются теоретическое и практическое значение темы, анализируются публикации по теме, дается оценка и выводы по проанализиров</w:t>
      </w:r>
      <w:r>
        <w:rPr>
          <w:rFonts w:ascii="Times New Roman" w:hAnsi="Times New Roman" w:cs="Times New Roman"/>
          <w:sz w:val="28"/>
          <w:szCs w:val="28"/>
        </w:rPr>
        <w:t>анному научному материалу. Рефе</w:t>
      </w:r>
      <w:r w:rsidRPr="002F0F95">
        <w:rPr>
          <w:rFonts w:ascii="Times New Roman" w:hAnsi="Times New Roman" w:cs="Times New Roman"/>
          <w:sz w:val="28"/>
          <w:szCs w:val="28"/>
        </w:rPr>
        <w:t>рат должен показать эрудицию исследователя, его умение самостоятельно анализировать, систематизи</w:t>
      </w:r>
      <w:r>
        <w:rPr>
          <w:rFonts w:ascii="Times New Roman" w:hAnsi="Times New Roman" w:cs="Times New Roman"/>
          <w:sz w:val="28"/>
          <w:szCs w:val="28"/>
        </w:rPr>
        <w:t>ровать, класси</w:t>
      </w:r>
      <w:r w:rsidRPr="002F0F95">
        <w:rPr>
          <w:rFonts w:ascii="Times New Roman" w:hAnsi="Times New Roman" w:cs="Times New Roman"/>
          <w:sz w:val="28"/>
          <w:szCs w:val="28"/>
        </w:rPr>
        <w:t>фицировать и обобща</w:t>
      </w:r>
      <w:r>
        <w:rPr>
          <w:rFonts w:ascii="Times New Roman" w:hAnsi="Times New Roman" w:cs="Times New Roman"/>
          <w:sz w:val="28"/>
          <w:szCs w:val="28"/>
        </w:rPr>
        <w:t>ть существующую научную информа</w:t>
      </w:r>
      <w:r w:rsidRPr="002F0F95">
        <w:rPr>
          <w:rFonts w:ascii="Times New Roman" w:hAnsi="Times New Roman" w:cs="Times New Roman"/>
          <w:sz w:val="28"/>
          <w:szCs w:val="28"/>
        </w:rPr>
        <w:t>цию. Рефераты, как правило, не публикуются.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2. Научная статья является самой распространенной формой литературной продукции исследователя. Статьи публикуются в научных журналах, научных или научно-методических сборниках. Объем статьи обычно бывает от 5 до 15 машинописных стра</w:t>
      </w:r>
      <w:r>
        <w:rPr>
          <w:rFonts w:ascii="Times New Roman" w:hAnsi="Times New Roman" w:cs="Times New Roman"/>
          <w:sz w:val="28"/>
          <w:szCs w:val="28"/>
        </w:rPr>
        <w:t>ниц. Изложение материала в науч</w:t>
      </w:r>
      <w:r w:rsidRPr="002F0F95">
        <w:rPr>
          <w:rFonts w:ascii="Times New Roman" w:hAnsi="Times New Roman" w:cs="Times New Roman"/>
          <w:sz w:val="28"/>
          <w:szCs w:val="28"/>
        </w:rPr>
        <w:t xml:space="preserve">ной статье должно быть систематичным и последовательным. Разделы работы должны быть логически связаны между собой. Особое внимание должно быть уделено научному стилю работы. Для научного стиля </w:t>
      </w:r>
      <w:r w:rsidRPr="002F0F95">
        <w:rPr>
          <w:rFonts w:ascii="Times New Roman" w:hAnsi="Times New Roman" w:cs="Times New Roman"/>
          <w:sz w:val="28"/>
          <w:szCs w:val="28"/>
        </w:rPr>
        <w:lastRenderedPageBreak/>
        <w:t xml:space="preserve">характерны следующие основные требования: ясность изложения, точность </w:t>
      </w:r>
      <w:proofErr w:type="gramStart"/>
      <w:r w:rsidRPr="002F0F95">
        <w:rPr>
          <w:rFonts w:ascii="Times New Roman" w:hAnsi="Times New Roman" w:cs="Times New Roman"/>
          <w:sz w:val="28"/>
          <w:szCs w:val="28"/>
        </w:rPr>
        <w:t>слово-употребления</w:t>
      </w:r>
      <w:proofErr w:type="gramEnd"/>
      <w:r w:rsidRPr="002F0F95">
        <w:rPr>
          <w:rFonts w:ascii="Times New Roman" w:hAnsi="Times New Roman" w:cs="Times New Roman"/>
          <w:sz w:val="28"/>
          <w:szCs w:val="28"/>
        </w:rPr>
        <w:t>, лаконизм,</w:t>
      </w:r>
      <w:r>
        <w:rPr>
          <w:rFonts w:ascii="Times New Roman" w:hAnsi="Times New Roman" w:cs="Times New Roman"/>
          <w:sz w:val="28"/>
          <w:szCs w:val="28"/>
        </w:rPr>
        <w:t xml:space="preserve"> строгое соблюдение научной тер</w:t>
      </w:r>
      <w:r w:rsidRPr="002F0F95">
        <w:rPr>
          <w:rFonts w:ascii="Times New Roman" w:hAnsi="Times New Roman" w:cs="Times New Roman"/>
          <w:sz w:val="28"/>
          <w:szCs w:val="28"/>
        </w:rPr>
        <w:t>минологии, последовател</w:t>
      </w:r>
      <w:r>
        <w:rPr>
          <w:rFonts w:ascii="Times New Roman" w:hAnsi="Times New Roman" w:cs="Times New Roman"/>
          <w:sz w:val="28"/>
          <w:szCs w:val="28"/>
        </w:rPr>
        <w:t>ьность изложения позиций, логич</w:t>
      </w:r>
      <w:r w:rsidRPr="002F0F95">
        <w:rPr>
          <w:rFonts w:ascii="Times New Roman" w:hAnsi="Times New Roman" w:cs="Times New Roman"/>
          <w:sz w:val="28"/>
          <w:szCs w:val="28"/>
        </w:rPr>
        <w:t>ность, взаимосвязь положений. Особое внимание следует обратить на литературную редакцию текста.</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Большое значение в на</w:t>
      </w:r>
      <w:r>
        <w:rPr>
          <w:rFonts w:ascii="Times New Roman" w:hAnsi="Times New Roman" w:cs="Times New Roman"/>
          <w:sz w:val="28"/>
          <w:szCs w:val="28"/>
        </w:rPr>
        <w:t>учной статье имеет изложение за</w:t>
      </w:r>
      <w:r w:rsidRPr="002F0F95">
        <w:rPr>
          <w:rFonts w:ascii="Times New Roman" w:hAnsi="Times New Roman" w:cs="Times New Roman"/>
          <w:sz w:val="28"/>
          <w:szCs w:val="28"/>
        </w:rPr>
        <w:t>ключения, научных выводов и предложений. В этой части статьи следует кратко и че</w:t>
      </w:r>
      <w:r>
        <w:rPr>
          <w:rFonts w:ascii="Times New Roman" w:hAnsi="Times New Roman" w:cs="Times New Roman"/>
          <w:sz w:val="28"/>
          <w:szCs w:val="28"/>
        </w:rPr>
        <w:t>тко выделить существенные аспек</w:t>
      </w:r>
      <w:r w:rsidRPr="002F0F95">
        <w:rPr>
          <w:rFonts w:ascii="Times New Roman" w:hAnsi="Times New Roman" w:cs="Times New Roman"/>
          <w:sz w:val="28"/>
          <w:szCs w:val="28"/>
        </w:rPr>
        <w:t>ты результатов исследования и показать пути их реализации в практике.</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3. Научный отчет, доклад. Научную работу можно оформить и в виде научного отчета. Общие требования и правила оформления научн</w:t>
      </w:r>
      <w:r>
        <w:rPr>
          <w:rFonts w:ascii="Times New Roman" w:hAnsi="Times New Roman" w:cs="Times New Roman"/>
          <w:sz w:val="28"/>
          <w:szCs w:val="28"/>
        </w:rPr>
        <w:t>ого отчета изложены в соответст</w:t>
      </w:r>
      <w:r w:rsidRPr="002F0F95">
        <w:rPr>
          <w:rFonts w:ascii="Times New Roman" w:hAnsi="Times New Roman" w:cs="Times New Roman"/>
          <w:sz w:val="28"/>
          <w:szCs w:val="28"/>
        </w:rPr>
        <w:t>вующем государственном стандарте (ГОСТе). К научному отчету предъявляют следующие основные требования: четкость постр</w:t>
      </w:r>
      <w:r>
        <w:rPr>
          <w:rFonts w:ascii="Times New Roman" w:hAnsi="Times New Roman" w:cs="Times New Roman"/>
          <w:sz w:val="28"/>
          <w:szCs w:val="28"/>
        </w:rPr>
        <w:t>оения; логическая последователь</w:t>
      </w:r>
      <w:r w:rsidRPr="002F0F95">
        <w:rPr>
          <w:rFonts w:ascii="Times New Roman" w:hAnsi="Times New Roman" w:cs="Times New Roman"/>
          <w:sz w:val="28"/>
          <w:szCs w:val="28"/>
        </w:rPr>
        <w:t xml:space="preserve">ность изложения материала; убедительная аргументация; краткость и точность формулировок; конкретность изложения </w:t>
      </w:r>
      <w:r>
        <w:rPr>
          <w:rFonts w:ascii="Times New Roman" w:hAnsi="Times New Roman" w:cs="Times New Roman"/>
          <w:sz w:val="28"/>
          <w:szCs w:val="28"/>
        </w:rPr>
        <w:t>результатов раб</w:t>
      </w:r>
      <w:r w:rsidRPr="002F0F95">
        <w:rPr>
          <w:rFonts w:ascii="Times New Roman" w:hAnsi="Times New Roman" w:cs="Times New Roman"/>
          <w:sz w:val="28"/>
          <w:szCs w:val="28"/>
        </w:rPr>
        <w:t>оты; дока</w:t>
      </w:r>
      <w:r>
        <w:rPr>
          <w:rFonts w:ascii="Times New Roman" w:hAnsi="Times New Roman" w:cs="Times New Roman"/>
          <w:sz w:val="28"/>
          <w:szCs w:val="28"/>
        </w:rPr>
        <w:t>зательность выводов и обоснован</w:t>
      </w:r>
      <w:r w:rsidRPr="002F0F95">
        <w:rPr>
          <w:rFonts w:ascii="Times New Roman" w:hAnsi="Times New Roman" w:cs="Times New Roman"/>
          <w:sz w:val="28"/>
          <w:szCs w:val="28"/>
        </w:rPr>
        <w:t>ность рекомендаций.</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Научный отчет должен включать титульный лист, список</w:t>
      </w:r>
      <w:r>
        <w:rPr>
          <w:rFonts w:ascii="Times New Roman" w:hAnsi="Times New Roman" w:cs="Times New Roman"/>
          <w:sz w:val="28"/>
          <w:szCs w:val="28"/>
        </w:rPr>
        <w:t xml:space="preserve"> </w:t>
      </w:r>
      <w:r w:rsidRPr="002F0F95">
        <w:rPr>
          <w:rFonts w:ascii="Times New Roman" w:hAnsi="Times New Roman" w:cs="Times New Roman"/>
          <w:sz w:val="28"/>
          <w:szCs w:val="28"/>
        </w:rPr>
        <w:t>авторов, краткий реферат,</w:t>
      </w:r>
      <w:r>
        <w:rPr>
          <w:rFonts w:ascii="Times New Roman" w:hAnsi="Times New Roman" w:cs="Times New Roman"/>
          <w:sz w:val="28"/>
          <w:szCs w:val="28"/>
        </w:rPr>
        <w:t xml:space="preserve"> содержание (оглавление), основ</w:t>
      </w:r>
      <w:r w:rsidRPr="002F0F95">
        <w:rPr>
          <w:rFonts w:ascii="Times New Roman" w:hAnsi="Times New Roman" w:cs="Times New Roman"/>
          <w:sz w:val="28"/>
          <w:szCs w:val="28"/>
        </w:rPr>
        <w:t>ную часть работы, список использованной литературы и</w:t>
      </w:r>
      <w:r>
        <w:rPr>
          <w:rFonts w:ascii="Times New Roman" w:hAnsi="Times New Roman" w:cs="Times New Roman"/>
          <w:sz w:val="28"/>
          <w:szCs w:val="28"/>
        </w:rPr>
        <w:t xml:space="preserve"> </w:t>
      </w:r>
      <w:r w:rsidRPr="002F0F95">
        <w:rPr>
          <w:rFonts w:ascii="Times New Roman" w:hAnsi="Times New Roman" w:cs="Times New Roman"/>
          <w:sz w:val="28"/>
          <w:szCs w:val="28"/>
        </w:rPr>
        <w:t>приложения.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Реферат отчета должен отр</w:t>
      </w:r>
      <w:r>
        <w:rPr>
          <w:rFonts w:ascii="Times New Roman" w:hAnsi="Times New Roman" w:cs="Times New Roman"/>
          <w:sz w:val="28"/>
          <w:szCs w:val="28"/>
        </w:rPr>
        <w:t>ажать в очень кратком изло</w:t>
      </w:r>
      <w:r w:rsidRPr="002F0F95">
        <w:rPr>
          <w:rFonts w:ascii="Times New Roman" w:hAnsi="Times New Roman" w:cs="Times New Roman"/>
          <w:sz w:val="28"/>
          <w:szCs w:val="28"/>
        </w:rPr>
        <w:t>жении основное содержание отчета, его объем, количество и</w:t>
      </w:r>
      <w:r>
        <w:rPr>
          <w:rFonts w:ascii="Times New Roman" w:hAnsi="Times New Roman" w:cs="Times New Roman"/>
          <w:sz w:val="28"/>
          <w:szCs w:val="28"/>
        </w:rPr>
        <w:t xml:space="preserve"> </w:t>
      </w:r>
      <w:r w:rsidRPr="002F0F95">
        <w:rPr>
          <w:rFonts w:ascii="Times New Roman" w:hAnsi="Times New Roman" w:cs="Times New Roman"/>
          <w:sz w:val="28"/>
          <w:szCs w:val="28"/>
        </w:rPr>
        <w:t>характер иллюстраций и таблиц, перечень ключевых слов,</w:t>
      </w:r>
      <w:r>
        <w:rPr>
          <w:rFonts w:ascii="Times New Roman" w:hAnsi="Times New Roman" w:cs="Times New Roman"/>
          <w:sz w:val="28"/>
          <w:szCs w:val="28"/>
        </w:rPr>
        <w:t xml:space="preserve"> </w:t>
      </w:r>
      <w:r w:rsidRPr="002F0F95">
        <w:rPr>
          <w:rFonts w:ascii="Times New Roman" w:hAnsi="Times New Roman" w:cs="Times New Roman"/>
          <w:sz w:val="28"/>
          <w:szCs w:val="28"/>
        </w:rPr>
        <w:t>сущность выполненной ра</w:t>
      </w:r>
      <w:r>
        <w:rPr>
          <w:rFonts w:ascii="Times New Roman" w:hAnsi="Times New Roman" w:cs="Times New Roman"/>
          <w:sz w:val="28"/>
          <w:szCs w:val="28"/>
        </w:rPr>
        <w:t>боты, методы исследования, крат</w:t>
      </w:r>
      <w:r w:rsidRPr="002F0F95">
        <w:rPr>
          <w:rFonts w:ascii="Times New Roman" w:hAnsi="Times New Roman" w:cs="Times New Roman"/>
          <w:sz w:val="28"/>
          <w:szCs w:val="28"/>
        </w:rPr>
        <w:t>кие выводы и возможности</w:t>
      </w:r>
      <w:r>
        <w:rPr>
          <w:rFonts w:ascii="Times New Roman" w:hAnsi="Times New Roman" w:cs="Times New Roman"/>
          <w:sz w:val="28"/>
          <w:szCs w:val="28"/>
        </w:rPr>
        <w:t xml:space="preserve"> применения результатов исследо</w:t>
      </w:r>
      <w:r w:rsidRPr="002F0F95">
        <w:rPr>
          <w:rFonts w:ascii="Times New Roman" w:hAnsi="Times New Roman" w:cs="Times New Roman"/>
          <w:sz w:val="28"/>
          <w:szCs w:val="28"/>
        </w:rPr>
        <w:t>вания.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Основная часть отчет</w:t>
      </w:r>
      <w:r>
        <w:rPr>
          <w:rFonts w:ascii="Times New Roman" w:hAnsi="Times New Roman" w:cs="Times New Roman"/>
          <w:sz w:val="28"/>
          <w:szCs w:val="28"/>
        </w:rPr>
        <w:t>а включает: введение; аналитиче</w:t>
      </w:r>
      <w:r w:rsidRPr="002F0F95">
        <w:rPr>
          <w:rFonts w:ascii="Times New Roman" w:hAnsi="Times New Roman" w:cs="Times New Roman"/>
          <w:sz w:val="28"/>
          <w:szCs w:val="28"/>
        </w:rPr>
        <w:t>ский обзор научной литературы по данной теме; обоснование</w:t>
      </w:r>
      <w:r>
        <w:rPr>
          <w:rFonts w:ascii="Times New Roman" w:hAnsi="Times New Roman" w:cs="Times New Roman"/>
          <w:sz w:val="28"/>
          <w:szCs w:val="28"/>
        </w:rPr>
        <w:t xml:space="preserve"> </w:t>
      </w:r>
      <w:r w:rsidRPr="002F0F95">
        <w:rPr>
          <w:rFonts w:ascii="Times New Roman" w:hAnsi="Times New Roman" w:cs="Times New Roman"/>
          <w:sz w:val="28"/>
          <w:szCs w:val="28"/>
        </w:rPr>
        <w:t>выбранного направления работы; разделы (главы) отчета,</w:t>
      </w:r>
      <w:r>
        <w:rPr>
          <w:rFonts w:ascii="Times New Roman" w:hAnsi="Times New Roman" w:cs="Times New Roman"/>
          <w:sz w:val="28"/>
          <w:szCs w:val="28"/>
        </w:rPr>
        <w:t xml:space="preserve"> </w:t>
      </w:r>
      <w:r w:rsidRPr="002F0F95">
        <w:rPr>
          <w:rFonts w:ascii="Times New Roman" w:hAnsi="Times New Roman" w:cs="Times New Roman"/>
          <w:sz w:val="28"/>
          <w:szCs w:val="28"/>
        </w:rPr>
        <w:t>отражающие методику, с</w:t>
      </w:r>
      <w:r>
        <w:rPr>
          <w:rFonts w:ascii="Times New Roman" w:hAnsi="Times New Roman" w:cs="Times New Roman"/>
          <w:sz w:val="28"/>
          <w:szCs w:val="28"/>
        </w:rPr>
        <w:t>одержание и результаты выполнен</w:t>
      </w:r>
      <w:r w:rsidRPr="002F0F95">
        <w:rPr>
          <w:rFonts w:ascii="Times New Roman" w:hAnsi="Times New Roman" w:cs="Times New Roman"/>
          <w:sz w:val="28"/>
          <w:szCs w:val="28"/>
        </w:rPr>
        <w:t>ной работы; заключение (выводы и предложения).</w:t>
      </w:r>
    </w:p>
    <w:p w:rsidR="00A16587" w:rsidRPr="002F0F95"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lastRenderedPageBreak/>
        <w:t>В приложения включ</w:t>
      </w:r>
      <w:r>
        <w:rPr>
          <w:rFonts w:ascii="Times New Roman" w:hAnsi="Times New Roman" w:cs="Times New Roman"/>
          <w:sz w:val="28"/>
          <w:szCs w:val="28"/>
        </w:rPr>
        <w:t>ают вспомогательный материал от</w:t>
      </w:r>
      <w:r w:rsidRPr="002F0F95">
        <w:rPr>
          <w:rFonts w:ascii="Times New Roman" w:hAnsi="Times New Roman" w:cs="Times New Roman"/>
          <w:sz w:val="28"/>
          <w:szCs w:val="28"/>
        </w:rPr>
        <w:t>чета: таблицы цифровых д</w:t>
      </w:r>
      <w:r>
        <w:rPr>
          <w:rFonts w:ascii="Times New Roman" w:hAnsi="Times New Roman" w:cs="Times New Roman"/>
          <w:sz w:val="28"/>
          <w:szCs w:val="28"/>
        </w:rPr>
        <w:t>анных; примеры инструкций, руко</w:t>
      </w:r>
      <w:r w:rsidRPr="002F0F95">
        <w:rPr>
          <w:rFonts w:ascii="Times New Roman" w:hAnsi="Times New Roman" w:cs="Times New Roman"/>
          <w:sz w:val="28"/>
          <w:szCs w:val="28"/>
        </w:rPr>
        <w:t>водств, анкет, тестов и т.п., разработанных и примененных в</w:t>
      </w:r>
      <w:r>
        <w:rPr>
          <w:rFonts w:ascii="Times New Roman" w:hAnsi="Times New Roman" w:cs="Times New Roman"/>
          <w:sz w:val="28"/>
          <w:szCs w:val="28"/>
        </w:rPr>
        <w:t xml:space="preserve"> </w:t>
      </w:r>
      <w:r w:rsidRPr="002F0F95">
        <w:rPr>
          <w:rFonts w:ascii="Times New Roman" w:hAnsi="Times New Roman" w:cs="Times New Roman"/>
          <w:sz w:val="28"/>
          <w:szCs w:val="28"/>
        </w:rPr>
        <w:t>исследовательской работе; иллюстрации вспомогательного</w:t>
      </w:r>
      <w:r>
        <w:rPr>
          <w:rFonts w:ascii="Times New Roman" w:hAnsi="Times New Roman" w:cs="Times New Roman"/>
          <w:sz w:val="28"/>
          <w:szCs w:val="28"/>
        </w:rPr>
        <w:t xml:space="preserve"> </w:t>
      </w:r>
      <w:r w:rsidRPr="002F0F95">
        <w:rPr>
          <w:rFonts w:ascii="Times New Roman" w:hAnsi="Times New Roman" w:cs="Times New Roman"/>
          <w:sz w:val="28"/>
          <w:szCs w:val="28"/>
        </w:rPr>
        <w:t>характера и т.п.</w:t>
      </w:r>
    </w:p>
    <w:p w:rsidR="00A16587" w:rsidRDefault="00A16587" w:rsidP="00A16587">
      <w:pPr>
        <w:spacing w:after="0" w:line="360" w:lineRule="auto"/>
        <w:ind w:firstLine="709"/>
        <w:jc w:val="both"/>
        <w:rPr>
          <w:rFonts w:ascii="Times New Roman" w:hAnsi="Times New Roman" w:cs="Times New Roman"/>
          <w:sz w:val="28"/>
          <w:szCs w:val="28"/>
        </w:rPr>
      </w:pPr>
      <w:r w:rsidRPr="002F0F95">
        <w:rPr>
          <w:rFonts w:ascii="Times New Roman" w:hAnsi="Times New Roman" w:cs="Times New Roman"/>
          <w:sz w:val="28"/>
          <w:szCs w:val="28"/>
        </w:rPr>
        <w:t>Научный доклад – по с</w:t>
      </w:r>
      <w:r>
        <w:rPr>
          <w:rFonts w:ascii="Times New Roman" w:hAnsi="Times New Roman" w:cs="Times New Roman"/>
          <w:sz w:val="28"/>
          <w:szCs w:val="28"/>
        </w:rPr>
        <w:t>одержанию это то же, что и науч</w:t>
      </w:r>
      <w:r w:rsidRPr="002F0F95">
        <w:rPr>
          <w:rFonts w:ascii="Times New Roman" w:hAnsi="Times New Roman" w:cs="Times New Roman"/>
          <w:sz w:val="28"/>
          <w:szCs w:val="28"/>
        </w:rPr>
        <w:t>ный отчет. В то же время, о</w:t>
      </w:r>
      <w:r>
        <w:rPr>
          <w:rFonts w:ascii="Times New Roman" w:hAnsi="Times New Roman" w:cs="Times New Roman"/>
          <w:sz w:val="28"/>
          <w:szCs w:val="28"/>
        </w:rPr>
        <w:t>н может охватывать не всю иссле</w:t>
      </w:r>
      <w:r w:rsidRPr="002F0F95">
        <w:rPr>
          <w:rFonts w:ascii="Times New Roman" w:hAnsi="Times New Roman" w:cs="Times New Roman"/>
          <w:sz w:val="28"/>
          <w:szCs w:val="28"/>
        </w:rPr>
        <w:t>дуемую проблему, а только какую-то логически завершенную</w:t>
      </w:r>
      <w:r>
        <w:rPr>
          <w:rFonts w:ascii="Times New Roman" w:hAnsi="Times New Roman" w:cs="Times New Roman"/>
          <w:sz w:val="28"/>
          <w:szCs w:val="28"/>
        </w:rPr>
        <w:t xml:space="preserve"> </w:t>
      </w:r>
      <w:r w:rsidRPr="002F0F95">
        <w:rPr>
          <w:rFonts w:ascii="Times New Roman" w:hAnsi="Times New Roman" w:cs="Times New Roman"/>
          <w:sz w:val="28"/>
          <w:szCs w:val="28"/>
        </w:rPr>
        <w:t>часть, аспект. К научному докладу не предъявляются столь</w:t>
      </w:r>
      <w:r>
        <w:rPr>
          <w:rFonts w:ascii="Times New Roman" w:hAnsi="Times New Roman" w:cs="Times New Roman"/>
          <w:sz w:val="28"/>
          <w:szCs w:val="28"/>
        </w:rPr>
        <w:t xml:space="preserve"> </w:t>
      </w:r>
      <w:r w:rsidRPr="002F0F95">
        <w:rPr>
          <w:rFonts w:ascii="Times New Roman" w:hAnsi="Times New Roman" w:cs="Times New Roman"/>
          <w:sz w:val="28"/>
          <w:szCs w:val="28"/>
        </w:rPr>
        <w:t>жесткие требования к его оф</w:t>
      </w:r>
      <w:r>
        <w:rPr>
          <w:rFonts w:ascii="Times New Roman" w:hAnsi="Times New Roman" w:cs="Times New Roman"/>
          <w:sz w:val="28"/>
          <w:szCs w:val="28"/>
        </w:rPr>
        <w:t>ормлению и форме, как к науч</w:t>
      </w:r>
      <w:r w:rsidRPr="002F0F95">
        <w:rPr>
          <w:rFonts w:ascii="Times New Roman" w:hAnsi="Times New Roman" w:cs="Times New Roman"/>
          <w:sz w:val="28"/>
          <w:szCs w:val="28"/>
        </w:rPr>
        <w:t>ному отчету. Для него не требуется реферат, разбиение по</w:t>
      </w:r>
      <w:r>
        <w:rPr>
          <w:rFonts w:ascii="Times New Roman" w:hAnsi="Times New Roman" w:cs="Times New Roman"/>
          <w:sz w:val="28"/>
          <w:szCs w:val="28"/>
        </w:rPr>
        <w:t xml:space="preserve"> </w:t>
      </w:r>
      <w:r w:rsidRPr="002F0F95">
        <w:rPr>
          <w:rFonts w:ascii="Times New Roman" w:hAnsi="Times New Roman" w:cs="Times New Roman"/>
          <w:sz w:val="28"/>
          <w:szCs w:val="28"/>
        </w:rPr>
        <w:t>главам. По языку, литературному стилю изложения доклад,</w:t>
      </w:r>
      <w:r>
        <w:rPr>
          <w:rFonts w:ascii="Times New Roman" w:hAnsi="Times New Roman" w:cs="Times New Roman"/>
          <w:sz w:val="28"/>
          <w:szCs w:val="28"/>
        </w:rPr>
        <w:t xml:space="preserve"> </w:t>
      </w:r>
      <w:r w:rsidRPr="002F0F95">
        <w:rPr>
          <w:rFonts w:ascii="Times New Roman" w:hAnsi="Times New Roman" w:cs="Times New Roman"/>
          <w:sz w:val="28"/>
          <w:szCs w:val="28"/>
        </w:rPr>
        <w:t>как правило, должен быть больше приспособлен для устного</w:t>
      </w:r>
      <w:r>
        <w:rPr>
          <w:rFonts w:ascii="Times New Roman" w:hAnsi="Times New Roman" w:cs="Times New Roman"/>
          <w:sz w:val="28"/>
          <w:szCs w:val="28"/>
        </w:rPr>
        <w:t xml:space="preserve"> </w:t>
      </w:r>
      <w:r w:rsidRPr="002F0F95">
        <w:rPr>
          <w:rFonts w:ascii="Times New Roman" w:hAnsi="Times New Roman" w:cs="Times New Roman"/>
          <w:sz w:val="28"/>
          <w:szCs w:val="28"/>
        </w:rPr>
        <w:t>выступления, восприятия от его прочтения вслух.</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4. Методическое пособ</w:t>
      </w:r>
      <w:r>
        <w:rPr>
          <w:rFonts w:ascii="Times New Roman" w:hAnsi="Times New Roman" w:cs="Times New Roman"/>
          <w:sz w:val="28"/>
          <w:szCs w:val="28"/>
        </w:rPr>
        <w:t>ие. Основой такого пособия явля</w:t>
      </w:r>
      <w:r w:rsidRPr="00DD0CCA">
        <w:rPr>
          <w:rFonts w:ascii="Times New Roman" w:hAnsi="Times New Roman" w:cs="Times New Roman"/>
          <w:sz w:val="28"/>
          <w:szCs w:val="28"/>
        </w:rPr>
        <w:t>ются сделанные на базе рез</w:t>
      </w:r>
      <w:r>
        <w:rPr>
          <w:rFonts w:ascii="Times New Roman" w:hAnsi="Times New Roman" w:cs="Times New Roman"/>
          <w:sz w:val="28"/>
          <w:szCs w:val="28"/>
        </w:rPr>
        <w:t>ультатов исследования теоретиче</w:t>
      </w:r>
      <w:r w:rsidRPr="00DD0CCA">
        <w:rPr>
          <w:rFonts w:ascii="Times New Roman" w:hAnsi="Times New Roman" w:cs="Times New Roman"/>
          <w:sz w:val="28"/>
          <w:szCs w:val="28"/>
        </w:rPr>
        <w:t>ски обоснованные мето</w:t>
      </w:r>
      <w:r>
        <w:rPr>
          <w:rFonts w:ascii="Times New Roman" w:hAnsi="Times New Roman" w:cs="Times New Roman"/>
          <w:sz w:val="28"/>
          <w:szCs w:val="28"/>
        </w:rPr>
        <w:t>дические рекомендации для совер</w:t>
      </w:r>
      <w:r w:rsidRPr="00DD0CCA">
        <w:rPr>
          <w:rFonts w:ascii="Times New Roman" w:hAnsi="Times New Roman" w:cs="Times New Roman"/>
          <w:sz w:val="28"/>
          <w:szCs w:val="28"/>
        </w:rPr>
        <w:t>шенствования какого-либо (учебно-воспитательного,</w:t>
      </w:r>
      <w:r>
        <w:rPr>
          <w:rFonts w:ascii="Times New Roman" w:hAnsi="Times New Roman" w:cs="Times New Roman"/>
          <w:sz w:val="28"/>
          <w:szCs w:val="28"/>
        </w:rPr>
        <w:t xml:space="preserve"> </w:t>
      </w:r>
      <w:r w:rsidRPr="00DD0CCA">
        <w:rPr>
          <w:rFonts w:ascii="Times New Roman" w:hAnsi="Times New Roman" w:cs="Times New Roman"/>
          <w:sz w:val="28"/>
          <w:szCs w:val="28"/>
        </w:rPr>
        <w:t>технологического и т.д.) процесса. Так как методическое</w:t>
      </w:r>
      <w:r>
        <w:rPr>
          <w:rFonts w:ascii="Times New Roman" w:hAnsi="Times New Roman" w:cs="Times New Roman"/>
          <w:sz w:val="28"/>
          <w:szCs w:val="28"/>
        </w:rPr>
        <w:t xml:space="preserve"> </w:t>
      </w:r>
      <w:r w:rsidRPr="00DD0CCA">
        <w:rPr>
          <w:rFonts w:ascii="Times New Roman" w:hAnsi="Times New Roman" w:cs="Times New Roman"/>
          <w:sz w:val="28"/>
          <w:szCs w:val="28"/>
        </w:rPr>
        <w:t>пособие рассчитано на практических работников, оно должно</w:t>
      </w:r>
      <w:r>
        <w:rPr>
          <w:rFonts w:ascii="Times New Roman" w:hAnsi="Times New Roman" w:cs="Times New Roman"/>
          <w:sz w:val="28"/>
          <w:szCs w:val="28"/>
        </w:rPr>
        <w:t xml:space="preserve"> </w:t>
      </w:r>
      <w:r w:rsidRPr="00DD0CCA">
        <w:rPr>
          <w:rFonts w:ascii="Times New Roman" w:hAnsi="Times New Roman" w:cs="Times New Roman"/>
          <w:sz w:val="28"/>
          <w:szCs w:val="28"/>
        </w:rPr>
        <w:t xml:space="preserve">быть написано хорошим, </w:t>
      </w:r>
      <w:proofErr w:type="gramStart"/>
      <w:r w:rsidRPr="00DD0CCA">
        <w:rPr>
          <w:rFonts w:ascii="Times New Roman" w:hAnsi="Times New Roman" w:cs="Times New Roman"/>
          <w:sz w:val="28"/>
          <w:szCs w:val="28"/>
        </w:rPr>
        <w:t>живом</w:t>
      </w:r>
      <w:proofErr w:type="gramEnd"/>
      <w:r w:rsidRPr="00DD0CCA">
        <w:rPr>
          <w:rFonts w:ascii="Times New Roman" w:hAnsi="Times New Roman" w:cs="Times New Roman"/>
          <w:sz w:val="28"/>
          <w:szCs w:val="28"/>
        </w:rPr>
        <w:t xml:space="preserve"> литературным языком. По</w:t>
      </w:r>
      <w:r>
        <w:rPr>
          <w:rFonts w:ascii="Times New Roman" w:hAnsi="Times New Roman" w:cs="Times New Roman"/>
          <w:sz w:val="28"/>
          <w:szCs w:val="28"/>
        </w:rPr>
        <w:t xml:space="preserve"> </w:t>
      </w:r>
      <w:r w:rsidRPr="00DD0CCA">
        <w:rPr>
          <w:rFonts w:ascii="Times New Roman" w:hAnsi="Times New Roman" w:cs="Times New Roman"/>
          <w:sz w:val="28"/>
          <w:szCs w:val="28"/>
        </w:rPr>
        <w:t>возможности его следует</w:t>
      </w:r>
      <w:r>
        <w:rPr>
          <w:rFonts w:ascii="Times New Roman" w:hAnsi="Times New Roman" w:cs="Times New Roman"/>
          <w:sz w:val="28"/>
          <w:szCs w:val="28"/>
        </w:rPr>
        <w:t xml:space="preserve"> иллюстрировать наглядными мате</w:t>
      </w:r>
      <w:r w:rsidRPr="00DD0CCA">
        <w:rPr>
          <w:rFonts w:ascii="Times New Roman" w:hAnsi="Times New Roman" w:cs="Times New Roman"/>
          <w:sz w:val="28"/>
          <w:szCs w:val="28"/>
        </w:rPr>
        <w:t>риалами.</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Методическое пособие м</w:t>
      </w:r>
      <w:r>
        <w:rPr>
          <w:rFonts w:ascii="Times New Roman" w:hAnsi="Times New Roman" w:cs="Times New Roman"/>
          <w:sz w:val="28"/>
          <w:szCs w:val="28"/>
        </w:rPr>
        <w:t>ожно оформить и в виде бро</w:t>
      </w:r>
      <w:r w:rsidRPr="00DD0CCA">
        <w:rPr>
          <w:rFonts w:ascii="Times New Roman" w:hAnsi="Times New Roman" w:cs="Times New Roman"/>
          <w:sz w:val="28"/>
          <w:szCs w:val="28"/>
        </w:rPr>
        <w:t>шюры или книги. Брош</w:t>
      </w:r>
      <w:r>
        <w:rPr>
          <w:rFonts w:ascii="Times New Roman" w:hAnsi="Times New Roman" w:cs="Times New Roman"/>
          <w:sz w:val="28"/>
          <w:szCs w:val="28"/>
        </w:rPr>
        <w:t>юрой называется малообъемная пе</w:t>
      </w:r>
      <w:r w:rsidRPr="00DD0CCA">
        <w:rPr>
          <w:rFonts w:ascii="Times New Roman" w:hAnsi="Times New Roman" w:cs="Times New Roman"/>
          <w:sz w:val="28"/>
          <w:szCs w:val="28"/>
        </w:rPr>
        <w:t>чатная продукция (5-48 страниц) в мягкой обложке или без</w:t>
      </w:r>
      <w:r>
        <w:rPr>
          <w:rFonts w:ascii="Times New Roman" w:hAnsi="Times New Roman" w:cs="Times New Roman"/>
          <w:sz w:val="28"/>
          <w:szCs w:val="28"/>
        </w:rPr>
        <w:t xml:space="preserve"> </w:t>
      </w:r>
      <w:r w:rsidRPr="00DD0CCA">
        <w:rPr>
          <w:rFonts w:ascii="Times New Roman" w:hAnsi="Times New Roman" w:cs="Times New Roman"/>
          <w:sz w:val="28"/>
          <w:szCs w:val="28"/>
        </w:rPr>
        <w:t>обложки. Книга – неперио</w:t>
      </w:r>
      <w:r>
        <w:rPr>
          <w:rFonts w:ascii="Times New Roman" w:hAnsi="Times New Roman" w:cs="Times New Roman"/>
          <w:sz w:val="28"/>
          <w:szCs w:val="28"/>
        </w:rPr>
        <w:t>дический печатный материал объе</w:t>
      </w:r>
      <w:r w:rsidRPr="00DD0CCA">
        <w:rPr>
          <w:rFonts w:ascii="Times New Roman" w:hAnsi="Times New Roman" w:cs="Times New Roman"/>
          <w:sz w:val="28"/>
          <w:szCs w:val="28"/>
        </w:rPr>
        <w:t>мом более 48 страниц, как правило, в обложке или переплете.</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Кстати, классическ</w:t>
      </w:r>
      <w:r>
        <w:rPr>
          <w:rFonts w:ascii="Times New Roman" w:hAnsi="Times New Roman" w:cs="Times New Roman"/>
          <w:sz w:val="28"/>
          <w:szCs w:val="28"/>
        </w:rPr>
        <w:t>им примером блестящего методиче</w:t>
      </w:r>
      <w:r w:rsidRPr="00DD0CCA">
        <w:rPr>
          <w:rFonts w:ascii="Times New Roman" w:hAnsi="Times New Roman" w:cs="Times New Roman"/>
          <w:sz w:val="28"/>
          <w:szCs w:val="28"/>
        </w:rPr>
        <w:t>ского пособия (по военному делу) можно считать знаменитую</w:t>
      </w:r>
      <w:r>
        <w:rPr>
          <w:rFonts w:ascii="Times New Roman" w:hAnsi="Times New Roman" w:cs="Times New Roman"/>
          <w:sz w:val="28"/>
          <w:szCs w:val="28"/>
        </w:rPr>
        <w:t xml:space="preserve"> </w:t>
      </w:r>
      <w:r w:rsidRPr="00DD0CCA">
        <w:rPr>
          <w:rFonts w:ascii="Times New Roman" w:hAnsi="Times New Roman" w:cs="Times New Roman"/>
          <w:sz w:val="28"/>
          <w:szCs w:val="28"/>
        </w:rPr>
        <w:t>книгу А.В. Суворова «Наука побеждать», где всего на 25</w:t>
      </w:r>
      <w:r>
        <w:rPr>
          <w:rFonts w:ascii="Times New Roman" w:hAnsi="Times New Roman" w:cs="Times New Roman"/>
          <w:sz w:val="28"/>
          <w:szCs w:val="28"/>
        </w:rPr>
        <w:t xml:space="preserve"> </w:t>
      </w:r>
      <w:r w:rsidRPr="00DD0CCA">
        <w:rPr>
          <w:rFonts w:ascii="Times New Roman" w:hAnsi="Times New Roman" w:cs="Times New Roman"/>
          <w:sz w:val="28"/>
          <w:szCs w:val="28"/>
        </w:rPr>
        <w:t>страницах текста изложены рекомендации по всем, как теперь</w:t>
      </w:r>
      <w:r>
        <w:rPr>
          <w:rFonts w:ascii="Times New Roman" w:hAnsi="Times New Roman" w:cs="Times New Roman"/>
          <w:sz w:val="28"/>
          <w:szCs w:val="28"/>
        </w:rPr>
        <w:t xml:space="preserve"> </w:t>
      </w:r>
      <w:r w:rsidRPr="00DD0CCA">
        <w:rPr>
          <w:rFonts w:ascii="Times New Roman" w:hAnsi="Times New Roman" w:cs="Times New Roman"/>
          <w:sz w:val="28"/>
          <w:szCs w:val="28"/>
        </w:rPr>
        <w:t>принято называть, инновациям гениального полководца – от</w:t>
      </w:r>
      <w:r>
        <w:rPr>
          <w:rFonts w:ascii="Times New Roman" w:hAnsi="Times New Roman" w:cs="Times New Roman"/>
          <w:sz w:val="28"/>
          <w:szCs w:val="28"/>
        </w:rPr>
        <w:t xml:space="preserve"> </w:t>
      </w:r>
      <w:r w:rsidRPr="00DD0CCA">
        <w:rPr>
          <w:rFonts w:ascii="Times New Roman" w:hAnsi="Times New Roman" w:cs="Times New Roman"/>
          <w:sz w:val="28"/>
          <w:szCs w:val="28"/>
        </w:rPr>
        <w:t>правил ведения боя и военных переходов, до организации</w:t>
      </w:r>
      <w:r>
        <w:rPr>
          <w:rFonts w:ascii="Times New Roman" w:hAnsi="Times New Roman" w:cs="Times New Roman"/>
          <w:sz w:val="28"/>
          <w:szCs w:val="28"/>
        </w:rPr>
        <w:t xml:space="preserve"> </w:t>
      </w:r>
      <w:r w:rsidRPr="00DD0CCA">
        <w:rPr>
          <w:rFonts w:ascii="Times New Roman" w:hAnsi="Times New Roman" w:cs="Times New Roman"/>
          <w:sz w:val="28"/>
          <w:szCs w:val="28"/>
        </w:rPr>
        <w:t>тыла армии и устройства госпиталей.</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lastRenderedPageBreak/>
        <w:t>5. Монография. Моно</w:t>
      </w:r>
      <w:r>
        <w:rPr>
          <w:rFonts w:ascii="Times New Roman" w:hAnsi="Times New Roman" w:cs="Times New Roman"/>
          <w:sz w:val="28"/>
          <w:szCs w:val="28"/>
        </w:rPr>
        <w:t>графией называется научное изда</w:t>
      </w:r>
      <w:r w:rsidRPr="00DD0CCA">
        <w:rPr>
          <w:rFonts w:ascii="Times New Roman" w:hAnsi="Times New Roman" w:cs="Times New Roman"/>
          <w:sz w:val="28"/>
          <w:szCs w:val="28"/>
        </w:rPr>
        <w:t xml:space="preserve">ние, в котором какая-то одна проблема (моно – </w:t>
      </w:r>
      <w:proofErr w:type="gramStart"/>
      <w:r w:rsidRPr="00DD0CCA">
        <w:rPr>
          <w:rFonts w:ascii="Times New Roman" w:hAnsi="Times New Roman" w:cs="Times New Roman"/>
          <w:sz w:val="28"/>
          <w:szCs w:val="28"/>
        </w:rPr>
        <w:t>одиночный</w:t>
      </w:r>
      <w:proofErr w:type="gramEnd"/>
      <w:r w:rsidRPr="00DD0CCA">
        <w:rPr>
          <w:rFonts w:ascii="Times New Roman" w:hAnsi="Times New Roman" w:cs="Times New Roman"/>
          <w:sz w:val="28"/>
          <w:szCs w:val="28"/>
        </w:rPr>
        <w:t>)</w:t>
      </w:r>
      <w:r>
        <w:rPr>
          <w:rFonts w:ascii="Times New Roman" w:hAnsi="Times New Roman" w:cs="Times New Roman"/>
          <w:sz w:val="28"/>
          <w:szCs w:val="28"/>
        </w:rPr>
        <w:t xml:space="preserve"> </w:t>
      </w:r>
      <w:r w:rsidRPr="00DD0CCA">
        <w:rPr>
          <w:rFonts w:ascii="Times New Roman" w:hAnsi="Times New Roman" w:cs="Times New Roman"/>
          <w:sz w:val="28"/>
          <w:szCs w:val="28"/>
        </w:rPr>
        <w:t>рассматривается достаточно разнос</w:t>
      </w:r>
      <w:r>
        <w:rPr>
          <w:rFonts w:ascii="Times New Roman" w:hAnsi="Times New Roman" w:cs="Times New Roman"/>
          <w:sz w:val="28"/>
          <w:szCs w:val="28"/>
        </w:rPr>
        <w:t>торонне и целостно. Мо</w:t>
      </w:r>
      <w:r w:rsidRPr="00DD0CCA">
        <w:rPr>
          <w:rFonts w:ascii="Times New Roman" w:hAnsi="Times New Roman" w:cs="Times New Roman"/>
          <w:sz w:val="28"/>
          <w:szCs w:val="28"/>
        </w:rPr>
        <w:t>нография может иметь одного или нескольких авторов.</w:t>
      </w:r>
      <w:r>
        <w:rPr>
          <w:rFonts w:ascii="Times New Roman" w:hAnsi="Times New Roman" w:cs="Times New Roman"/>
          <w:sz w:val="28"/>
          <w:szCs w:val="28"/>
        </w:rPr>
        <w:t xml:space="preserve"> </w:t>
      </w:r>
      <w:r w:rsidRPr="00DD0CCA">
        <w:rPr>
          <w:rFonts w:ascii="Times New Roman" w:hAnsi="Times New Roman" w:cs="Times New Roman"/>
          <w:sz w:val="28"/>
          <w:szCs w:val="28"/>
        </w:rPr>
        <w:t>Если исследователю удалось какую-то проблему решить</w:t>
      </w:r>
      <w:r>
        <w:rPr>
          <w:rFonts w:ascii="Times New Roman" w:hAnsi="Times New Roman" w:cs="Times New Roman"/>
          <w:sz w:val="28"/>
          <w:szCs w:val="28"/>
        </w:rPr>
        <w:t xml:space="preserve"> </w:t>
      </w:r>
      <w:r w:rsidRPr="00DD0CCA">
        <w:rPr>
          <w:rFonts w:ascii="Times New Roman" w:hAnsi="Times New Roman" w:cs="Times New Roman"/>
          <w:sz w:val="28"/>
          <w:szCs w:val="28"/>
        </w:rPr>
        <w:t>по-новому, всесторонне обобщить существующие научные</w:t>
      </w:r>
      <w:r>
        <w:rPr>
          <w:rFonts w:ascii="Times New Roman" w:hAnsi="Times New Roman" w:cs="Times New Roman"/>
          <w:sz w:val="28"/>
          <w:szCs w:val="28"/>
        </w:rPr>
        <w:t xml:space="preserve"> </w:t>
      </w:r>
      <w:r w:rsidRPr="00DD0CCA">
        <w:rPr>
          <w:rFonts w:ascii="Times New Roman" w:hAnsi="Times New Roman" w:cs="Times New Roman"/>
          <w:sz w:val="28"/>
          <w:szCs w:val="28"/>
        </w:rPr>
        <w:t>труды по проблеме, и он м</w:t>
      </w:r>
      <w:r>
        <w:rPr>
          <w:rFonts w:ascii="Times New Roman" w:hAnsi="Times New Roman" w:cs="Times New Roman"/>
          <w:sz w:val="28"/>
          <w:szCs w:val="28"/>
        </w:rPr>
        <w:t>ожет научно обосновать свои кон</w:t>
      </w:r>
      <w:r w:rsidRPr="00DD0CCA">
        <w:rPr>
          <w:rFonts w:ascii="Times New Roman" w:hAnsi="Times New Roman" w:cs="Times New Roman"/>
          <w:sz w:val="28"/>
          <w:szCs w:val="28"/>
        </w:rPr>
        <w:t>цепции по проблеме, показать конкретные возможности их</w:t>
      </w:r>
      <w:r>
        <w:rPr>
          <w:rFonts w:ascii="Times New Roman" w:hAnsi="Times New Roman" w:cs="Times New Roman"/>
          <w:sz w:val="28"/>
          <w:szCs w:val="28"/>
        </w:rPr>
        <w:t xml:space="preserve"> </w:t>
      </w:r>
      <w:r w:rsidRPr="00DD0CCA">
        <w:rPr>
          <w:rFonts w:ascii="Times New Roman" w:hAnsi="Times New Roman" w:cs="Times New Roman"/>
          <w:sz w:val="28"/>
          <w:szCs w:val="28"/>
        </w:rPr>
        <w:t>реализации в практике, тогда ему целесообразно оформить</w:t>
      </w:r>
      <w:r>
        <w:rPr>
          <w:rFonts w:ascii="Times New Roman" w:hAnsi="Times New Roman" w:cs="Times New Roman"/>
          <w:sz w:val="28"/>
          <w:szCs w:val="28"/>
        </w:rPr>
        <w:t xml:space="preserve"> </w:t>
      </w:r>
      <w:r w:rsidRPr="00DD0CCA">
        <w:rPr>
          <w:rFonts w:ascii="Times New Roman" w:hAnsi="Times New Roman" w:cs="Times New Roman"/>
          <w:sz w:val="28"/>
          <w:szCs w:val="28"/>
        </w:rPr>
        <w:t>результаты своего исследования в виде научной монографии.</w:t>
      </w:r>
      <w:r>
        <w:rPr>
          <w:rFonts w:ascii="Times New Roman" w:hAnsi="Times New Roman" w:cs="Times New Roman"/>
          <w:sz w:val="28"/>
          <w:szCs w:val="28"/>
        </w:rPr>
        <w:t xml:space="preserve"> </w:t>
      </w:r>
      <w:r w:rsidRPr="00DD0CCA">
        <w:rPr>
          <w:rFonts w:ascii="Times New Roman" w:hAnsi="Times New Roman" w:cs="Times New Roman"/>
          <w:sz w:val="28"/>
          <w:szCs w:val="28"/>
        </w:rPr>
        <w:t>В монографии исследо</w:t>
      </w:r>
      <w:r>
        <w:rPr>
          <w:rFonts w:ascii="Times New Roman" w:hAnsi="Times New Roman" w:cs="Times New Roman"/>
          <w:sz w:val="28"/>
          <w:szCs w:val="28"/>
        </w:rPr>
        <w:t>ватель показывает, как исследуе</w:t>
      </w:r>
      <w:r w:rsidRPr="00DD0CCA">
        <w:rPr>
          <w:rFonts w:ascii="Times New Roman" w:hAnsi="Times New Roman" w:cs="Times New Roman"/>
          <w:sz w:val="28"/>
          <w:szCs w:val="28"/>
        </w:rPr>
        <w:t xml:space="preserve">мая проблема решалась ранее в научной литературе и </w:t>
      </w:r>
      <w:r>
        <w:rPr>
          <w:rFonts w:ascii="Times New Roman" w:hAnsi="Times New Roman" w:cs="Times New Roman"/>
          <w:sz w:val="28"/>
          <w:szCs w:val="28"/>
        </w:rPr>
        <w:t>в прак</w:t>
      </w:r>
      <w:r w:rsidRPr="00DD0CCA">
        <w:rPr>
          <w:rFonts w:ascii="Times New Roman" w:hAnsi="Times New Roman" w:cs="Times New Roman"/>
          <w:sz w:val="28"/>
          <w:szCs w:val="28"/>
        </w:rPr>
        <w:t>тике, как она решается в на</w:t>
      </w:r>
      <w:r>
        <w:rPr>
          <w:rFonts w:ascii="Times New Roman" w:hAnsi="Times New Roman" w:cs="Times New Roman"/>
          <w:sz w:val="28"/>
          <w:szCs w:val="28"/>
        </w:rPr>
        <w:t>стоящее время. Затем раскрывает</w:t>
      </w:r>
      <w:r w:rsidRPr="00DD0CCA">
        <w:rPr>
          <w:rFonts w:ascii="Times New Roman" w:hAnsi="Times New Roman" w:cs="Times New Roman"/>
          <w:sz w:val="28"/>
          <w:szCs w:val="28"/>
        </w:rPr>
        <w:t>ся сущность авторских идей решения этой проблемы,</w:t>
      </w:r>
      <w:r>
        <w:rPr>
          <w:rFonts w:ascii="Times New Roman" w:hAnsi="Times New Roman" w:cs="Times New Roman"/>
          <w:sz w:val="28"/>
          <w:szCs w:val="28"/>
        </w:rPr>
        <w:t xml:space="preserve"> </w:t>
      </w:r>
      <w:r w:rsidRPr="00DD0CCA">
        <w:rPr>
          <w:rFonts w:ascii="Times New Roman" w:hAnsi="Times New Roman" w:cs="Times New Roman"/>
          <w:sz w:val="28"/>
          <w:szCs w:val="28"/>
        </w:rPr>
        <w:t>описывается методика исследования, которая использовалась</w:t>
      </w:r>
      <w:r>
        <w:rPr>
          <w:rFonts w:ascii="Times New Roman" w:hAnsi="Times New Roman" w:cs="Times New Roman"/>
          <w:sz w:val="28"/>
          <w:szCs w:val="28"/>
        </w:rPr>
        <w:t xml:space="preserve"> </w:t>
      </w:r>
      <w:r w:rsidRPr="00DD0CCA">
        <w:rPr>
          <w:rFonts w:ascii="Times New Roman" w:hAnsi="Times New Roman" w:cs="Times New Roman"/>
          <w:sz w:val="28"/>
          <w:szCs w:val="28"/>
        </w:rPr>
        <w:t>для подтверждения конце</w:t>
      </w:r>
      <w:r>
        <w:rPr>
          <w:rFonts w:ascii="Times New Roman" w:hAnsi="Times New Roman" w:cs="Times New Roman"/>
          <w:sz w:val="28"/>
          <w:szCs w:val="28"/>
        </w:rPr>
        <w:t>пции. После этого подробно осве</w:t>
      </w:r>
      <w:r w:rsidRPr="00DD0CCA">
        <w:rPr>
          <w:rFonts w:ascii="Times New Roman" w:hAnsi="Times New Roman" w:cs="Times New Roman"/>
          <w:sz w:val="28"/>
          <w:szCs w:val="28"/>
        </w:rPr>
        <w:t>щаются, анализируются ре</w:t>
      </w:r>
      <w:r>
        <w:rPr>
          <w:rFonts w:ascii="Times New Roman" w:hAnsi="Times New Roman" w:cs="Times New Roman"/>
          <w:sz w:val="28"/>
          <w:szCs w:val="28"/>
        </w:rPr>
        <w:t>зультаты собственного исследова</w:t>
      </w:r>
      <w:r w:rsidRPr="00DD0CCA">
        <w:rPr>
          <w:rFonts w:ascii="Times New Roman" w:hAnsi="Times New Roman" w:cs="Times New Roman"/>
          <w:sz w:val="28"/>
          <w:szCs w:val="28"/>
        </w:rPr>
        <w:t>ния, делаются аргументированные выводы и научно-обоснованные рекомендац</w:t>
      </w:r>
      <w:r>
        <w:rPr>
          <w:rFonts w:ascii="Times New Roman" w:hAnsi="Times New Roman" w:cs="Times New Roman"/>
          <w:sz w:val="28"/>
          <w:szCs w:val="28"/>
        </w:rPr>
        <w:t>ии. В конце монографии приводит</w:t>
      </w:r>
      <w:r w:rsidRPr="00DD0CCA">
        <w:rPr>
          <w:rFonts w:ascii="Times New Roman" w:hAnsi="Times New Roman" w:cs="Times New Roman"/>
          <w:sz w:val="28"/>
          <w:szCs w:val="28"/>
        </w:rPr>
        <w:t>ся библиография использованных литературных источников.</w:t>
      </w:r>
      <w:r>
        <w:rPr>
          <w:rFonts w:ascii="Times New Roman" w:hAnsi="Times New Roman" w:cs="Times New Roman"/>
          <w:sz w:val="28"/>
          <w:szCs w:val="28"/>
        </w:rPr>
        <w:t xml:space="preserve"> </w:t>
      </w:r>
      <w:r w:rsidRPr="00DD0CCA">
        <w:rPr>
          <w:rFonts w:ascii="Times New Roman" w:hAnsi="Times New Roman" w:cs="Times New Roman"/>
          <w:sz w:val="28"/>
          <w:szCs w:val="28"/>
        </w:rPr>
        <w:t>Монография также оформляется в виде брошюры или книги.</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xml:space="preserve">6. Тезисы докладов и </w:t>
      </w:r>
      <w:r>
        <w:rPr>
          <w:rFonts w:ascii="Times New Roman" w:hAnsi="Times New Roman" w:cs="Times New Roman"/>
          <w:sz w:val="28"/>
          <w:szCs w:val="28"/>
        </w:rPr>
        <w:t>выступлений на конференциях, се</w:t>
      </w:r>
      <w:r w:rsidRPr="00DD0CCA">
        <w:rPr>
          <w:rFonts w:ascii="Times New Roman" w:hAnsi="Times New Roman" w:cs="Times New Roman"/>
          <w:sz w:val="28"/>
          <w:szCs w:val="28"/>
        </w:rPr>
        <w:t>минарах, педагогических чтениях и т.д. Как правило, при</w:t>
      </w:r>
      <w:r>
        <w:rPr>
          <w:rFonts w:ascii="Times New Roman" w:hAnsi="Times New Roman" w:cs="Times New Roman"/>
          <w:sz w:val="28"/>
          <w:szCs w:val="28"/>
        </w:rPr>
        <w:t xml:space="preserve"> </w:t>
      </w:r>
      <w:r w:rsidRPr="00DD0CCA">
        <w:rPr>
          <w:rFonts w:ascii="Times New Roman" w:hAnsi="Times New Roman" w:cs="Times New Roman"/>
          <w:sz w:val="28"/>
          <w:szCs w:val="28"/>
        </w:rPr>
        <w:t>проведении научных конференций, семинаров и т.д. принято</w:t>
      </w:r>
      <w:r>
        <w:rPr>
          <w:rFonts w:ascii="Times New Roman" w:hAnsi="Times New Roman" w:cs="Times New Roman"/>
          <w:sz w:val="28"/>
          <w:szCs w:val="28"/>
        </w:rPr>
        <w:t xml:space="preserve"> </w:t>
      </w:r>
      <w:r w:rsidRPr="00DD0CCA">
        <w:rPr>
          <w:rFonts w:ascii="Times New Roman" w:hAnsi="Times New Roman" w:cs="Times New Roman"/>
          <w:sz w:val="28"/>
          <w:szCs w:val="28"/>
        </w:rPr>
        <w:t>публиковать сборники тезисов докладов и выступлений их</w:t>
      </w:r>
      <w:r>
        <w:rPr>
          <w:rFonts w:ascii="Times New Roman" w:hAnsi="Times New Roman" w:cs="Times New Roman"/>
          <w:sz w:val="28"/>
          <w:szCs w:val="28"/>
        </w:rPr>
        <w:t xml:space="preserve"> </w:t>
      </w:r>
      <w:r w:rsidRPr="00DD0CCA">
        <w:rPr>
          <w:rFonts w:ascii="Times New Roman" w:hAnsi="Times New Roman" w:cs="Times New Roman"/>
          <w:sz w:val="28"/>
          <w:szCs w:val="28"/>
        </w:rPr>
        <w:t>участников. Тезисы – это очень короткий документ объема от</w:t>
      </w:r>
      <w:r>
        <w:rPr>
          <w:rFonts w:ascii="Times New Roman" w:hAnsi="Times New Roman" w:cs="Times New Roman"/>
          <w:sz w:val="28"/>
          <w:szCs w:val="28"/>
        </w:rPr>
        <w:t xml:space="preserve"> </w:t>
      </w:r>
      <w:r w:rsidRPr="00DD0CCA">
        <w:rPr>
          <w:rFonts w:ascii="Times New Roman" w:hAnsi="Times New Roman" w:cs="Times New Roman"/>
          <w:sz w:val="28"/>
          <w:szCs w:val="28"/>
        </w:rPr>
        <w:t>1 до 3 страниц печатного те</w:t>
      </w:r>
      <w:r>
        <w:rPr>
          <w:rFonts w:ascii="Times New Roman" w:hAnsi="Times New Roman" w:cs="Times New Roman"/>
          <w:sz w:val="28"/>
          <w:szCs w:val="28"/>
        </w:rPr>
        <w:t>кста. Их объем для всех участни</w:t>
      </w:r>
      <w:r w:rsidRPr="00DD0CCA">
        <w:rPr>
          <w:rFonts w:ascii="Times New Roman" w:hAnsi="Times New Roman" w:cs="Times New Roman"/>
          <w:sz w:val="28"/>
          <w:szCs w:val="28"/>
        </w:rPr>
        <w:t>ков заранее устанавливает оргкомитет конференции и т.п.</w:t>
      </w:r>
      <w:r>
        <w:rPr>
          <w:rFonts w:ascii="Times New Roman" w:hAnsi="Times New Roman" w:cs="Times New Roman"/>
          <w:sz w:val="28"/>
          <w:szCs w:val="28"/>
        </w:rPr>
        <w:t xml:space="preserve"> </w:t>
      </w:r>
      <w:r w:rsidRPr="00DD0CCA">
        <w:rPr>
          <w:rFonts w:ascii="Times New Roman" w:hAnsi="Times New Roman" w:cs="Times New Roman"/>
          <w:sz w:val="28"/>
          <w:szCs w:val="28"/>
        </w:rPr>
        <w:t>Основная задача при написании тезисов – в очень сжатой,</w:t>
      </w:r>
      <w:r>
        <w:rPr>
          <w:rFonts w:ascii="Times New Roman" w:hAnsi="Times New Roman" w:cs="Times New Roman"/>
          <w:sz w:val="28"/>
          <w:szCs w:val="28"/>
        </w:rPr>
        <w:t xml:space="preserve"> </w:t>
      </w:r>
      <w:r w:rsidRPr="00DD0CCA">
        <w:rPr>
          <w:rFonts w:ascii="Times New Roman" w:hAnsi="Times New Roman" w:cs="Times New Roman"/>
          <w:sz w:val="28"/>
          <w:szCs w:val="28"/>
        </w:rPr>
        <w:t>конспективной форме изложить самые главные результаты</w:t>
      </w:r>
      <w:r>
        <w:rPr>
          <w:rFonts w:ascii="Times New Roman" w:hAnsi="Times New Roman" w:cs="Times New Roman"/>
          <w:sz w:val="28"/>
          <w:szCs w:val="28"/>
        </w:rPr>
        <w:t xml:space="preserve"> </w:t>
      </w:r>
      <w:r w:rsidRPr="00DD0CCA">
        <w:rPr>
          <w:rFonts w:ascii="Times New Roman" w:hAnsi="Times New Roman" w:cs="Times New Roman"/>
          <w:sz w:val="28"/>
          <w:szCs w:val="28"/>
        </w:rPr>
        <w:t xml:space="preserve">исследования, которые </w:t>
      </w:r>
      <w:r>
        <w:rPr>
          <w:rFonts w:ascii="Times New Roman" w:hAnsi="Times New Roman" w:cs="Times New Roman"/>
          <w:sz w:val="28"/>
          <w:szCs w:val="28"/>
        </w:rPr>
        <w:t>докладчик, выступающий хочет до</w:t>
      </w:r>
      <w:r w:rsidRPr="00DD0CCA">
        <w:rPr>
          <w:rFonts w:ascii="Times New Roman" w:hAnsi="Times New Roman" w:cs="Times New Roman"/>
          <w:sz w:val="28"/>
          <w:szCs w:val="28"/>
        </w:rPr>
        <w:t>ложить участникам конференции, семинара или симпозиума.</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Объемы всей научно</w:t>
      </w:r>
      <w:r>
        <w:rPr>
          <w:rFonts w:ascii="Times New Roman" w:hAnsi="Times New Roman" w:cs="Times New Roman"/>
          <w:sz w:val="28"/>
          <w:szCs w:val="28"/>
        </w:rPr>
        <w:t>й литературной продукции измеря</w:t>
      </w:r>
      <w:r w:rsidRPr="00DD0CCA">
        <w:rPr>
          <w:rFonts w:ascii="Times New Roman" w:hAnsi="Times New Roman" w:cs="Times New Roman"/>
          <w:sz w:val="28"/>
          <w:szCs w:val="28"/>
        </w:rPr>
        <w:t>ются в условных единицах – авторских (печатных) листах.</w:t>
      </w:r>
      <w:r>
        <w:rPr>
          <w:rFonts w:ascii="Times New Roman" w:hAnsi="Times New Roman" w:cs="Times New Roman"/>
          <w:sz w:val="28"/>
          <w:szCs w:val="28"/>
        </w:rPr>
        <w:t xml:space="preserve"> </w:t>
      </w:r>
      <w:r w:rsidRPr="00DD0CCA">
        <w:rPr>
          <w:rFonts w:ascii="Times New Roman" w:hAnsi="Times New Roman" w:cs="Times New Roman"/>
          <w:sz w:val="28"/>
          <w:szCs w:val="28"/>
        </w:rPr>
        <w:t>Один авторский лист – 40000 печатных знаков</w:t>
      </w:r>
      <w:r>
        <w:rPr>
          <w:rFonts w:ascii="Times New Roman" w:hAnsi="Times New Roman" w:cs="Times New Roman"/>
          <w:sz w:val="28"/>
          <w:szCs w:val="28"/>
        </w:rPr>
        <w:t>, включая зна</w:t>
      </w:r>
      <w:r w:rsidRPr="00DD0CCA">
        <w:rPr>
          <w:rFonts w:ascii="Times New Roman" w:hAnsi="Times New Roman" w:cs="Times New Roman"/>
          <w:sz w:val="28"/>
          <w:szCs w:val="28"/>
        </w:rPr>
        <w:t xml:space="preserve">ки препинания и пробелы между словами. </w:t>
      </w:r>
      <w:r w:rsidRPr="00DD0CCA">
        <w:rPr>
          <w:rFonts w:ascii="Times New Roman" w:hAnsi="Times New Roman" w:cs="Times New Roman"/>
          <w:sz w:val="28"/>
          <w:szCs w:val="28"/>
        </w:rPr>
        <w:lastRenderedPageBreak/>
        <w:t>Таким образом,</w:t>
      </w:r>
      <w:r>
        <w:rPr>
          <w:rFonts w:ascii="Times New Roman" w:hAnsi="Times New Roman" w:cs="Times New Roman"/>
          <w:sz w:val="28"/>
          <w:szCs w:val="28"/>
        </w:rPr>
        <w:t xml:space="preserve"> </w:t>
      </w:r>
      <w:r w:rsidRPr="00DD0CCA">
        <w:rPr>
          <w:rFonts w:ascii="Times New Roman" w:hAnsi="Times New Roman" w:cs="Times New Roman"/>
          <w:sz w:val="28"/>
          <w:szCs w:val="28"/>
        </w:rPr>
        <w:t xml:space="preserve">один авторский лист – </w:t>
      </w:r>
      <w:r>
        <w:rPr>
          <w:rFonts w:ascii="Times New Roman" w:hAnsi="Times New Roman" w:cs="Times New Roman"/>
          <w:sz w:val="28"/>
          <w:szCs w:val="28"/>
        </w:rPr>
        <w:t>это примерно 23 страницы машино</w:t>
      </w:r>
      <w:r w:rsidRPr="00DD0CCA">
        <w:rPr>
          <w:rFonts w:ascii="Times New Roman" w:hAnsi="Times New Roman" w:cs="Times New Roman"/>
          <w:sz w:val="28"/>
          <w:szCs w:val="28"/>
        </w:rPr>
        <w:t>писного текста напечатанно</w:t>
      </w:r>
      <w:r>
        <w:rPr>
          <w:rFonts w:ascii="Times New Roman" w:hAnsi="Times New Roman" w:cs="Times New Roman"/>
          <w:sz w:val="28"/>
          <w:szCs w:val="28"/>
        </w:rPr>
        <w:t>го через 2 интервала или пример</w:t>
      </w:r>
      <w:r w:rsidRPr="00DD0CCA">
        <w:rPr>
          <w:rFonts w:ascii="Times New Roman" w:hAnsi="Times New Roman" w:cs="Times New Roman"/>
          <w:sz w:val="28"/>
          <w:szCs w:val="28"/>
        </w:rPr>
        <w:t>но 16 страниц через один интервал.</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Кроме публикаций литературной продукции, результаты</w:t>
      </w:r>
      <w:r>
        <w:rPr>
          <w:rFonts w:ascii="Times New Roman" w:hAnsi="Times New Roman" w:cs="Times New Roman"/>
          <w:sz w:val="28"/>
          <w:szCs w:val="28"/>
        </w:rPr>
        <w:t xml:space="preserve"> </w:t>
      </w:r>
      <w:r w:rsidRPr="00DD0CCA">
        <w:rPr>
          <w:rFonts w:ascii="Times New Roman" w:hAnsi="Times New Roman" w:cs="Times New Roman"/>
          <w:sz w:val="28"/>
          <w:szCs w:val="28"/>
        </w:rPr>
        <w:t>исследования докладываются и обсуждаются посредством</w:t>
      </w:r>
      <w:r>
        <w:rPr>
          <w:rFonts w:ascii="Times New Roman" w:hAnsi="Times New Roman" w:cs="Times New Roman"/>
          <w:sz w:val="28"/>
          <w:szCs w:val="28"/>
        </w:rPr>
        <w:t xml:space="preserve"> </w:t>
      </w:r>
      <w:r w:rsidRPr="00DD0CCA">
        <w:rPr>
          <w:rFonts w:ascii="Times New Roman" w:hAnsi="Times New Roman" w:cs="Times New Roman"/>
          <w:sz w:val="28"/>
          <w:szCs w:val="28"/>
        </w:rPr>
        <w:t>устного научного общения. Можно дать следующие условные</w:t>
      </w:r>
      <w:r>
        <w:rPr>
          <w:rFonts w:ascii="Times New Roman" w:hAnsi="Times New Roman" w:cs="Times New Roman"/>
          <w:sz w:val="28"/>
          <w:szCs w:val="28"/>
        </w:rPr>
        <w:t xml:space="preserve"> </w:t>
      </w:r>
      <w:r w:rsidRPr="00DD0CCA">
        <w:rPr>
          <w:rFonts w:ascii="Times New Roman" w:hAnsi="Times New Roman" w:cs="Times New Roman"/>
          <w:sz w:val="28"/>
          <w:szCs w:val="28"/>
        </w:rPr>
        <w:t>определения основных форм организации устного научного</w:t>
      </w:r>
      <w:r>
        <w:rPr>
          <w:rFonts w:ascii="Times New Roman" w:hAnsi="Times New Roman" w:cs="Times New Roman"/>
          <w:sz w:val="28"/>
          <w:szCs w:val="28"/>
        </w:rPr>
        <w:t xml:space="preserve"> </w:t>
      </w:r>
      <w:r w:rsidRPr="00DD0CCA">
        <w:rPr>
          <w:rFonts w:ascii="Times New Roman" w:hAnsi="Times New Roman" w:cs="Times New Roman"/>
          <w:sz w:val="28"/>
          <w:szCs w:val="28"/>
        </w:rPr>
        <w:t>общения:</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научный (проблемн</w:t>
      </w:r>
      <w:r>
        <w:rPr>
          <w:rFonts w:ascii="Times New Roman" w:hAnsi="Times New Roman" w:cs="Times New Roman"/>
          <w:sz w:val="28"/>
          <w:szCs w:val="28"/>
        </w:rPr>
        <w:t>ый) семинар – обсуждение сравни</w:t>
      </w:r>
      <w:r w:rsidRPr="00DD0CCA">
        <w:rPr>
          <w:rFonts w:ascii="Times New Roman" w:hAnsi="Times New Roman" w:cs="Times New Roman"/>
          <w:sz w:val="28"/>
          <w:szCs w:val="28"/>
        </w:rPr>
        <w:t>тельно небольшой группой участников подготовленных ими</w:t>
      </w:r>
      <w:r>
        <w:rPr>
          <w:rFonts w:ascii="Times New Roman" w:hAnsi="Times New Roman" w:cs="Times New Roman"/>
          <w:sz w:val="28"/>
          <w:szCs w:val="28"/>
        </w:rPr>
        <w:t xml:space="preserve"> </w:t>
      </w:r>
      <w:r w:rsidRPr="00DD0CCA">
        <w:rPr>
          <w:rFonts w:ascii="Times New Roman" w:hAnsi="Times New Roman" w:cs="Times New Roman"/>
          <w:sz w:val="28"/>
          <w:szCs w:val="28"/>
        </w:rPr>
        <w:t>научных докладов, с</w:t>
      </w:r>
      <w:r>
        <w:rPr>
          <w:rFonts w:ascii="Times New Roman" w:hAnsi="Times New Roman" w:cs="Times New Roman"/>
          <w:sz w:val="28"/>
          <w:szCs w:val="28"/>
        </w:rPr>
        <w:t>ообщений, проводимое под руково</w:t>
      </w:r>
      <w:r w:rsidRPr="00DD0CCA">
        <w:rPr>
          <w:rFonts w:ascii="Times New Roman" w:hAnsi="Times New Roman" w:cs="Times New Roman"/>
          <w:sz w:val="28"/>
          <w:szCs w:val="28"/>
        </w:rPr>
        <w:t>дством ведущего ученого, специалиста. Научные семинары</w:t>
      </w:r>
      <w:r>
        <w:rPr>
          <w:rFonts w:ascii="Times New Roman" w:hAnsi="Times New Roman" w:cs="Times New Roman"/>
          <w:sz w:val="28"/>
          <w:szCs w:val="28"/>
        </w:rPr>
        <w:t xml:space="preserve"> </w:t>
      </w:r>
      <w:r w:rsidRPr="00DD0CCA">
        <w:rPr>
          <w:rFonts w:ascii="Times New Roman" w:hAnsi="Times New Roman" w:cs="Times New Roman"/>
          <w:sz w:val="28"/>
          <w:szCs w:val="28"/>
        </w:rPr>
        <w:t>могут быть как разовыми, так и постоянно действующими.</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Они являются важным ср</w:t>
      </w:r>
      <w:r>
        <w:rPr>
          <w:rFonts w:ascii="Times New Roman" w:hAnsi="Times New Roman" w:cs="Times New Roman"/>
          <w:sz w:val="28"/>
          <w:szCs w:val="28"/>
        </w:rPr>
        <w:t>едством сплочения исследователь</w:t>
      </w:r>
      <w:r w:rsidRPr="00DD0CCA">
        <w:rPr>
          <w:rFonts w:ascii="Times New Roman" w:hAnsi="Times New Roman" w:cs="Times New Roman"/>
          <w:sz w:val="28"/>
          <w:szCs w:val="28"/>
        </w:rPr>
        <w:t>ского коллектива, выработки у его членов общих подходов,</w:t>
      </w:r>
      <w:r>
        <w:rPr>
          <w:rFonts w:ascii="Times New Roman" w:hAnsi="Times New Roman" w:cs="Times New Roman"/>
          <w:sz w:val="28"/>
          <w:szCs w:val="28"/>
        </w:rPr>
        <w:t xml:space="preserve"> </w:t>
      </w:r>
      <w:r w:rsidRPr="00DD0CCA">
        <w:rPr>
          <w:rFonts w:ascii="Times New Roman" w:hAnsi="Times New Roman" w:cs="Times New Roman"/>
          <w:sz w:val="28"/>
          <w:szCs w:val="28"/>
        </w:rPr>
        <w:t>воззрений. Научные семинары проводятся, как правило, в</w:t>
      </w:r>
      <w:r>
        <w:rPr>
          <w:rFonts w:ascii="Times New Roman" w:hAnsi="Times New Roman" w:cs="Times New Roman"/>
          <w:sz w:val="28"/>
          <w:szCs w:val="28"/>
        </w:rPr>
        <w:t xml:space="preserve"> </w:t>
      </w:r>
      <w:r w:rsidRPr="00DD0CCA">
        <w:rPr>
          <w:rFonts w:ascii="Times New Roman" w:hAnsi="Times New Roman" w:cs="Times New Roman"/>
          <w:sz w:val="28"/>
          <w:szCs w:val="28"/>
        </w:rPr>
        <w:t>рамках одной научной организации или одного учебного</w:t>
      </w:r>
      <w:r>
        <w:rPr>
          <w:rFonts w:ascii="Times New Roman" w:hAnsi="Times New Roman" w:cs="Times New Roman"/>
          <w:sz w:val="28"/>
          <w:szCs w:val="28"/>
        </w:rPr>
        <w:t xml:space="preserve"> </w:t>
      </w:r>
      <w:r w:rsidRPr="00DD0CCA">
        <w:rPr>
          <w:rFonts w:ascii="Times New Roman" w:hAnsi="Times New Roman" w:cs="Times New Roman"/>
          <w:sz w:val="28"/>
          <w:szCs w:val="28"/>
        </w:rPr>
        <w:t>заведения, хотя на их засе</w:t>
      </w:r>
      <w:r>
        <w:rPr>
          <w:rFonts w:ascii="Times New Roman" w:hAnsi="Times New Roman" w:cs="Times New Roman"/>
          <w:sz w:val="28"/>
          <w:szCs w:val="28"/>
        </w:rPr>
        <w:t>дания могут приглашаться и пред</w:t>
      </w:r>
      <w:r w:rsidRPr="00DD0CCA">
        <w:rPr>
          <w:rFonts w:ascii="Times New Roman" w:hAnsi="Times New Roman" w:cs="Times New Roman"/>
          <w:sz w:val="28"/>
          <w:szCs w:val="28"/>
        </w:rPr>
        <w:t>ставители других организаций. Классическими примерами</w:t>
      </w:r>
      <w:r>
        <w:rPr>
          <w:rFonts w:ascii="Times New Roman" w:hAnsi="Times New Roman" w:cs="Times New Roman"/>
          <w:sz w:val="28"/>
          <w:szCs w:val="28"/>
        </w:rPr>
        <w:t xml:space="preserve"> </w:t>
      </w:r>
      <w:r w:rsidRPr="00DD0CCA">
        <w:rPr>
          <w:rFonts w:ascii="Times New Roman" w:hAnsi="Times New Roman" w:cs="Times New Roman"/>
          <w:sz w:val="28"/>
          <w:szCs w:val="28"/>
        </w:rPr>
        <w:t>постоянно действующих семинаров являются знаменитые</w:t>
      </w:r>
      <w:r>
        <w:rPr>
          <w:rFonts w:ascii="Times New Roman" w:hAnsi="Times New Roman" w:cs="Times New Roman"/>
          <w:sz w:val="28"/>
          <w:szCs w:val="28"/>
        </w:rPr>
        <w:t xml:space="preserve"> </w:t>
      </w:r>
      <w:r w:rsidRPr="00DD0CCA">
        <w:rPr>
          <w:rFonts w:ascii="Times New Roman" w:hAnsi="Times New Roman" w:cs="Times New Roman"/>
          <w:sz w:val="28"/>
          <w:szCs w:val="28"/>
        </w:rPr>
        <w:t>«Павловские среды», материалы которых были опубликованы</w:t>
      </w:r>
      <w:r>
        <w:rPr>
          <w:rFonts w:ascii="Times New Roman" w:hAnsi="Times New Roman" w:cs="Times New Roman"/>
          <w:sz w:val="28"/>
          <w:szCs w:val="28"/>
        </w:rPr>
        <w:t xml:space="preserve"> </w:t>
      </w:r>
      <w:r w:rsidRPr="00DD0CCA">
        <w:rPr>
          <w:rFonts w:ascii="Times New Roman" w:hAnsi="Times New Roman" w:cs="Times New Roman"/>
          <w:sz w:val="28"/>
          <w:szCs w:val="28"/>
        </w:rPr>
        <w:t>в многотомном издании, а также Семинар по теоретической</w:t>
      </w:r>
      <w:r>
        <w:rPr>
          <w:rFonts w:ascii="Times New Roman" w:hAnsi="Times New Roman" w:cs="Times New Roman"/>
          <w:sz w:val="28"/>
          <w:szCs w:val="28"/>
        </w:rPr>
        <w:t xml:space="preserve"> </w:t>
      </w:r>
      <w:r w:rsidRPr="00DD0CCA">
        <w:rPr>
          <w:rFonts w:ascii="Times New Roman" w:hAnsi="Times New Roman" w:cs="Times New Roman"/>
          <w:sz w:val="28"/>
          <w:szCs w:val="28"/>
        </w:rPr>
        <w:t>физике Л.Д. Ландау;</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научная конференция – собрание представителей на</w:t>
      </w:r>
      <w:r>
        <w:rPr>
          <w:rFonts w:ascii="Times New Roman" w:hAnsi="Times New Roman" w:cs="Times New Roman"/>
          <w:sz w:val="28"/>
          <w:szCs w:val="28"/>
        </w:rPr>
        <w:t>уч</w:t>
      </w:r>
      <w:r w:rsidRPr="00DD0CCA">
        <w:rPr>
          <w:rFonts w:ascii="Times New Roman" w:hAnsi="Times New Roman" w:cs="Times New Roman"/>
          <w:sz w:val="28"/>
          <w:szCs w:val="28"/>
        </w:rPr>
        <w:t>ных или научных и практических работников (в последнем</w:t>
      </w:r>
      <w:r>
        <w:rPr>
          <w:rFonts w:ascii="Times New Roman" w:hAnsi="Times New Roman" w:cs="Times New Roman"/>
          <w:sz w:val="28"/>
          <w:szCs w:val="28"/>
        </w:rPr>
        <w:t xml:space="preserve"> </w:t>
      </w:r>
      <w:r w:rsidRPr="00DD0CCA">
        <w:rPr>
          <w:rFonts w:ascii="Times New Roman" w:hAnsi="Times New Roman" w:cs="Times New Roman"/>
          <w:sz w:val="28"/>
          <w:szCs w:val="28"/>
        </w:rPr>
        <w:t>случае конференция называ</w:t>
      </w:r>
      <w:r>
        <w:rPr>
          <w:rFonts w:ascii="Times New Roman" w:hAnsi="Times New Roman" w:cs="Times New Roman"/>
          <w:sz w:val="28"/>
          <w:szCs w:val="28"/>
        </w:rPr>
        <w:t>ется научно-практической). Науч</w:t>
      </w:r>
      <w:r w:rsidRPr="00DD0CCA">
        <w:rPr>
          <w:rFonts w:ascii="Times New Roman" w:hAnsi="Times New Roman" w:cs="Times New Roman"/>
          <w:sz w:val="28"/>
          <w:szCs w:val="28"/>
        </w:rPr>
        <w:t>ные и научно-практические конференции всегда бывают</w:t>
      </w:r>
      <w:r>
        <w:rPr>
          <w:rFonts w:ascii="Times New Roman" w:hAnsi="Times New Roman" w:cs="Times New Roman"/>
          <w:sz w:val="28"/>
          <w:szCs w:val="28"/>
        </w:rPr>
        <w:t xml:space="preserve"> </w:t>
      </w:r>
      <w:r w:rsidRPr="00DD0CCA">
        <w:rPr>
          <w:rFonts w:ascii="Times New Roman" w:hAnsi="Times New Roman" w:cs="Times New Roman"/>
          <w:sz w:val="28"/>
          <w:szCs w:val="28"/>
        </w:rPr>
        <w:t>тематическими. Они могу</w:t>
      </w:r>
      <w:r>
        <w:rPr>
          <w:rFonts w:ascii="Times New Roman" w:hAnsi="Times New Roman" w:cs="Times New Roman"/>
          <w:sz w:val="28"/>
          <w:szCs w:val="28"/>
        </w:rPr>
        <w:t>т проводиться в рамках одной на</w:t>
      </w:r>
      <w:r w:rsidRPr="00DD0CCA">
        <w:rPr>
          <w:rFonts w:ascii="Times New Roman" w:hAnsi="Times New Roman" w:cs="Times New Roman"/>
          <w:sz w:val="28"/>
          <w:szCs w:val="28"/>
        </w:rPr>
        <w:t xml:space="preserve">учной организации или учебного </w:t>
      </w:r>
      <w:r>
        <w:rPr>
          <w:rFonts w:ascii="Times New Roman" w:hAnsi="Times New Roman" w:cs="Times New Roman"/>
          <w:sz w:val="28"/>
          <w:szCs w:val="28"/>
        </w:rPr>
        <w:t>заведения, на уровне регио</w:t>
      </w:r>
      <w:r w:rsidRPr="00DD0CCA">
        <w:rPr>
          <w:rFonts w:ascii="Times New Roman" w:hAnsi="Times New Roman" w:cs="Times New Roman"/>
          <w:sz w:val="28"/>
          <w:szCs w:val="28"/>
        </w:rPr>
        <w:t>на, страны, на международном уровне;</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научный съезд – собр</w:t>
      </w:r>
      <w:r>
        <w:rPr>
          <w:rFonts w:ascii="Times New Roman" w:hAnsi="Times New Roman" w:cs="Times New Roman"/>
          <w:sz w:val="28"/>
          <w:szCs w:val="28"/>
        </w:rPr>
        <w:t>ание представителей целой отрас</w:t>
      </w:r>
      <w:r w:rsidRPr="00DD0CCA">
        <w:rPr>
          <w:rFonts w:ascii="Times New Roman" w:hAnsi="Times New Roman" w:cs="Times New Roman"/>
          <w:sz w:val="28"/>
          <w:szCs w:val="28"/>
        </w:rPr>
        <w:t>ли науки в масштабах страны. Например, съезд психологов.</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На съездах обсуждаются все</w:t>
      </w:r>
      <w:r>
        <w:rPr>
          <w:rFonts w:ascii="Times New Roman" w:hAnsi="Times New Roman" w:cs="Times New Roman"/>
          <w:sz w:val="28"/>
          <w:szCs w:val="28"/>
        </w:rPr>
        <w:t xml:space="preserve"> или значительная часть актуаль</w:t>
      </w:r>
      <w:r w:rsidRPr="00DD0CCA">
        <w:rPr>
          <w:rFonts w:ascii="Times New Roman" w:hAnsi="Times New Roman" w:cs="Times New Roman"/>
          <w:sz w:val="28"/>
          <w:szCs w:val="28"/>
        </w:rPr>
        <w:t>ных для данной науки на сегодняшний день проблем;</w:t>
      </w:r>
      <w:r>
        <w:rPr>
          <w:rFonts w:ascii="Times New Roman" w:hAnsi="Times New Roman" w:cs="Times New Roman"/>
          <w:sz w:val="28"/>
          <w:szCs w:val="28"/>
        </w:rPr>
        <w:t xml:space="preserve"> </w:t>
      </w:r>
      <w:r w:rsidRPr="00DD0CCA">
        <w:rPr>
          <w:rFonts w:ascii="Times New Roman" w:hAnsi="Times New Roman" w:cs="Times New Roman"/>
          <w:sz w:val="28"/>
          <w:szCs w:val="28"/>
        </w:rPr>
        <w:t>– научный конгресс – то</w:t>
      </w:r>
      <w:r>
        <w:rPr>
          <w:rFonts w:ascii="Times New Roman" w:hAnsi="Times New Roman" w:cs="Times New Roman"/>
          <w:sz w:val="28"/>
          <w:szCs w:val="28"/>
        </w:rPr>
        <w:t xml:space="preserve"> же, что </w:t>
      </w:r>
      <w:r>
        <w:rPr>
          <w:rFonts w:ascii="Times New Roman" w:hAnsi="Times New Roman" w:cs="Times New Roman"/>
          <w:sz w:val="28"/>
          <w:szCs w:val="28"/>
        </w:rPr>
        <w:lastRenderedPageBreak/>
        <w:t>и съезд, только на меж</w:t>
      </w:r>
      <w:r w:rsidRPr="00DD0CCA">
        <w:rPr>
          <w:rFonts w:ascii="Times New Roman" w:hAnsi="Times New Roman" w:cs="Times New Roman"/>
          <w:sz w:val="28"/>
          <w:szCs w:val="28"/>
        </w:rPr>
        <w:t>дународном уровне. Напр</w:t>
      </w:r>
      <w:r>
        <w:rPr>
          <w:rFonts w:ascii="Times New Roman" w:hAnsi="Times New Roman" w:cs="Times New Roman"/>
          <w:sz w:val="28"/>
          <w:szCs w:val="28"/>
        </w:rPr>
        <w:t>имер, Европейский конгресс, Все</w:t>
      </w:r>
      <w:r w:rsidRPr="00DD0CCA">
        <w:rPr>
          <w:rFonts w:ascii="Times New Roman" w:hAnsi="Times New Roman" w:cs="Times New Roman"/>
          <w:sz w:val="28"/>
          <w:szCs w:val="28"/>
        </w:rPr>
        <w:t>мирный конгресс;</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симпозиум (кстати, в дословном переводе с греческого</w:t>
      </w:r>
      <w:r>
        <w:rPr>
          <w:rFonts w:ascii="Times New Roman" w:hAnsi="Times New Roman" w:cs="Times New Roman"/>
          <w:sz w:val="28"/>
          <w:szCs w:val="28"/>
        </w:rPr>
        <w:t xml:space="preserve"> </w:t>
      </w:r>
      <w:r w:rsidRPr="00DD0CCA">
        <w:rPr>
          <w:rFonts w:ascii="Times New Roman" w:hAnsi="Times New Roman" w:cs="Times New Roman"/>
          <w:sz w:val="28"/>
          <w:szCs w:val="28"/>
        </w:rPr>
        <w:t>– «пиршество») – международное совещание н</w:t>
      </w:r>
      <w:r>
        <w:rPr>
          <w:rFonts w:ascii="Times New Roman" w:hAnsi="Times New Roman" w:cs="Times New Roman"/>
          <w:sz w:val="28"/>
          <w:szCs w:val="28"/>
        </w:rPr>
        <w:t>аучных работ</w:t>
      </w:r>
      <w:r w:rsidRPr="00DD0CCA">
        <w:rPr>
          <w:rFonts w:ascii="Times New Roman" w:hAnsi="Times New Roman" w:cs="Times New Roman"/>
          <w:sz w:val="28"/>
          <w:szCs w:val="28"/>
        </w:rPr>
        <w:t>ников по какому-либо относительно узкому, специальному</w:t>
      </w:r>
      <w:r>
        <w:rPr>
          <w:rFonts w:ascii="Times New Roman" w:hAnsi="Times New Roman" w:cs="Times New Roman"/>
          <w:sz w:val="28"/>
          <w:szCs w:val="28"/>
        </w:rPr>
        <w:t xml:space="preserve"> </w:t>
      </w:r>
      <w:r w:rsidRPr="00DD0CCA">
        <w:rPr>
          <w:rFonts w:ascii="Times New Roman" w:hAnsi="Times New Roman" w:cs="Times New Roman"/>
          <w:sz w:val="28"/>
          <w:szCs w:val="28"/>
        </w:rPr>
        <w:t>вопросу (проблеме);</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авторские школы пер</w:t>
      </w:r>
      <w:r>
        <w:rPr>
          <w:rFonts w:ascii="Times New Roman" w:hAnsi="Times New Roman" w:cs="Times New Roman"/>
          <w:sz w:val="28"/>
          <w:szCs w:val="28"/>
        </w:rPr>
        <w:t>едового опыта (мастерские, прак</w:t>
      </w:r>
      <w:r w:rsidRPr="00DD0CCA">
        <w:rPr>
          <w:rFonts w:ascii="Times New Roman" w:hAnsi="Times New Roman" w:cs="Times New Roman"/>
          <w:sz w:val="28"/>
          <w:szCs w:val="28"/>
        </w:rPr>
        <w:t xml:space="preserve">тикумы, тренинги и т.д.) </w:t>
      </w:r>
      <w:r>
        <w:rPr>
          <w:rFonts w:ascii="Times New Roman" w:hAnsi="Times New Roman" w:cs="Times New Roman"/>
          <w:sz w:val="28"/>
          <w:szCs w:val="28"/>
        </w:rPr>
        <w:t>– форма общения ученых и специа</w:t>
      </w:r>
      <w:r w:rsidRPr="00DD0CCA">
        <w:rPr>
          <w:rFonts w:ascii="Times New Roman" w:hAnsi="Times New Roman" w:cs="Times New Roman"/>
          <w:sz w:val="28"/>
          <w:szCs w:val="28"/>
        </w:rPr>
        <w:t>листов-практиков, когда автор передового опыта подробно</w:t>
      </w:r>
      <w:r>
        <w:rPr>
          <w:rFonts w:ascii="Times New Roman" w:hAnsi="Times New Roman" w:cs="Times New Roman"/>
          <w:sz w:val="28"/>
          <w:szCs w:val="28"/>
        </w:rPr>
        <w:t xml:space="preserve"> </w:t>
      </w:r>
      <w:r w:rsidRPr="00DD0CCA">
        <w:rPr>
          <w:rFonts w:ascii="Times New Roman" w:hAnsi="Times New Roman" w:cs="Times New Roman"/>
          <w:sz w:val="28"/>
          <w:szCs w:val="28"/>
        </w:rPr>
        <w:t xml:space="preserve">рассказывает участникам </w:t>
      </w:r>
      <w:r>
        <w:rPr>
          <w:rFonts w:ascii="Times New Roman" w:hAnsi="Times New Roman" w:cs="Times New Roman"/>
          <w:sz w:val="28"/>
          <w:szCs w:val="28"/>
        </w:rPr>
        <w:t>школы о своем опыте и демонстри</w:t>
      </w:r>
      <w:r w:rsidRPr="00DD0CCA">
        <w:rPr>
          <w:rFonts w:ascii="Times New Roman" w:hAnsi="Times New Roman" w:cs="Times New Roman"/>
          <w:sz w:val="28"/>
          <w:szCs w:val="28"/>
        </w:rPr>
        <w:t>рует его. Школы передового опыта проводятся в рамках</w:t>
      </w:r>
      <w:r>
        <w:rPr>
          <w:rFonts w:ascii="Times New Roman" w:hAnsi="Times New Roman" w:cs="Times New Roman"/>
          <w:sz w:val="28"/>
          <w:szCs w:val="28"/>
        </w:rPr>
        <w:t xml:space="preserve"> </w:t>
      </w:r>
      <w:r w:rsidRPr="00DD0CCA">
        <w:rPr>
          <w:rFonts w:ascii="Times New Roman" w:hAnsi="Times New Roman" w:cs="Times New Roman"/>
          <w:sz w:val="28"/>
          <w:szCs w:val="28"/>
        </w:rPr>
        <w:t>одной организации, предприятия, учебного заведения, или в</w:t>
      </w:r>
      <w:r>
        <w:rPr>
          <w:rFonts w:ascii="Times New Roman" w:hAnsi="Times New Roman" w:cs="Times New Roman"/>
          <w:sz w:val="28"/>
          <w:szCs w:val="28"/>
        </w:rPr>
        <w:t xml:space="preserve"> </w:t>
      </w:r>
      <w:r w:rsidRPr="00DD0CCA">
        <w:rPr>
          <w:rFonts w:ascii="Times New Roman" w:hAnsi="Times New Roman" w:cs="Times New Roman"/>
          <w:sz w:val="28"/>
          <w:szCs w:val="28"/>
        </w:rPr>
        <w:t>рамках региона, или всей страны;</w:t>
      </w:r>
    </w:p>
    <w:p w:rsidR="00A16587" w:rsidRPr="00DD0CCA"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тематические чтения – форма общения научных и</w:t>
      </w:r>
      <w:r>
        <w:rPr>
          <w:rFonts w:ascii="Times New Roman" w:hAnsi="Times New Roman" w:cs="Times New Roman"/>
          <w:sz w:val="28"/>
          <w:szCs w:val="28"/>
        </w:rPr>
        <w:t xml:space="preserve"> </w:t>
      </w:r>
      <w:r w:rsidRPr="00DD0CCA">
        <w:rPr>
          <w:rFonts w:ascii="Times New Roman" w:hAnsi="Times New Roman" w:cs="Times New Roman"/>
          <w:sz w:val="28"/>
          <w:szCs w:val="28"/>
        </w:rPr>
        <w:t>практических работников</w:t>
      </w:r>
      <w:r>
        <w:rPr>
          <w:rFonts w:ascii="Times New Roman" w:hAnsi="Times New Roman" w:cs="Times New Roman"/>
          <w:sz w:val="28"/>
          <w:szCs w:val="28"/>
        </w:rPr>
        <w:t xml:space="preserve"> какой-либо одной отрасли, имею</w:t>
      </w:r>
      <w:r w:rsidRPr="00DD0CCA">
        <w:rPr>
          <w:rFonts w:ascii="Times New Roman" w:hAnsi="Times New Roman" w:cs="Times New Roman"/>
          <w:sz w:val="28"/>
          <w:szCs w:val="28"/>
        </w:rPr>
        <w:t>щая целью обобщение и распространение передового опыта.</w:t>
      </w:r>
    </w:p>
    <w:p w:rsidR="00A16587" w:rsidRDefault="00A16587" w:rsidP="00A16587">
      <w:pPr>
        <w:spacing w:after="0" w:line="360" w:lineRule="auto"/>
        <w:ind w:firstLine="709"/>
        <w:jc w:val="both"/>
        <w:rPr>
          <w:rFonts w:ascii="Times New Roman" w:hAnsi="Times New Roman" w:cs="Times New Roman"/>
          <w:sz w:val="28"/>
          <w:szCs w:val="28"/>
        </w:rPr>
      </w:pPr>
      <w:r w:rsidRPr="00DD0CCA">
        <w:rPr>
          <w:rFonts w:ascii="Times New Roman" w:hAnsi="Times New Roman" w:cs="Times New Roman"/>
          <w:sz w:val="28"/>
          <w:szCs w:val="28"/>
        </w:rPr>
        <w:t xml:space="preserve">На тематических чтениях </w:t>
      </w:r>
      <w:r>
        <w:rPr>
          <w:rFonts w:ascii="Times New Roman" w:hAnsi="Times New Roman" w:cs="Times New Roman"/>
          <w:sz w:val="28"/>
          <w:szCs w:val="28"/>
        </w:rPr>
        <w:t>заслушиваются доклады по опреде</w:t>
      </w:r>
      <w:r w:rsidRPr="00DD0CCA">
        <w:rPr>
          <w:rFonts w:ascii="Times New Roman" w:hAnsi="Times New Roman" w:cs="Times New Roman"/>
          <w:sz w:val="28"/>
          <w:szCs w:val="28"/>
        </w:rPr>
        <w:t>ленной тематике чтений, например, посвященной научному</w:t>
      </w:r>
      <w:r>
        <w:rPr>
          <w:rFonts w:ascii="Times New Roman" w:hAnsi="Times New Roman" w:cs="Times New Roman"/>
          <w:sz w:val="28"/>
          <w:szCs w:val="28"/>
        </w:rPr>
        <w:t xml:space="preserve"> </w:t>
      </w:r>
      <w:r w:rsidRPr="00DD0CCA">
        <w:rPr>
          <w:rFonts w:ascii="Times New Roman" w:hAnsi="Times New Roman" w:cs="Times New Roman"/>
          <w:sz w:val="28"/>
          <w:szCs w:val="28"/>
        </w:rPr>
        <w:t>наследию крупного ученого, или какой-либо исторической</w:t>
      </w:r>
      <w:r>
        <w:rPr>
          <w:rFonts w:ascii="Times New Roman" w:hAnsi="Times New Roman" w:cs="Times New Roman"/>
          <w:sz w:val="28"/>
          <w:szCs w:val="28"/>
        </w:rPr>
        <w:t xml:space="preserve"> </w:t>
      </w:r>
      <w:r w:rsidRPr="00DD0CCA">
        <w:rPr>
          <w:rFonts w:ascii="Times New Roman" w:hAnsi="Times New Roman" w:cs="Times New Roman"/>
          <w:sz w:val="28"/>
          <w:szCs w:val="28"/>
        </w:rPr>
        <w:t>дате и т.д. Чтения могут пр</w:t>
      </w:r>
      <w:r>
        <w:rPr>
          <w:rFonts w:ascii="Times New Roman" w:hAnsi="Times New Roman" w:cs="Times New Roman"/>
          <w:sz w:val="28"/>
          <w:szCs w:val="28"/>
        </w:rPr>
        <w:t>оводиться в НИИ, в учебном заве</w:t>
      </w:r>
      <w:r w:rsidRPr="00DD0CCA">
        <w:rPr>
          <w:rFonts w:ascii="Times New Roman" w:hAnsi="Times New Roman" w:cs="Times New Roman"/>
          <w:sz w:val="28"/>
          <w:szCs w:val="28"/>
        </w:rPr>
        <w:t>дении, на уровне района, области, в масштабах страны –</w:t>
      </w:r>
      <w:r>
        <w:rPr>
          <w:rFonts w:ascii="Times New Roman" w:hAnsi="Times New Roman" w:cs="Times New Roman"/>
          <w:sz w:val="28"/>
          <w:szCs w:val="28"/>
        </w:rPr>
        <w:t xml:space="preserve"> </w:t>
      </w:r>
      <w:r w:rsidRPr="00DD0CCA">
        <w:rPr>
          <w:rFonts w:ascii="Times New Roman" w:hAnsi="Times New Roman" w:cs="Times New Roman"/>
          <w:sz w:val="28"/>
          <w:szCs w:val="28"/>
        </w:rPr>
        <w:t>Всероссийские чтения.</w:t>
      </w:r>
    </w:p>
    <w:p w:rsidR="00A16587" w:rsidRPr="00EF7F54" w:rsidRDefault="00A16587" w:rsidP="00A16587">
      <w:pPr>
        <w:spacing w:after="0" w:line="360" w:lineRule="auto"/>
        <w:ind w:firstLine="709"/>
        <w:jc w:val="both"/>
        <w:rPr>
          <w:rFonts w:ascii="Times New Roman" w:hAnsi="Times New Roman" w:cs="Times New Roman"/>
          <w:sz w:val="28"/>
          <w:szCs w:val="28"/>
        </w:rPr>
      </w:pPr>
      <w:r w:rsidRPr="00EF7F54">
        <w:rPr>
          <w:rFonts w:ascii="Times New Roman" w:hAnsi="Times New Roman" w:cs="Times New Roman"/>
          <w:sz w:val="28"/>
          <w:szCs w:val="28"/>
        </w:rPr>
        <w:t>Таким образом, мы изложили последовательность шагов</w:t>
      </w:r>
      <w:r>
        <w:rPr>
          <w:rFonts w:ascii="Times New Roman" w:hAnsi="Times New Roman" w:cs="Times New Roman"/>
          <w:sz w:val="28"/>
          <w:szCs w:val="28"/>
        </w:rPr>
        <w:t xml:space="preserve"> </w:t>
      </w:r>
      <w:r w:rsidRPr="00EF7F54">
        <w:rPr>
          <w:rFonts w:ascii="Times New Roman" w:hAnsi="Times New Roman" w:cs="Times New Roman"/>
          <w:sz w:val="28"/>
          <w:szCs w:val="28"/>
        </w:rPr>
        <w:t>от замысла исследования до оформления его результатов и их</w:t>
      </w:r>
      <w:r>
        <w:rPr>
          <w:rFonts w:ascii="Times New Roman" w:hAnsi="Times New Roman" w:cs="Times New Roman"/>
          <w:sz w:val="28"/>
          <w:szCs w:val="28"/>
        </w:rPr>
        <w:t xml:space="preserve"> </w:t>
      </w:r>
      <w:r w:rsidRPr="00EF7F54">
        <w:rPr>
          <w:rFonts w:ascii="Times New Roman" w:hAnsi="Times New Roman" w:cs="Times New Roman"/>
          <w:sz w:val="28"/>
          <w:szCs w:val="28"/>
        </w:rPr>
        <w:t>публикации, которой завершается технологическая фаза</w:t>
      </w:r>
      <w:r>
        <w:rPr>
          <w:rFonts w:ascii="Times New Roman" w:hAnsi="Times New Roman" w:cs="Times New Roman"/>
          <w:sz w:val="28"/>
          <w:szCs w:val="28"/>
        </w:rPr>
        <w:t xml:space="preserve"> </w:t>
      </w:r>
      <w:r w:rsidRPr="00EF7F54">
        <w:rPr>
          <w:rFonts w:ascii="Times New Roman" w:hAnsi="Times New Roman" w:cs="Times New Roman"/>
          <w:sz w:val="28"/>
          <w:szCs w:val="28"/>
        </w:rPr>
        <w:t>научного исследования (научно-исследовательского проекта).</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4.3. Рефлексивная фаза научного исследования</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Прежде чем рассматривать рефлексивную фазу научного</w:t>
      </w:r>
      <w:r>
        <w:rPr>
          <w:rFonts w:ascii="Times New Roman" w:hAnsi="Times New Roman" w:cs="Times New Roman"/>
          <w:sz w:val="28"/>
          <w:szCs w:val="28"/>
        </w:rPr>
        <w:t xml:space="preserve"> </w:t>
      </w:r>
      <w:r w:rsidRPr="0052496C">
        <w:rPr>
          <w:rFonts w:ascii="Times New Roman" w:hAnsi="Times New Roman" w:cs="Times New Roman"/>
          <w:sz w:val="28"/>
          <w:szCs w:val="28"/>
        </w:rPr>
        <w:t>исследования, обсудим, ч</w:t>
      </w:r>
      <w:r>
        <w:rPr>
          <w:rFonts w:ascii="Times New Roman" w:hAnsi="Times New Roman" w:cs="Times New Roman"/>
          <w:sz w:val="28"/>
          <w:szCs w:val="28"/>
        </w:rPr>
        <w:t>то понимается под оценкой и реф</w:t>
      </w:r>
      <w:r w:rsidRPr="0052496C">
        <w:rPr>
          <w:rFonts w:ascii="Times New Roman" w:hAnsi="Times New Roman" w:cs="Times New Roman"/>
          <w:sz w:val="28"/>
          <w:szCs w:val="28"/>
        </w:rPr>
        <w:t>лексией.</w:t>
      </w:r>
    </w:p>
    <w:p w:rsidR="00A16587" w:rsidRPr="0052496C" w:rsidRDefault="00A16587" w:rsidP="00A16587">
      <w:pPr>
        <w:spacing w:after="0" w:line="360" w:lineRule="auto"/>
        <w:ind w:firstLine="709"/>
        <w:jc w:val="both"/>
        <w:rPr>
          <w:rFonts w:ascii="Times New Roman" w:hAnsi="Times New Roman" w:cs="Times New Roman"/>
          <w:sz w:val="28"/>
          <w:szCs w:val="28"/>
        </w:rPr>
      </w:pPr>
      <w:proofErr w:type="gramStart"/>
      <w:r w:rsidRPr="0052496C">
        <w:rPr>
          <w:rFonts w:ascii="Times New Roman" w:hAnsi="Times New Roman" w:cs="Times New Roman"/>
          <w:sz w:val="28"/>
          <w:szCs w:val="28"/>
        </w:rPr>
        <w:t>Начнем с термина «оценка»: «отношение к явлениям,</w:t>
      </w:r>
      <w:r>
        <w:rPr>
          <w:rFonts w:ascii="Times New Roman" w:hAnsi="Times New Roman" w:cs="Times New Roman"/>
          <w:sz w:val="28"/>
          <w:szCs w:val="28"/>
        </w:rPr>
        <w:t xml:space="preserve"> </w:t>
      </w:r>
      <w:r w:rsidRPr="0052496C">
        <w:rPr>
          <w:rFonts w:ascii="Times New Roman" w:hAnsi="Times New Roman" w:cs="Times New Roman"/>
          <w:sz w:val="28"/>
          <w:szCs w:val="28"/>
        </w:rPr>
        <w:t>деятельности, поведению, у</w:t>
      </w:r>
      <w:r>
        <w:rPr>
          <w:rFonts w:ascii="Times New Roman" w:hAnsi="Times New Roman" w:cs="Times New Roman"/>
          <w:sz w:val="28"/>
          <w:szCs w:val="28"/>
        </w:rPr>
        <w:t>становление их значимости, соот</w:t>
      </w:r>
      <w:r w:rsidRPr="0052496C">
        <w:rPr>
          <w:rFonts w:ascii="Times New Roman" w:hAnsi="Times New Roman" w:cs="Times New Roman"/>
          <w:sz w:val="28"/>
          <w:szCs w:val="28"/>
        </w:rPr>
        <w:t>ветствия нормам, целям» [83, с. 864]; «установление степени,</w:t>
      </w:r>
      <w:r>
        <w:rPr>
          <w:rFonts w:ascii="Times New Roman" w:hAnsi="Times New Roman" w:cs="Times New Roman"/>
          <w:sz w:val="28"/>
          <w:szCs w:val="28"/>
        </w:rPr>
        <w:t xml:space="preserve"> </w:t>
      </w:r>
      <w:r w:rsidRPr="0052496C">
        <w:rPr>
          <w:rFonts w:ascii="Times New Roman" w:hAnsi="Times New Roman" w:cs="Times New Roman"/>
          <w:sz w:val="28"/>
          <w:szCs w:val="28"/>
        </w:rPr>
        <w:t>уровня, качества» [81, с. 392].</w:t>
      </w:r>
      <w:proofErr w:type="gramEnd"/>
      <w:r w:rsidRPr="0052496C">
        <w:rPr>
          <w:rFonts w:ascii="Times New Roman" w:hAnsi="Times New Roman" w:cs="Times New Roman"/>
          <w:sz w:val="28"/>
          <w:szCs w:val="28"/>
        </w:rPr>
        <w:t xml:space="preserve"> Отметим, что </w:t>
      </w:r>
      <w:r w:rsidRPr="0052496C">
        <w:rPr>
          <w:rFonts w:ascii="Times New Roman" w:hAnsi="Times New Roman" w:cs="Times New Roman"/>
          <w:sz w:val="28"/>
          <w:szCs w:val="28"/>
        </w:rPr>
        <w:lastRenderedPageBreak/>
        <w:t>термин «оценка»</w:t>
      </w:r>
      <w:r>
        <w:rPr>
          <w:rFonts w:ascii="Times New Roman" w:hAnsi="Times New Roman" w:cs="Times New Roman"/>
          <w:sz w:val="28"/>
          <w:szCs w:val="28"/>
        </w:rPr>
        <w:t xml:space="preserve"> </w:t>
      </w:r>
      <w:r w:rsidRPr="0052496C">
        <w:rPr>
          <w:rFonts w:ascii="Times New Roman" w:hAnsi="Times New Roman" w:cs="Times New Roman"/>
          <w:sz w:val="28"/>
          <w:szCs w:val="28"/>
        </w:rPr>
        <w:t>употребляется как для обозначения процесса оценки, так и</w:t>
      </w:r>
      <w:r>
        <w:rPr>
          <w:rFonts w:ascii="Times New Roman" w:hAnsi="Times New Roman" w:cs="Times New Roman"/>
          <w:sz w:val="28"/>
          <w:szCs w:val="28"/>
        </w:rPr>
        <w:t xml:space="preserve"> </w:t>
      </w:r>
      <w:r w:rsidRPr="0052496C">
        <w:rPr>
          <w:rFonts w:ascii="Times New Roman" w:hAnsi="Times New Roman" w:cs="Times New Roman"/>
          <w:sz w:val="28"/>
          <w:szCs w:val="28"/>
        </w:rPr>
        <w:t>для обозначения самой оцен</w:t>
      </w:r>
      <w:r>
        <w:rPr>
          <w:rFonts w:ascii="Times New Roman" w:hAnsi="Times New Roman" w:cs="Times New Roman"/>
          <w:sz w:val="28"/>
          <w:szCs w:val="28"/>
        </w:rPr>
        <w:t>ки (как результат процесса оцен</w:t>
      </w:r>
      <w:r w:rsidRPr="0052496C">
        <w:rPr>
          <w:rFonts w:ascii="Times New Roman" w:hAnsi="Times New Roman" w:cs="Times New Roman"/>
          <w:sz w:val="28"/>
          <w:szCs w:val="28"/>
        </w:rPr>
        <w:t>ки).</w:t>
      </w:r>
    </w:p>
    <w:p w:rsidR="00A16587" w:rsidRPr="0052496C" w:rsidRDefault="00A16587" w:rsidP="00A16587">
      <w:pPr>
        <w:spacing w:after="0" w:line="360" w:lineRule="auto"/>
        <w:ind w:firstLine="709"/>
        <w:jc w:val="both"/>
        <w:rPr>
          <w:rFonts w:ascii="Times New Roman" w:hAnsi="Times New Roman" w:cs="Times New Roman"/>
          <w:sz w:val="28"/>
          <w:szCs w:val="28"/>
        </w:rPr>
      </w:pPr>
      <w:proofErr w:type="gramStart"/>
      <w:r w:rsidRPr="0052496C">
        <w:rPr>
          <w:rFonts w:ascii="Times New Roman" w:hAnsi="Times New Roman" w:cs="Times New Roman"/>
          <w:sz w:val="28"/>
          <w:szCs w:val="28"/>
        </w:rPr>
        <w:t>Термин «рефлексия» впервые был введен Дж. Локком; в</w:t>
      </w:r>
      <w:r>
        <w:rPr>
          <w:rFonts w:ascii="Times New Roman" w:hAnsi="Times New Roman" w:cs="Times New Roman"/>
          <w:sz w:val="28"/>
          <w:szCs w:val="28"/>
        </w:rPr>
        <w:t xml:space="preserve"> </w:t>
      </w:r>
      <w:r w:rsidRPr="0052496C">
        <w:rPr>
          <w:rFonts w:ascii="Times New Roman" w:hAnsi="Times New Roman" w:cs="Times New Roman"/>
          <w:sz w:val="28"/>
          <w:szCs w:val="28"/>
        </w:rPr>
        <w:t>разных философских системах (у Дж. Локка, Г. Лейбница,</w:t>
      </w:r>
      <w:r>
        <w:rPr>
          <w:rFonts w:ascii="Times New Roman" w:hAnsi="Times New Roman" w:cs="Times New Roman"/>
          <w:sz w:val="28"/>
          <w:szCs w:val="28"/>
        </w:rPr>
        <w:t xml:space="preserve"> </w:t>
      </w:r>
      <w:r w:rsidRPr="0052496C">
        <w:rPr>
          <w:rFonts w:ascii="Times New Roman" w:hAnsi="Times New Roman" w:cs="Times New Roman"/>
          <w:sz w:val="28"/>
          <w:szCs w:val="28"/>
        </w:rPr>
        <w:t>Д. Юма, Г. Гегеля и др.) он имел различное содержание.</w:t>
      </w:r>
      <w:proofErr w:type="gramEnd"/>
    </w:p>
    <w:p w:rsidR="00A16587"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Этому термину «Философский энциклопедический словарь»</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[91, </w:t>
      </w:r>
      <w:r w:rsidRPr="0052496C">
        <w:rPr>
          <w:rFonts w:ascii="Times New Roman" w:hAnsi="Times New Roman" w:cs="Times New Roman"/>
          <w:sz w:val="28"/>
          <w:szCs w:val="28"/>
          <w:lang w:val="en-US"/>
        </w:rPr>
        <w:t>C</w:t>
      </w:r>
      <w:r w:rsidRPr="0052496C">
        <w:rPr>
          <w:rFonts w:ascii="Times New Roman" w:hAnsi="Times New Roman" w:cs="Times New Roman"/>
          <w:sz w:val="28"/>
          <w:szCs w:val="28"/>
        </w:rPr>
        <w:t>. 579] дает следующее определение: «Рефлексия (лат.</w:t>
      </w:r>
      <w:r>
        <w:rPr>
          <w:rFonts w:ascii="Times New Roman" w:hAnsi="Times New Roman" w:cs="Times New Roman"/>
          <w:sz w:val="28"/>
          <w:szCs w:val="28"/>
        </w:rPr>
        <w:t xml:space="preserve"> </w:t>
      </w:r>
      <w:proofErr w:type="spellStart"/>
      <w:r w:rsidRPr="0052496C">
        <w:rPr>
          <w:rFonts w:ascii="Times New Roman" w:hAnsi="Times New Roman" w:cs="Times New Roman"/>
          <w:sz w:val="28"/>
          <w:szCs w:val="28"/>
          <w:lang w:val="en-US"/>
        </w:rPr>
        <w:t>reflexio</w:t>
      </w:r>
      <w:proofErr w:type="spellEnd"/>
      <w:r w:rsidRPr="0052496C">
        <w:rPr>
          <w:rFonts w:ascii="Times New Roman" w:hAnsi="Times New Roman" w:cs="Times New Roman"/>
          <w:sz w:val="28"/>
          <w:szCs w:val="28"/>
        </w:rPr>
        <w:t xml:space="preserve"> – обращение назад) – это:</w:t>
      </w:r>
      <w:r>
        <w:rPr>
          <w:rFonts w:ascii="Times New Roman" w:hAnsi="Times New Roman" w:cs="Times New Roman"/>
          <w:sz w:val="28"/>
          <w:szCs w:val="28"/>
        </w:rPr>
        <w:t xml:space="preserve"> </w:t>
      </w:r>
      <w:r w:rsidRPr="0052496C">
        <w:rPr>
          <w:rFonts w:ascii="Times New Roman" w:hAnsi="Times New Roman" w:cs="Times New Roman"/>
          <w:sz w:val="28"/>
          <w:szCs w:val="28"/>
        </w:rPr>
        <w:t>·</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принцип человеческого мышления, направляющий его</w:t>
      </w:r>
      <w:r>
        <w:rPr>
          <w:rFonts w:ascii="Times New Roman" w:hAnsi="Times New Roman" w:cs="Times New Roman"/>
          <w:sz w:val="28"/>
          <w:szCs w:val="28"/>
        </w:rPr>
        <w:t xml:space="preserve"> </w:t>
      </w:r>
      <w:r w:rsidRPr="0052496C">
        <w:rPr>
          <w:rFonts w:ascii="Times New Roman" w:hAnsi="Times New Roman" w:cs="Times New Roman"/>
          <w:sz w:val="28"/>
          <w:szCs w:val="28"/>
        </w:rPr>
        <w:t>на осмысление и осозна</w:t>
      </w:r>
      <w:r>
        <w:rPr>
          <w:rFonts w:ascii="Times New Roman" w:hAnsi="Times New Roman" w:cs="Times New Roman"/>
          <w:sz w:val="28"/>
          <w:szCs w:val="28"/>
        </w:rPr>
        <w:t>ние собственных форм и предпосы</w:t>
      </w:r>
      <w:r w:rsidRPr="0052496C">
        <w:rPr>
          <w:rFonts w:ascii="Times New Roman" w:hAnsi="Times New Roman" w:cs="Times New Roman"/>
          <w:sz w:val="28"/>
          <w:szCs w:val="28"/>
        </w:rPr>
        <w:t>лок;</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предметное рассмотрение самого знания, критический</w:t>
      </w:r>
      <w:r>
        <w:rPr>
          <w:rFonts w:ascii="Times New Roman" w:hAnsi="Times New Roman" w:cs="Times New Roman"/>
          <w:sz w:val="28"/>
          <w:szCs w:val="28"/>
        </w:rPr>
        <w:t xml:space="preserve"> </w:t>
      </w:r>
      <w:r w:rsidRPr="0052496C">
        <w:rPr>
          <w:rFonts w:ascii="Times New Roman" w:hAnsi="Times New Roman" w:cs="Times New Roman"/>
          <w:sz w:val="28"/>
          <w:szCs w:val="28"/>
        </w:rPr>
        <w:t>анализ его содержания и методов познания;</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деятельность самопознания, раскрывающая внутреннее</w:t>
      </w:r>
      <w:r>
        <w:rPr>
          <w:rFonts w:ascii="Times New Roman" w:hAnsi="Times New Roman" w:cs="Times New Roman"/>
          <w:sz w:val="28"/>
          <w:szCs w:val="28"/>
        </w:rPr>
        <w:t xml:space="preserve"> </w:t>
      </w:r>
      <w:r w:rsidRPr="0052496C">
        <w:rPr>
          <w:rFonts w:ascii="Times New Roman" w:hAnsi="Times New Roman" w:cs="Times New Roman"/>
          <w:sz w:val="28"/>
          <w:szCs w:val="28"/>
        </w:rPr>
        <w:t>строение и специфику духовного мира человека».</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Принято говорить о трех видах рефлексии [91]:</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 элементарная рефлексия, приводящая к рассмотрению и</w:t>
      </w:r>
      <w:r>
        <w:rPr>
          <w:rFonts w:ascii="Times New Roman" w:hAnsi="Times New Roman" w:cs="Times New Roman"/>
          <w:sz w:val="28"/>
          <w:szCs w:val="28"/>
        </w:rPr>
        <w:t xml:space="preserve"> </w:t>
      </w:r>
      <w:r w:rsidRPr="0052496C">
        <w:rPr>
          <w:rFonts w:ascii="Times New Roman" w:hAnsi="Times New Roman" w:cs="Times New Roman"/>
          <w:sz w:val="28"/>
          <w:szCs w:val="28"/>
        </w:rPr>
        <w:t>анализу знаний и поступков, к размышлению об их границах</w:t>
      </w:r>
      <w:r>
        <w:rPr>
          <w:rFonts w:ascii="Times New Roman" w:hAnsi="Times New Roman" w:cs="Times New Roman"/>
          <w:sz w:val="28"/>
          <w:szCs w:val="28"/>
        </w:rPr>
        <w:t xml:space="preserve"> </w:t>
      </w:r>
      <w:r w:rsidRPr="0052496C">
        <w:rPr>
          <w:rFonts w:ascii="Times New Roman" w:hAnsi="Times New Roman" w:cs="Times New Roman"/>
          <w:sz w:val="28"/>
          <w:szCs w:val="28"/>
        </w:rPr>
        <w:t>и значении;</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 научная рефлексия – критика и анализ теоретического</w:t>
      </w:r>
      <w:r>
        <w:rPr>
          <w:rFonts w:ascii="Times New Roman" w:hAnsi="Times New Roman" w:cs="Times New Roman"/>
          <w:sz w:val="28"/>
          <w:szCs w:val="28"/>
        </w:rPr>
        <w:t xml:space="preserve"> </w:t>
      </w:r>
      <w:r w:rsidRPr="0052496C">
        <w:rPr>
          <w:rFonts w:ascii="Times New Roman" w:hAnsi="Times New Roman" w:cs="Times New Roman"/>
          <w:sz w:val="28"/>
          <w:szCs w:val="28"/>
        </w:rPr>
        <w:t>знания, проводимые на основе тех метод</w:t>
      </w:r>
      <w:r>
        <w:rPr>
          <w:rFonts w:ascii="Times New Roman" w:hAnsi="Times New Roman" w:cs="Times New Roman"/>
          <w:sz w:val="28"/>
          <w:szCs w:val="28"/>
        </w:rPr>
        <w:t>ов и приемов, кото</w:t>
      </w:r>
      <w:r w:rsidRPr="0052496C">
        <w:rPr>
          <w:rFonts w:ascii="Times New Roman" w:hAnsi="Times New Roman" w:cs="Times New Roman"/>
          <w:sz w:val="28"/>
          <w:szCs w:val="28"/>
        </w:rPr>
        <w:t>рые свойственны данной области научного знания;</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 философская рефлексия – это осознание и осмысление</w:t>
      </w:r>
      <w:r>
        <w:rPr>
          <w:rFonts w:ascii="Times New Roman" w:hAnsi="Times New Roman" w:cs="Times New Roman"/>
          <w:sz w:val="28"/>
          <w:szCs w:val="28"/>
        </w:rPr>
        <w:t xml:space="preserve"> </w:t>
      </w:r>
      <w:r w:rsidRPr="0052496C">
        <w:rPr>
          <w:rFonts w:ascii="Times New Roman" w:hAnsi="Times New Roman" w:cs="Times New Roman"/>
          <w:sz w:val="28"/>
          <w:szCs w:val="28"/>
        </w:rPr>
        <w:t>предельных оснований бытия и мышления, человеческой</w:t>
      </w:r>
      <w:r>
        <w:rPr>
          <w:rFonts w:ascii="Times New Roman" w:hAnsi="Times New Roman" w:cs="Times New Roman"/>
          <w:sz w:val="28"/>
          <w:szCs w:val="28"/>
        </w:rPr>
        <w:t xml:space="preserve"> </w:t>
      </w:r>
      <w:r w:rsidRPr="0052496C">
        <w:rPr>
          <w:rFonts w:ascii="Times New Roman" w:hAnsi="Times New Roman" w:cs="Times New Roman"/>
          <w:sz w:val="28"/>
          <w:szCs w:val="28"/>
        </w:rPr>
        <w:t>культуры в целом.</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Чаще всего в философской литературе под рефлексией</w:t>
      </w:r>
      <w:r>
        <w:rPr>
          <w:rFonts w:ascii="Times New Roman" w:hAnsi="Times New Roman" w:cs="Times New Roman"/>
          <w:sz w:val="28"/>
          <w:szCs w:val="28"/>
        </w:rPr>
        <w:t xml:space="preserve"> </w:t>
      </w:r>
      <w:r w:rsidRPr="0052496C">
        <w:rPr>
          <w:rFonts w:ascii="Times New Roman" w:hAnsi="Times New Roman" w:cs="Times New Roman"/>
          <w:sz w:val="28"/>
          <w:szCs w:val="28"/>
        </w:rPr>
        <w:t>понимают обращение познания на самое себя, мышление о</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мышлении. Если говорить </w:t>
      </w:r>
      <w:r>
        <w:rPr>
          <w:rFonts w:ascii="Times New Roman" w:hAnsi="Times New Roman" w:cs="Times New Roman"/>
          <w:sz w:val="28"/>
          <w:szCs w:val="28"/>
        </w:rPr>
        <w:t>проще, то афористическое опреде</w:t>
      </w:r>
      <w:r w:rsidRPr="0052496C">
        <w:rPr>
          <w:rFonts w:ascii="Times New Roman" w:hAnsi="Times New Roman" w:cs="Times New Roman"/>
          <w:sz w:val="28"/>
          <w:szCs w:val="28"/>
        </w:rPr>
        <w:t>ление рефлексии следующе</w:t>
      </w:r>
      <w:r>
        <w:rPr>
          <w:rFonts w:ascii="Times New Roman" w:hAnsi="Times New Roman" w:cs="Times New Roman"/>
          <w:sz w:val="28"/>
          <w:szCs w:val="28"/>
        </w:rPr>
        <w:t>е: «Рефлексия – это мысль о мыс</w:t>
      </w:r>
      <w:r w:rsidRPr="0052496C">
        <w:rPr>
          <w:rFonts w:ascii="Times New Roman" w:hAnsi="Times New Roman" w:cs="Times New Roman"/>
          <w:sz w:val="28"/>
          <w:szCs w:val="28"/>
        </w:rPr>
        <w:t>ли». В настоящей работе р</w:t>
      </w:r>
      <w:r>
        <w:rPr>
          <w:rFonts w:ascii="Times New Roman" w:hAnsi="Times New Roman" w:cs="Times New Roman"/>
          <w:sz w:val="28"/>
          <w:szCs w:val="28"/>
        </w:rPr>
        <w:t>ечь идет, в основном, об элемен</w:t>
      </w:r>
      <w:r w:rsidRPr="0052496C">
        <w:rPr>
          <w:rFonts w:ascii="Times New Roman" w:hAnsi="Times New Roman" w:cs="Times New Roman"/>
          <w:sz w:val="28"/>
          <w:szCs w:val="28"/>
        </w:rPr>
        <w:t>тарной рефлексии.</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Рефлексия субъекта, то ест</w:t>
      </w:r>
      <w:r>
        <w:rPr>
          <w:rFonts w:ascii="Times New Roman" w:hAnsi="Times New Roman" w:cs="Times New Roman"/>
          <w:sz w:val="28"/>
          <w:szCs w:val="28"/>
        </w:rPr>
        <w:t>ь его размышления относи</w:t>
      </w:r>
      <w:r w:rsidRPr="0052496C">
        <w:rPr>
          <w:rFonts w:ascii="Times New Roman" w:hAnsi="Times New Roman" w:cs="Times New Roman"/>
          <w:sz w:val="28"/>
          <w:szCs w:val="28"/>
        </w:rPr>
        <w:t>тельно своих собственных размышлений о реальности, о</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своей деятельности и т.д. называется </w:t>
      </w:r>
      <w:proofErr w:type="spellStart"/>
      <w:r w:rsidRPr="0052496C">
        <w:rPr>
          <w:rFonts w:ascii="Times New Roman" w:hAnsi="Times New Roman" w:cs="Times New Roman"/>
          <w:sz w:val="28"/>
          <w:szCs w:val="28"/>
        </w:rPr>
        <w:t>авторефлексией</w:t>
      </w:r>
      <w:proofErr w:type="spellEnd"/>
      <w:r w:rsidRPr="0052496C">
        <w:rPr>
          <w:rFonts w:ascii="Times New Roman" w:hAnsi="Times New Roman" w:cs="Times New Roman"/>
          <w:sz w:val="28"/>
          <w:szCs w:val="28"/>
        </w:rPr>
        <w:t xml:space="preserve"> или</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рефлексией первого рода. </w:t>
      </w:r>
      <w:r>
        <w:rPr>
          <w:rFonts w:ascii="Times New Roman" w:hAnsi="Times New Roman" w:cs="Times New Roman"/>
          <w:sz w:val="28"/>
          <w:szCs w:val="28"/>
        </w:rPr>
        <w:t xml:space="preserve">Отметим, что в </w:t>
      </w:r>
      <w:r>
        <w:rPr>
          <w:rFonts w:ascii="Times New Roman" w:hAnsi="Times New Roman" w:cs="Times New Roman"/>
          <w:sz w:val="28"/>
          <w:szCs w:val="28"/>
        </w:rPr>
        <w:lastRenderedPageBreak/>
        <w:t>большинстве гума</w:t>
      </w:r>
      <w:r w:rsidRPr="0052496C">
        <w:rPr>
          <w:rFonts w:ascii="Times New Roman" w:hAnsi="Times New Roman" w:cs="Times New Roman"/>
          <w:sz w:val="28"/>
          <w:szCs w:val="28"/>
        </w:rPr>
        <w:t>нитарных исследований речь идет, в первую очередь, именно</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об </w:t>
      </w:r>
      <w:proofErr w:type="spellStart"/>
      <w:r w:rsidRPr="0052496C">
        <w:rPr>
          <w:rFonts w:ascii="Times New Roman" w:hAnsi="Times New Roman" w:cs="Times New Roman"/>
          <w:sz w:val="28"/>
          <w:szCs w:val="28"/>
        </w:rPr>
        <w:t>авторефлексии</w:t>
      </w:r>
      <w:proofErr w:type="spellEnd"/>
      <w:r w:rsidRPr="0052496C">
        <w:rPr>
          <w:rFonts w:ascii="Times New Roman" w:hAnsi="Times New Roman" w:cs="Times New Roman"/>
          <w:sz w:val="28"/>
          <w:szCs w:val="28"/>
        </w:rPr>
        <w:t>.</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Рефлексия второго ро</w:t>
      </w:r>
      <w:r>
        <w:rPr>
          <w:rFonts w:ascii="Times New Roman" w:hAnsi="Times New Roman" w:cs="Times New Roman"/>
          <w:sz w:val="28"/>
          <w:szCs w:val="28"/>
        </w:rPr>
        <w:t>да имеет место относительно дру</w:t>
      </w:r>
      <w:r w:rsidRPr="0052496C">
        <w:rPr>
          <w:rFonts w:ascii="Times New Roman" w:hAnsi="Times New Roman" w:cs="Times New Roman"/>
          <w:sz w:val="28"/>
          <w:szCs w:val="28"/>
        </w:rPr>
        <w:t>гих субъектов, то есть эт</w:t>
      </w:r>
      <w:r>
        <w:rPr>
          <w:rFonts w:ascii="Times New Roman" w:hAnsi="Times New Roman" w:cs="Times New Roman"/>
          <w:sz w:val="28"/>
          <w:szCs w:val="28"/>
        </w:rPr>
        <w:t>о размышления субъекта о возмож</w:t>
      </w:r>
      <w:r w:rsidRPr="0052496C">
        <w:rPr>
          <w:rFonts w:ascii="Times New Roman" w:hAnsi="Times New Roman" w:cs="Times New Roman"/>
          <w:sz w:val="28"/>
          <w:szCs w:val="28"/>
        </w:rPr>
        <w:t>ных размышлениях другого человека (субъекта) или других</w:t>
      </w:r>
      <w:r>
        <w:rPr>
          <w:rFonts w:ascii="Times New Roman" w:hAnsi="Times New Roman" w:cs="Times New Roman"/>
          <w:sz w:val="28"/>
          <w:szCs w:val="28"/>
        </w:rPr>
        <w:t xml:space="preserve"> </w:t>
      </w:r>
      <w:r w:rsidRPr="0052496C">
        <w:rPr>
          <w:rFonts w:ascii="Times New Roman" w:hAnsi="Times New Roman" w:cs="Times New Roman"/>
          <w:sz w:val="28"/>
          <w:szCs w:val="28"/>
        </w:rPr>
        <w:t>субъектов (людей).</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Строго говоря, «в сложном процессе рефлексии даны, как</w:t>
      </w:r>
      <w:r>
        <w:rPr>
          <w:rFonts w:ascii="Times New Roman" w:hAnsi="Times New Roman" w:cs="Times New Roman"/>
          <w:sz w:val="28"/>
          <w:szCs w:val="28"/>
        </w:rPr>
        <w:t xml:space="preserve"> </w:t>
      </w:r>
      <w:r w:rsidRPr="0052496C">
        <w:rPr>
          <w:rFonts w:ascii="Times New Roman" w:hAnsi="Times New Roman" w:cs="Times New Roman"/>
          <w:sz w:val="28"/>
          <w:szCs w:val="28"/>
        </w:rPr>
        <w:t>минимум, шесть позици</w:t>
      </w:r>
      <w:r>
        <w:rPr>
          <w:rFonts w:ascii="Times New Roman" w:hAnsi="Times New Roman" w:cs="Times New Roman"/>
          <w:sz w:val="28"/>
          <w:szCs w:val="28"/>
        </w:rPr>
        <w:t>й, характеризующих взаимное ото</w:t>
      </w:r>
      <w:r w:rsidRPr="0052496C">
        <w:rPr>
          <w:rFonts w:ascii="Times New Roman" w:hAnsi="Times New Roman" w:cs="Times New Roman"/>
          <w:sz w:val="28"/>
          <w:szCs w:val="28"/>
        </w:rPr>
        <w:t>бражение субъектов: сам с</w:t>
      </w:r>
      <w:r>
        <w:rPr>
          <w:rFonts w:ascii="Times New Roman" w:hAnsi="Times New Roman" w:cs="Times New Roman"/>
          <w:sz w:val="28"/>
          <w:szCs w:val="28"/>
        </w:rPr>
        <w:t>убъект, каков он есть в действи</w:t>
      </w:r>
      <w:r w:rsidRPr="0052496C">
        <w:rPr>
          <w:rFonts w:ascii="Times New Roman" w:hAnsi="Times New Roman" w:cs="Times New Roman"/>
          <w:sz w:val="28"/>
          <w:szCs w:val="28"/>
        </w:rPr>
        <w:t>тельности; субъект, каким он видит самого себя; субъект,</w:t>
      </w:r>
      <w:r>
        <w:rPr>
          <w:rFonts w:ascii="Times New Roman" w:hAnsi="Times New Roman" w:cs="Times New Roman"/>
          <w:sz w:val="28"/>
          <w:szCs w:val="28"/>
        </w:rPr>
        <w:t xml:space="preserve"> </w:t>
      </w:r>
      <w:proofErr w:type="spellStart"/>
      <w:r w:rsidRPr="0052496C">
        <w:rPr>
          <w:rFonts w:ascii="Times New Roman" w:hAnsi="Times New Roman" w:cs="Times New Roman"/>
          <w:sz w:val="28"/>
          <w:szCs w:val="28"/>
        </w:rPr>
        <w:t>аким</w:t>
      </w:r>
      <w:proofErr w:type="spellEnd"/>
      <w:r w:rsidRPr="0052496C">
        <w:rPr>
          <w:rFonts w:ascii="Times New Roman" w:hAnsi="Times New Roman" w:cs="Times New Roman"/>
          <w:sz w:val="28"/>
          <w:szCs w:val="28"/>
        </w:rPr>
        <w:t xml:space="preserve"> он видится </w:t>
      </w:r>
      <w:proofErr w:type="gramStart"/>
      <w:r w:rsidRPr="0052496C">
        <w:rPr>
          <w:rFonts w:ascii="Times New Roman" w:hAnsi="Times New Roman" w:cs="Times New Roman"/>
          <w:sz w:val="28"/>
          <w:szCs w:val="28"/>
        </w:rPr>
        <w:t>другому</w:t>
      </w:r>
      <w:proofErr w:type="gramEnd"/>
      <w:r w:rsidRPr="0052496C">
        <w:rPr>
          <w:rFonts w:ascii="Times New Roman" w:hAnsi="Times New Roman" w:cs="Times New Roman"/>
          <w:sz w:val="28"/>
          <w:szCs w:val="28"/>
        </w:rPr>
        <w:t>, и те же самые три позиции, но со</w:t>
      </w:r>
      <w:r>
        <w:rPr>
          <w:rFonts w:ascii="Times New Roman" w:hAnsi="Times New Roman" w:cs="Times New Roman"/>
          <w:sz w:val="28"/>
          <w:szCs w:val="28"/>
        </w:rPr>
        <w:t xml:space="preserve"> </w:t>
      </w:r>
      <w:r w:rsidRPr="0052496C">
        <w:rPr>
          <w:rFonts w:ascii="Times New Roman" w:hAnsi="Times New Roman" w:cs="Times New Roman"/>
          <w:sz w:val="28"/>
          <w:szCs w:val="28"/>
        </w:rPr>
        <w:t>стороны другого субъекта. Рефлексия, таким образом, – это</w:t>
      </w:r>
      <w:r>
        <w:rPr>
          <w:rFonts w:ascii="Times New Roman" w:hAnsi="Times New Roman" w:cs="Times New Roman"/>
          <w:sz w:val="28"/>
          <w:szCs w:val="28"/>
        </w:rPr>
        <w:t xml:space="preserve"> </w:t>
      </w:r>
      <w:r w:rsidRPr="0052496C">
        <w:rPr>
          <w:rFonts w:ascii="Times New Roman" w:hAnsi="Times New Roman" w:cs="Times New Roman"/>
          <w:sz w:val="28"/>
          <w:szCs w:val="28"/>
        </w:rPr>
        <w:t>процесс удвоенного зерка</w:t>
      </w:r>
      <w:r>
        <w:rPr>
          <w:rFonts w:ascii="Times New Roman" w:hAnsi="Times New Roman" w:cs="Times New Roman"/>
          <w:sz w:val="28"/>
          <w:szCs w:val="28"/>
        </w:rPr>
        <w:t xml:space="preserve">льного </w:t>
      </w:r>
      <w:proofErr w:type="spellStart"/>
      <w:r>
        <w:rPr>
          <w:rFonts w:ascii="Times New Roman" w:hAnsi="Times New Roman" w:cs="Times New Roman"/>
          <w:sz w:val="28"/>
          <w:szCs w:val="28"/>
        </w:rPr>
        <w:t>взаимоотображения</w:t>
      </w:r>
      <w:proofErr w:type="spellEnd"/>
      <w:r>
        <w:rPr>
          <w:rFonts w:ascii="Times New Roman" w:hAnsi="Times New Roman" w:cs="Times New Roman"/>
          <w:sz w:val="28"/>
          <w:szCs w:val="28"/>
        </w:rPr>
        <w:t xml:space="preserve"> субъек</w:t>
      </w:r>
      <w:r w:rsidRPr="0052496C">
        <w:rPr>
          <w:rFonts w:ascii="Times New Roman" w:hAnsi="Times New Roman" w:cs="Times New Roman"/>
          <w:sz w:val="28"/>
          <w:szCs w:val="28"/>
        </w:rPr>
        <w:t xml:space="preserve">тами «самих себя» [30]. Но число </w:t>
      </w:r>
      <w:proofErr w:type="gramStart"/>
      <w:r w:rsidRPr="0052496C">
        <w:rPr>
          <w:rFonts w:ascii="Times New Roman" w:hAnsi="Times New Roman" w:cs="Times New Roman"/>
          <w:sz w:val="28"/>
          <w:szCs w:val="28"/>
        </w:rPr>
        <w:t>таких</w:t>
      </w:r>
      <w:proofErr w:type="gramEnd"/>
      <w:r w:rsidRPr="0052496C">
        <w:rPr>
          <w:rFonts w:ascii="Times New Roman" w:hAnsi="Times New Roman" w:cs="Times New Roman"/>
          <w:sz w:val="28"/>
          <w:szCs w:val="28"/>
        </w:rPr>
        <w:t xml:space="preserve"> </w:t>
      </w:r>
      <w:proofErr w:type="spellStart"/>
      <w:r w:rsidRPr="0052496C">
        <w:rPr>
          <w:rFonts w:ascii="Times New Roman" w:hAnsi="Times New Roman" w:cs="Times New Roman"/>
          <w:sz w:val="28"/>
          <w:szCs w:val="28"/>
        </w:rPr>
        <w:t>взаимоотражений</w:t>
      </w:r>
      <w:proofErr w:type="spellEnd"/>
      <w:r>
        <w:rPr>
          <w:rFonts w:ascii="Times New Roman" w:hAnsi="Times New Roman" w:cs="Times New Roman"/>
          <w:sz w:val="28"/>
          <w:szCs w:val="28"/>
        </w:rPr>
        <w:t xml:space="preserve"> </w:t>
      </w:r>
      <w:r w:rsidRPr="0052496C">
        <w:rPr>
          <w:rFonts w:ascii="Times New Roman" w:hAnsi="Times New Roman" w:cs="Times New Roman"/>
          <w:sz w:val="28"/>
          <w:szCs w:val="28"/>
        </w:rPr>
        <w:t xml:space="preserve">может быть и </w:t>
      </w:r>
      <w:proofErr w:type="spellStart"/>
      <w:r w:rsidRPr="0052496C">
        <w:rPr>
          <w:rFonts w:ascii="Times New Roman" w:hAnsi="Times New Roman" w:cs="Times New Roman"/>
          <w:sz w:val="28"/>
          <w:szCs w:val="28"/>
        </w:rPr>
        <w:t>бóльшим</w:t>
      </w:r>
      <w:proofErr w:type="spellEnd"/>
      <w:r w:rsidRPr="0052496C">
        <w:rPr>
          <w:rFonts w:ascii="Times New Roman" w:hAnsi="Times New Roman" w:cs="Times New Roman"/>
          <w:sz w:val="28"/>
          <w:szCs w:val="28"/>
        </w:rPr>
        <w:t>. Дл</w:t>
      </w:r>
      <w:r>
        <w:rPr>
          <w:rFonts w:ascii="Times New Roman" w:hAnsi="Times New Roman" w:cs="Times New Roman"/>
          <w:sz w:val="28"/>
          <w:szCs w:val="28"/>
        </w:rPr>
        <w:t>я того чтобы описать их единооб</w:t>
      </w:r>
      <w:r w:rsidRPr="0052496C">
        <w:rPr>
          <w:rFonts w:ascii="Times New Roman" w:hAnsi="Times New Roman" w:cs="Times New Roman"/>
          <w:sz w:val="28"/>
          <w:szCs w:val="28"/>
        </w:rPr>
        <w:t>разно, рассмотрим взаим</w:t>
      </w:r>
      <w:r>
        <w:rPr>
          <w:rFonts w:ascii="Times New Roman" w:hAnsi="Times New Roman" w:cs="Times New Roman"/>
          <w:sz w:val="28"/>
          <w:szCs w:val="28"/>
        </w:rPr>
        <w:t>оотношения между тремя элемента</w:t>
      </w:r>
      <w:r w:rsidRPr="0052496C">
        <w:rPr>
          <w:rFonts w:ascii="Times New Roman" w:hAnsi="Times New Roman" w:cs="Times New Roman"/>
          <w:sz w:val="28"/>
          <w:szCs w:val="28"/>
        </w:rPr>
        <w:t>ми, изображенными на Рис. 10 – субъектом деятельности (С),</w:t>
      </w:r>
      <w:r>
        <w:rPr>
          <w:rFonts w:ascii="Times New Roman" w:hAnsi="Times New Roman" w:cs="Times New Roman"/>
          <w:sz w:val="28"/>
          <w:szCs w:val="28"/>
        </w:rPr>
        <w:t xml:space="preserve"> </w:t>
      </w:r>
      <w:r w:rsidRPr="0052496C">
        <w:rPr>
          <w:rFonts w:ascii="Times New Roman" w:hAnsi="Times New Roman" w:cs="Times New Roman"/>
          <w:sz w:val="28"/>
          <w:szCs w:val="28"/>
        </w:rPr>
        <w:t xml:space="preserve">объектом деятельности (О) </w:t>
      </w:r>
      <w:r>
        <w:rPr>
          <w:rFonts w:ascii="Times New Roman" w:hAnsi="Times New Roman" w:cs="Times New Roman"/>
          <w:sz w:val="28"/>
          <w:szCs w:val="28"/>
        </w:rPr>
        <w:t>и другими субъектами (Д). Стрел</w:t>
      </w:r>
      <w:r w:rsidRPr="0052496C">
        <w:rPr>
          <w:rFonts w:ascii="Times New Roman" w:hAnsi="Times New Roman" w:cs="Times New Roman"/>
          <w:sz w:val="28"/>
          <w:szCs w:val="28"/>
        </w:rPr>
        <w:t>ки на рисунке условно об</w:t>
      </w:r>
      <w:r>
        <w:rPr>
          <w:rFonts w:ascii="Times New Roman" w:hAnsi="Times New Roman" w:cs="Times New Roman"/>
          <w:sz w:val="28"/>
          <w:szCs w:val="28"/>
        </w:rPr>
        <w:t>означают отдельные акты «размыш</w:t>
      </w:r>
      <w:r w:rsidRPr="0052496C">
        <w:rPr>
          <w:rFonts w:ascii="Times New Roman" w:hAnsi="Times New Roman" w:cs="Times New Roman"/>
          <w:sz w:val="28"/>
          <w:szCs w:val="28"/>
        </w:rPr>
        <w:t>ления».</w:t>
      </w:r>
    </w:p>
    <w:p w:rsidR="00A16587" w:rsidRPr="0052496C"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С</w:t>
      </w:r>
      <w:r>
        <w:rPr>
          <w:rFonts w:ascii="Times New Roman" w:hAnsi="Times New Roman" w:cs="Times New Roman"/>
          <w:sz w:val="28"/>
          <w:szCs w:val="28"/>
        </w:rPr>
        <w:t xml:space="preserve"> </w:t>
      </w:r>
      <w:r w:rsidRPr="0052496C">
        <w:rPr>
          <w:rFonts w:ascii="Times New Roman" w:hAnsi="Times New Roman" w:cs="Times New Roman"/>
          <w:sz w:val="28"/>
          <w:szCs w:val="28"/>
        </w:rPr>
        <w:t>О Д</w:t>
      </w:r>
    </w:p>
    <w:p w:rsidR="00A16587" w:rsidRDefault="00A16587" w:rsidP="00A16587">
      <w:pPr>
        <w:spacing w:after="0" w:line="360" w:lineRule="auto"/>
        <w:ind w:firstLine="709"/>
        <w:jc w:val="both"/>
        <w:rPr>
          <w:rFonts w:ascii="Times New Roman" w:hAnsi="Times New Roman" w:cs="Times New Roman"/>
          <w:sz w:val="28"/>
          <w:szCs w:val="28"/>
        </w:rPr>
      </w:pPr>
      <w:r w:rsidRPr="0052496C">
        <w:rPr>
          <w:rFonts w:ascii="Times New Roman" w:hAnsi="Times New Roman" w:cs="Times New Roman"/>
          <w:sz w:val="28"/>
          <w:szCs w:val="28"/>
        </w:rPr>
        <w:t>Рис. 10. Варианты оценки</w:t>
      </w:r>
    </w:p>
    <w:p w:rsidR="00A16587" w:rsidRDefault="00A16587" w:rsidP="00A16587">
      <w:pPr>
        <w:spacing w:after="0" w:line="360" w:lineRule="auto"/>
        <w:ind w:firstLine="709"/>
        <w:jc w:val="both"/>
        <w:rPr>
          <w:rFonts w:ascii="Times New Roman" w:hAnsi="Times New Roman" w:cs="Times New Roman"/>
          <w:sz w:val="28"/>
          <w:szCs w:val="28"/>
        </w:rPr>
      </w:pP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Описывать отношения между элементами будем п</w:t>
      </w:r>
      <w:r>
        <w:rPr>
          <w:rFonts w:ascii="Times New Roman" w:hAnsi="Times New Roman" w:cs="Times New Roman"/>
          <w:sz w:val="28"/>
          <w:szCs w:val="28"/>
        </w:rPr>
        <w:t>осле</w:t>
      </w:r>
      <w:r w:rsidRPr="008644CD">
        <w:rPr>
          <w:rFonts w:ascii="Times New Roman" w:hAnsi="Times New Roman" w:cs="Times New Roman"/>
          <w:sz w:val="28"/>
          <w:szCs w:val="28"/>
        </w:rPr>
        <w:t>довательностью букв «С», «О» или «Д», причем порядок их</w:t>
      </w:r>
      <w:r>
        <w:rPr>
          <w:rFonts w:ascii="Times New Roman" w:hAnsi="Times New Roman" w:cs="Times New Roman"/>
          <w:sz w:val="28"/>
          <w:szCs w:val="28"/>
        </w:rPr>
        <w:t xml:space="preserve"> </w:t>
      </w:r>
      <w:r w:rsidRPr="008644CD">
        <w:rPr>
          <w:rFonts w:ascii="Times New Roman" w:hAnsi="Times New Roman" w:cs="Times New Roman"/>
          <w:sz w:val="28"/>
          <w:szCs w:val="28"/>
        </w:rPr>
        <w:t>следования соответствует тому, кто что оценивает или кто о</w:t>
      </w:r>
      <w:r>
        <w:rPr>
          <w:rFonts w:ascii="Times New Roman" w:hAnsi="Times New Roman" w:cs="Times New Roman"/>
          <w:sz w:val="28"/>
          <w:szCs w:val="28"/>
        </w:rPr>
        <w:t xml:space="preserve"> </w:t>
      </w:r>
      <w:r w:rsidRPr="008644CD">
        <w:rPr>
          <w:rFonts w:ascii="Times New Roman" w:hAnsi="Times New Roman" w:cs="Times New Roman"/>
          <w:sz w:val="28"/>
          <w:szCs w:val="28"/>
        </w:rPr>
        <w:t>чем рефлексирует.</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Отношения первого порядка (нулевой ранг рефлексии,</w:t>
      </w:r>
      <w:r>
        <w:rPr>
          <w:rFonts w:ascii="Times New Roman" w:hAnsi="Times New Roman" w:cs="Times New Roman"/>
          <w:sz w:val="28"/>
          <w:szCs w:val="28"/>
        </w:rPr>
        <w:t xml:space="preserve"> </w:t>
      </w:r>
      <w:r w:rsidRPr="008644CD">
        <w:rPr>
          <w:rFonts w:ascii="Times New Roman" w:hAnsi="Times New Roman" w:cs="Times New Roman"/>
          <w:sz w:val="28"/>
          <w:szCs w:val="28"/>
        </w:rPr>
        <w:t>имеет место оценка):</w:t>
      </w:r>
    </w:p>
    <w:p w:rsidR="00A16587" w:rsidRPr="008644CD" w:rsidRDefault="00A16587" w:rsidP="00A16587">
      <w:pPr>
        <w:spacing w:after="0" w:line="360" w:lineRule="auto"/>
        <w:ind w:firstLine="709"/>
        <w:jc w:val="both"/>
        <w:rPr>
          <w:rFonts w:ascii="Times New Roman" w:hAnsi="Times New Roman" w:cs="Times New Roman"/>
          <w:sz w:val="28"/>
          <w:szCs w:val="28"/>
        </w:rPr>
      </w:pPr>
      <w:proofErr w:type="gramStart"/>
      <w:r w:rsidRPr="008644CD">
        <w:rPr>
          <w:rFonts w:ascii="Times New Roman" w:hAnsi="Times New Roman" w:cs="Times New Roman"/>
          <w:sz w:val="28"/>
          <w:szCs w:val="28"/>
        </w:rPr>
        <w:t>СО</w:t>
      </w:r>
      <w:proofErr w:type="gramEnd"/>
      <w:r w:rsidRPr="008644CD">
        <w:rPr>
          <w:rFonts w:ascii="Times New Roman" w:hAnsi="Times New Roman" w:cs="Times New Roman"/>
          <w:sz w:val="28"/>
          <w:szCs w:val="28"/>
        </w:rPr>
        <w:t xml:space="preserve"> – оценка субъектом результатов своей деятельности</w:t>
      </w:r>
      <w:r>
        <w:rPr>
          <w:rFonts w:ascii="Times New Roman" w:hAnsi="Times New Roman" w:cs="Times New Roman"/>
          <w:sz w:val="28"/>
          <w:szCs w:val="28"/>
        </w:rPr>
        <w:t xml:space="preserve"> </w:t>
      </w:r>
      <w:r w:rsidRPr="008644CD">
        <w:rPr>
          <w:rFonts w:ascii="Times New Roman" w:hAnsi="Times New Roman" w:cs="Times New Roman"/>
          <w:sz w:val="28"/>
          <w:szCs w:val="28"/>
        </w:rPr>
        <w:t>(самооценка результатов);</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СС – оценка субъектом самого себя (самооценка себя как</w:t>
      </w:r>
      <w:r>
        <w:rPr>
          <w:rFonts w:ascii="Times New Roman" w:hAnsi="Times New Roman" w:cs="Times New Roman"/>
          <w:sz w:val="28"/>
          <w:szCs w:val="28"/>
        </w:rPr>
        <w:t xml:space="preserve"> </w:t>
      </w:r>
      <w:r w:rsidRPr="008644CD">
        <w:rPr>
          <w:rFonts w:ascii="Times New Roman" w:hAnsi="Times New Roman" w:cs="Times New Roman"/>
          <w:sz w:val="28"/>
          <w:szCs w:val="28"/>
        </w:rPr>
        <w:t>личности);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СД – оценка субъектом других субъектов – людей (как</w:t>
      </w:r>
      <w:r>
        <w:rPr>
          <w:rFonts w:ascii="Times New Roman" w:hAnsi="Times New Roman" w:cs="Times New Roman"/>
          <w:sz w:val="28"/>
          <w:szCs w:val="28"/>
        </w:rPr>
        <w:t xml:space="preserve"> </w:t>
      </w:r>
      <w:r w:rsidRPr="008644CD">
        <w:rPr>
          <w:rFonts w:ascii="Times New Roman" w:hAnsi="Times New Roman" w:cs="Times New Roman"/>
          <w:sz w:val="28"/>
          <w:szCs w:val="28"/>
        </w:rPr>
        <w:t>личностей);</w:t>
      </w:r>
    </w:p>
    <w:p w:rsidR="00A16587" w:rsidRPr="008644CD" w:rsidRDefault="00A16587" w:rsidP="00A16587">
      <w:pPr>
        <w:spacing w:after="0" w:line="360" w:lineRule="auto"/>
        <w:ind w:firstLine="709"/>
        <w:jc w:val="both"/>
        <w:rPr>
          <w:rFonts w:ascii="Times New Roman" w:hAnsi="Times New Roman" w:cs="Times New Roman"/>
          <w:sz w:val="28"/>
          <w:szCs w:val="28"/>
        </w:rPr>
      </w:pPr>
      <w:proofErr w:type="gramStart"/>
      <w:r w:rsidRPr="008644CD">
        <w:rPr>
          <w:rFonts w:ascii="Times New Roman" w:hAnsi="Times New Roman" w:cs="Times New Roman"/>
          <w:sz w:val="28"/>
          <w:szCs w:val="28"/>
        </w:rPr>
        <w:t>ДО</w:t>
      </w:r>
      <w:proofErr w:type="gramEnd"/>
      <w:r w:rsidRPr="008644CD">
        <w:rPr>
          <w:rFonts w:ascii="Times New Roman" w:hAnsi="Times New Roman" w:cs="Times New Roman"/>
          <w:sz w:val="28"/>
          <w:szCs w:val="28"/>
        </w:rPr>
        <w:t xml:space="preserve"> – </w:t>
      </w:r>
      <w:proofErr w:type="gramStart"/>
      <w:r w:rsidRPr="008644CD">
        <w:rPr>
          <w:rFonts w:ascii="Times New Roman" w:hAnsi="Times New Roman" w:cs="Times New Roman"/>
          <w:sz w:val="28"/>
          <w:szCs w:val="28"/>
        </w:rPr>
        <w:t>оценка</w:t>
      </w:r>
      <w:proofErr w:type="gramEnd"/>
      <w:r w:rsidRPr="008644CD">
        <w:rPr>
          <w:rFonts w:ascii="Times New Roman" w:hAnsi="Times New Roman" w:cs="Times New Roman"/>
          <w:sz w:val="28"/>
          <w:szCs w:val="28"/>
        </w:rPr>
        <w:t xml:space="preserve"> другими субъектами (людьми) результатов</w:t>
      </w:r>
      <w:r>
        <w:rPr>
          <w:rFonts w:ascii="Times New Roman" w:hAnsi="Times New Roman" w:cs="Times New Roman"/>
          <w:sz w:val="28"/>
          <w:szCs w:val="28"/>
        </w:rPr>
        <w:t xml:space="preserve"> </w:t>
      </w:r>
      <w:r w:rsidRPr="008644CD">
        <w:rPr>
          <w:rFonts w:ascii="Times New Roman" w:hAnsi="Times New Roman" w:cs="Times New Roman"/>
          <w:sz w:val="28"/>
          <w:szCs w:val="28"/>
        </w:rPr>
        <w:t>деятельности субъекта;</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lastRenderedPageBreak/>
        <w:t xml:space="preserve">ДС – оценка субъекта </w:t>
      </w:r>
      <w:r>
        <w:rPr>
          <w:rFonts w:ascii="Times New Roman" w:hAnsi="Times New Roman" w:cs="Times New Roman"/>
          <w:sz w:val="28"/>
          <w:szCs w:val="28"/>
        </w:rPr>
        <w:t>(как личности) другими субъекта</w:t>
      </w:r>
      <w:r w:rsidRPr="008644CD">
        <w:rPr>
          <w:rFonts w:ascii="Times New Roman" w:hAnsi="Times New Roman" w:cs="Times New Roman"/>
          <w:sz w:val="28"/>
          <w:szCs w:val="28"/>
        </w:rPr>
        <w:t>ми (людьми).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Этими пятью отношениями исчерпываются возможные</w:t>
      </w:r>
      <w:r>
        <w:rPr>
          <w:rFonts w:ascii="Times New Roman" w:hAnsi="Times New Roman" w:cs="Times New Roman"/>
          <w:sz w:val="28"/>
          <w:szCs w:val="28"/>
        </w:rPr>
        <w:t xml:space="preserve"> </w:t>
      </w:r>
      <w:r w:rsidRPr="008644CD">
        <w:rPr>
          <w:rFonts w:ascii="Times New Roman" w:hAnsi="Times New Roman" w:cs="Times New Roman"/>
          <w:sz w:val="28"/>
          <w:szCs w:val="28"/>
        </w:rPr>
        <w:t>комбинации отношений первого порядка (объект в силу своей</w:t>
      </w:r>
      <w:r>
        <w:rPr>
          <w:rFonts w:ascii="Times New Roman" w:hAnsi="Times New Roman" w:cs="Times New Roman"/>
          <w:sz w:val="28"/>
          <w:szCs w:val="28"/>
        </w:rPr>
        <w:t xml:space="preserve"> </w:t>
      </w:r>
      <w:r w:rsidRPr="008644CD">
        <w:rPr>
          <w:rFonts w:ascii="Times New Roman" w:hAnsi="Times New Roman" w:cs="Times New Roman"/>
          <w:sz w:val="28"/>
          <w:szCs w:val="28"/>
        </w:rPr>
        <w:t>пассивности не способен к</w:t>
      </w:r>
      <w:r>
        <w:rPr>
          <w:rFonts w:ascii="Times New Roman" w:hAnsi="Times New Roman" w:cs="Times New Roman"/>
          <w:sz w:val="28"/>
          <w:szCs w:val="28"/>
        </w:rPr>
        <w:t xml:space="preserve"> оценке, самооценку других субъ</w:t>
      </w:r>
      <w:r w:rsidRPr="008644CD">
        <w:rPr>
          <w:rFonts w:ascii="Times New Roman" w:hAnsi="Times New Roman" w:cs="Times New Roman"/>
          <w:sz w:val="28"/>
          <w:szCs w:val="28"/>
        </w:rPr>
        <w:t>ектов (</w:t>
      </w:r>
      <w:proofErr w:type="gramStart"/>
      <w:r w:rsidRPr="008644CD">
        <w:rPr>
          <w:rFonts w:ascii="Times New Roman" w:hAnsi="Times New Roman" w:cs="Times New Roman"/>
          <w:sz w:val="28"/>
          <w:szCs w:val="28"/>
        </w:rPr>
        <w:t xml:space="preserve">ДД) </w:t>
      </w:r>
      <w:proofErr w:type="gramEnd"/>
      <w:r w:rsidRPr="008644CD">
        <w:rPr>
          <w:rFonts w:ascii="Times New Roman" w:hAnsi="Times New Roman" w:cs="Times New Roman"/>
          <w:sz w:val="28"/>
          <w:szCs w:val="28"/>
        </w:rPr>
        <w:t>мы не рассматриваем).</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Отношения, изображенн</w:t>
      </w:r>
      <w:r>
        <w:rPr>
          <w:rFonts w:ascii="Times New Roman" w:hAnsi="Times New Roman" w:cs="Times New Roman"/>
          <w:sz w:val="28"/>
          <w:szCs w:val="28"/>
        </w:rPr>
        <w:t>ые на Рис. 10, могут стать пред</w:t>
      </w:r>
      <w:r w:rsidRPr="008644CD">
        <w:rPr>
          <w:rFonts w:ascii="Times New Roman" w:hAnsi="Times New Roman" w:cs="Times New Roman"/>
          <w:sz w:val="28"/>
          <w:szCs w:val="28"/>
        </w:rPr>
        <w:t>метом размышлений субъекта деятельности, а также и других</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субъектов. Возникает рефлексия первого ранга.</w:t>
      </w:r>
      <w:r>
        <w:rPr>
          <w:rFonts w:ascii="Times New Roman" w:hAnsi="Times New Roman" w:cs="Times New Roman"/>
          <w:sz w:val="28"/>
          <w:szCs w:val="28"/>
        </w:rPr>
        <w:t xml:space="preserve"> </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Отношения второго порядка (рефлексия первого ранга).</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Здесь необходимо разделить:</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 xml:space="preserve">- </w:t>
      </w:r>
      <w:proofErr w:type="spellStart"/>
      <w:r w:rsidRPr="008644CD">
        <w:rPr>
          <w:rFonts w:ascii="Times New Roman" w:hAnsi="Times New Roman" w:cs="Times New Roman"/>
          <w:sz w:val="28"/>
          <w:szCs w:val="28"/>
        </w:rPr>
        <w:t>авторефлексию</w:t>
      </w:r>
      <w:proofErr w:type="spellEnd"/>
      <w:r w:rsidRPr="008644CD">
        <w:rPr>
          <w:rFonts w:ascii="Times New Roman" w:hAnsi="Times New Roman" w:cs="Times New Roman"/>
          <w:sz w:val="28"/>
          <w:szCs w:val="28"/>
        </w:rPr>
        <w:t xml:space="preserve"> (рефл</w:t>
      </w:r>
      <w:r>
        <w:rPr>
          <w:rFonts w:ascii="Times New Roman" w:hAnsi="Times New Roman" w:cs="Times New Roman"/>
          <w:sz w:val="28"/>
          <w:szCs w:val="28"/>
        </w:rPr>
        <w:t>ексию первого рода), которой со</w:t>
      </w:r>
      <w:r w:rsidRPr="008644CD">
        <w:rPr>
          <w:rFonts w:ascii="Times New Roman" w:hAnsi="Times New Roman" w:cs="Times New Roman"/>
          <w:sz w:val="28"/>
          <w:szCs w:val="28"/>
        </w:rPr>
        <w:t>ответствуют последовательности, начинающиеся с «СС», то</w:t>
      </w:r>
      <w:r>
        <w:rPr>
          <w:rFonts w:ascii="Times New Roman" w:hAnsi="Times New Roman" w:cs="Times New Roman"/>
          <w:sz w:val="28"/>
          <w:szCs w:val="28"/>
        </w:rPr>
        <w:t xml:space="preserve"> </w:t>
      </w:r>
      <w:r w:rsidRPr="008644CD">
        <w:rPr>
          <w:rFonts w:ascii="Times New Roman" w:hAnsi="Times New Roman" w:cs="Times New Roman"/>
          <w:sz w:val="28"/>
          <w:szCs w:val="28"/>
        </w:rPr>
        <w:t>есть относящиеся к размы</w:t>
      </w:r>
      <w:r>
        <w:rPr>
          <w:rFonts w:ascii="Times New Roman" w:hAnsi="Times New Roman" w:cs="Times New Roman"/>
          <w:sz w:val="28"/>
          <w:szCs w:val="28"/>
        </w:rPr>
        <w:t>шлениям субъекта о его самооцен</w:t>
      </w:r>
      <w:r w:rsidRPr="008644CD">
        <w:rPr>
          <w:rFonts w:ascii="Times New Roman" w:hAnsi="Times New Roman" w:cs="Times New Roman"/>
          <w:sz w:val="28"/>
          <w:szCs w:val="28"/>
        </w:rPr>
        <w:t>ке, его самооценке его результатов:</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ССО – размышления субъекта о с</w:t>
      </w:r>
      <w:r>
        <w:rPr>
          <w:rFonts w:ascii="Times New Roman" w:hAnsi="Times New Roman" w:cs="Times New Roman"/>
          <w:sz w:val="28"/>
          <w:szCs w:val="28"/>
        </w:rPr>
        <w:t>амооценке результа</w:t>
      </w:r>
      <w:r w:rsidRPr="008644CD">
        <w:rPr>
          <w:rFonts w:ascii="Times New Roman" w:hAnsi="Times New Roman" w:cs="Times New Roman"/>
          <w:sz w:val="28"/>
          <w:szCs w:val="28"/>
        </w:rPr>
        <w:t>тов;</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ССС – размышления субъекта о его самооценке;</w:t>
      </w:r>
      <w:r>
        <w:rPr>
          <w:rFonts w:ascii="Times New Roman" w:hAnsi="Times New Roman" w:cs="Times New Roman"/>
          <w:sz w:val="28"/>
          <w:szCs w:val="28"/>
        </w:rPr>
        <w:t xml:space="preserve"> </w:t>
      </w:r>
      <w:r w:rsidRPr="008644CD">
        <w:rPr>
          <w:rFonts w:ascii="Times New Roman" w:hAnsi="Times New Roman" w:cs="Times New Roman"/>
          <w:sz w:val="28"/>
          <w:szCs w:val="28"/>
        </w:rPr>
        <w:t>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 рефлексию второго ро</w:t>
      </w:r>
      <w:r>
        <w:rPr>
          <w:rFonts w:ascii="Times New Roman" w:hAnsi="Times New Roman" w:cs="Times New Roman"/>
          <w:sz w:val="28"/>
          <w:szCs w:val="28"/>
        </w:rPr>
        <w:t>да (все остальные последователь</w:t>
      </w:r>
      <w:r w:rsidRPr="008644CD">
        <w:rPr>
          <w:rFonts w:ascii="Times New Roman" w:hAnsi="Times New Roman" w:cs="Times New Roman"/>
          <w:sz w:val="28"/>
          <w:szCs w:val="28"/>
        </w:rPr>
        <w:t>ности):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СДО – размышления субъекта об оценке другими</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субъектами результат</w:t>
      </w:r>
      <w:r>
        <w:rPr>
          <w:rFonts w:ascii="Times New Roman" w:hAnsi="Times New Roman" w:cs="Times New Roman"/>
          <w:sz w:val="28"/>
          <w:szCs w:val="28"/>
        </w:rPr>
        <w:t xml:space="preserve">ов его деятельности («что другие </w:t>
      </w:r>
      <w:r w:rsidRPr="008644CD">
        <w:rPr>
          <w:rFonts w:ascii="Times New Roman" w:hAnsi="Times New Roman" w:cs="Times New Roman"/>
          <w:sz w:val="28"/>
          <w:szCs w:val="28"/>
        </w:rPr>
        <w:t>думают о результатах моей деятельности);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СДС – размышления субъекта об оценке его самого</w:t>
      </w:r>
      <w:r>
        <w:rPr>
          <w:rFonts w:ascii="Times New Roman" w:hAnsi="Times New Roman" w:cs="Times New Roman"/>
          <w:sz w:val="28"/>
          <w:szCs w:val="28"/>
        </w:rPr>
        <w:t xml:space="preserve"> </w:t>
      </w:r>
      <w:r w:rsidRPr="008644CD">
        <w:rPr>
          <w:rFonts w:ascii="Times New Roman" w:hAnsi="Times New Roman" w:cs="Times New Roman"/>
          <w:sz w:val="28"/>
          <w:szCs w:val="28"/>
        </w:rPr>
        <w:t>другими субъектами («что другие думают обо мне»);</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ДСС – размышления других субъектов о самооценке</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субъекта;</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ДСО – размышления других субъектов о самооценке</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субъектом результатов своей деятельности;</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ДСД – размышления других субъектов об оценке их</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субъектом.</w:t>
      </w:r>
      <w:r>
        <w:rPr>
          <w:rFonts w:ascii="Times New Roman" w:hAnsi="Times New Roman" w:cs="Times New Roman"/>
          <w:sz w:val="28"/>
          <w:szCs w:val="28"/>
        </w:rPr>
        <w:t xml:space="preserve"> </w:t>
      </w:r>
      <w:r w:rsidRPr="008644CD">
        <w:rPr>
          <w:rFonts w:ascii="Times New Roman" w:hAnsi="Times New Roman" w:cs="Times New Roman"/>
          <w:sz w:val="28"/>
          <w:szCs w:val="28"/>
        </w:rPr>
        <w:t>Отношения третьего порядка (рефлексия второго ранга).</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Здесь уже вариантов больше. Приведем некоторые из них:</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СДСО – размышления субъекта о размышлениях других</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субъектов о самооценке субъектом своих результатов («что</w:t>
      </w:r>
      <w:r>
        <w:rPr>
          <w:rFonts w:ascii="Times New Roman" w:hAnsi="Times New Roman" w:cs="Times New Roman"/>
          <w:sz w:val="28"/>
          <w:szCs w:val="28"/>
        </w:rPr>
        <w:t xml:space="preserve"> </w:t>
      </w:r>
      <w:r w:rsidRPr="008644CD">
        <w:rPr>
          <w:rFonts w:ascii="Times New Roman" w:hAnsi="Times New Roman" w:cs="Times New Roman"/>
          <w:sz w:val="28"/>
          <w:szCs w:val="28"/>
        </w:rPr>
        <w:t>другие думают о том, как я оцениваю свои результаты»);</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lastRenderedPageBreak/>
        <w:t>ДСДО – размышления других субъектов о размышлениях</w:t>
      </w:r>
      <w:r>
        <w:rPr>
          <w:rFonts w:ascii="Times New Roman" w:hAnsi="Times New Roman" w:cs="Times New Roman"/>
          <w:sz w:val="28"/>
          <w:szCs w:val="28"/>
        </w:rPr>
        <w:t xml:space="preserve"> </w:t>
      </w:r>
      <w:r w:rsidRPr="008644CD">
        <w:rPr>
          <w:rFonts w:ascii="Times New Roman" w:hAnsi="Times New Roman" w:cs="Times New Roman"/>
          <w:sz w:val="28"/>
          <w:szCs w:val="28"/>
        </w:rPr>
        <w:t>субъекта об оценке другими субъектами результатов его</w:t>
      </w:r>
      <w:r>
        <w:rPr>
          <w:rFonts w:ascii="Times New Roman" w:hAnsi="Times New Roman" w:cs="Times New Roman"/>
          <w:sz w:val="28"/>
          <w:szCs w:val="28"/>
        </w:rPr>
        <w:t xml:space="preserve"> </w:t>
      </w:r>
      <w:r w:rsidRPr="008644CD">
        <w:rPr>
          <w:rFonts w:ascii="Times New Roman" w:hAnsi="Times New Roman" w:cs="Times New Roman"/>
          <w:sz w:val="28"/>
          <w:szCs w:val="28"/>
        </w:rPr>
        <w:t>деятельности и т.д.</w:t>
      </w:r>
    </w:p>
    <w:p w:rsidR="00A16587" w:rsidRPr="008644CD"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Порядок отношений (ранг рефлексии) в рамках приня</w:t>
      </w:r>
      <w:r>
        <w:rPr>
          <w:rFonts w:ascii="Times New Roman" w:hAnsi="Times New Roman" w:cs="Times New Roman"/>
          <w:sz w:val="28"/>
          <w:szCs w:val="28"/>
        </w:rPr>
        <w:t>то</w:t>
      </w:r>
      <w:r w:rsidRPr="008644CD">
        <w:rPr>
          <w:rFonts w:ascii="Times New Roman" w:hAnsi="Times New Roman" w:cs="Times New Roman"/>
          <w:sz w:val="28"/>
          <w:szCs w:val="28"/>
        </w:rPr>
        <w:t>го описания можно увеличивать и далее, однако для целей</w:t>
      </w:r>
      <w:r>
        <w:rPr>
          <w:rFonts w:ascii="Times New Roman" w:hAnsi="Times New Roman" w:cs="Times New Roman"/>
          <w:sz w:val="28"/>
          <w:szCs w:val="28"/>
        </w:rPr>
        <w:t xml:space="preserve"> </w:t>
      </w:r>
      <w:r w:rsidRPr="008644CD">
        <w:rPr>
          <w:rFonts w:ascii="Times New Roman" w:hAnsi="Times New Roman" w:cs="Times New Roman"/>
          <w:sz w:val="28"/>
          <w:szCs w:val="28"/>
        </w:rPr>
        <w:t>настоящей работы достаточно ограничиться вторым рангом</w:t>
      </w:r>
      <w:r>
        <w:rPr>
          <w:rFonts w:ascii="Times New Roman" w:hAnsi="Times New Roman" w:cs="Times New Roman"/>
          <w:sz w:val="28"/>
          <w:szCs w:val="28"/>
        </w:rPr>
        <w:t xml:space="preserve"> </w:t>
      </w:r>
      <w:r w:rsidRPr="008644CD">
        <w:rPr>
          <w:rFonts w:ascii="Times New Roman" w:hAnsi="Times New Roman" w:cs="Times New Roman"/>
          <w:sz w:val="28"/>
          <w:szCs w:val="28"/>
        </w:rPr>
        <w:t>рефлексии. Аппарат ра</w:t>
      </w:r>
      <w:r>
        <w:rPr>
          <w:rFonts w:ascii="Times New Roman" w:hAnsi="Times New Roman" w:cs="Times New Roman"/>
          <w:sz w:val="28"/>
          <w:szCs w:val="28"/>
        </w:rPr>
        <w:t>ссмотрения более сложных рефлек</w:t>
      </w:r>
      <w:r w:rsidRPr="008644CD">
        <w:rPr>
          <w:rFonts w:ascii="Times New Roman" w:hAnsi="Times New Roman" w:cs="Times New Roman"/>
          <w:sz w:val="28"/>
          <w:szCs w:val="28"/>
        </w:rPr>
        <w:t>сивных процессов, а также соответствующие математические</w:t>
      </w:r>
      <w:r>
        <w:rPr>
          <w:rFonts w:ascii="Times New Roman" w:hAnsi="Times New Roman" w:cs="Times New Roman"/>
          <w:sz w:val="28"/>
          <w:szCs w:val="28"/>
        </w:rPr>
        <w:t xml:space="preserve"> </w:t>
      </w:r>
      <w:r w:rsidRPr="008644CD">
        <w:rPr>
          <w:rFonts w:ascii="Times New Roman" w:hAnsi="Times New Roman" w:cs="Times New Roman"/>
          <w:sz w:val="28"/>
          <w:szCs w:val="28"/>
        </w:rPr>
        <w:t>модели и иллюстрирующие их примеры, рассмотрены в [61].</w:t>
      </w:r>
    </w:p>
    <w:p w:rsidR="00A16587" w:rsidRDefault="00A16587" w:rsidP="00A16587">
      <w:pPr>
        <w:spacing w:after="0" w:line="360" w:lineRule="auto"/>
        <w:ind w:firstLine="709"/>
        <w:jc w:val="both"/>
        <w:rPr>
          <w:rFonts w:ascii="Times New Roman" w:hAnsi="Times New Roman" w:cs="Times New Roman"/>
          <w:sz w:val="28"/>
          <w:szCs w:val="28"/>
        </w:rPr>
      </w:pPr>
      <w:r w:rsidRPr="008644CD">
        <w:rPr>
          <w:rFonts w:ascii="Times New Roman" w:hAnsi="Times New Roman" w:cs="Times New Roman"/>
          <w:sz w:val="28"/>
          <w:szCs w:val="28"/>
        </w:rPr>
        <w:t>Следует отметить, что процессы оценки и рефлексии</w:t>
      </w:r>
      <w:r>
        <w:rPr>
          <w:rFonts w:ascii="Times New Roman" w:hAnsi="Times New Roman" w:cs="Times New Roman"/>
          <w:sz w:val="28"/>
          <w:szCs w:val="28"/>
        </w:rPr>
        <w:t xml:space="preserve"> </w:t>
      </w:r>
      <w:r w:rsidRPr="008644CD">
        <w:rPr>
          <w:rFonts w:ascii="Times New Roman" w:hAnsi="Times New Roman" w:cs="Times New Roman"/>
          <w:sz w:val="28"/>
          <w:szCs w:val="28"/>
        </w:rPr>
        <w:t>свойственны не только рефлексивной фазе проекта (научного,</w:t>
      </w:r>
      <w:r>
        <w:rPr>
          <w:rFonts w:ascii="Times New Roman" w:hAnsi="Times New Roman" w:cs="Times New Roman"/>
          <w:sz w:val="28"/>
          <w:szCs w:val="28"/>
        </w:rPr>
        <w:t xml:space="preserve"> </w:t>
      </w:r>
      <w:r w:rsidRPr="008644CD">
        <w:rPr>
          <w:rFonts w:ascii="Times New Roman" w:hAnsi="Times New Roman" w:cs="Times New Roman"/>
          <w:sz w:val="28"/>
          <w:szCs w:val="28"/>
        </w:rPr>
        <w:t>практического, художественного или учебного) – в процессе</w:t>
      </w:r>
      <w:r>
        <w:rPr>
          <w:rFonts w:ascii="Times New Roman" w:hAnsi="Times New Roman" w:cs="Times New Roman"/>
          <w:sz w:val="28"/>
          <w:szCs w:val="28"/>
        </w:rPr>
        <w:t xml:space="preserve"> </w:t>
      </w:r>
      <w:r w:rsidRPr="008644CD">
        <w:rPr>
          <w:rFonts w:ascii="Times New Roman" w:hAnsi="Times New Roman" w:cs="Times New Roman"/>
          <w:sz w:val="28"/>
          <w:szCs w:val="28"/>
        </w:rPr>
        <w:t>деятельности субъект осуществляет как постоянную оценку</w:t>
      </w:r>
      <w:r>
        <w:rPr>
          <w:rFonts w:ascii="Times New Roman" w:hAnsi="Times New Roman" w:cs="Times New Roman"/>
          <w:sz w:val="28"/>
          <w:szCs w:val="28"/>
        </w:rPr>
        <w:t xml:space="preserve"> </w:t>
      </w:r>
      <w:r w:rsidRPr="008644CD">
        <w:rPr>
          <w:rFonts w:ascii="Times New Roman" w:hAnsi="Times New Roman" w:cs="Times New Roman"/>
          <w:sz w:val="28"/>
          <w:szCs w:val="28"/>
        </w:rPr>
        <w:t>достигнутых промежуточных результатов, так и рефлексию</w:t>
      </w:r>
      <w:r>
        <w:rPr>
          <w:rFonts w:ascii="Times New Roman" w:hAnsi="Times New Roman" w:cs="Times New Roman"/>
          <w:sz w:val="28"/>
          <w:szCs w:val="28"/>
        </w:rPr>
        <w:t xml:space="preserve"> </w:t>
      </w:r>
      <w:r w:rsidRPr="008644CD">
        <w:rPr>
          <w:rFonts w:ascii="Times New Roman" w:hAnsi="Times New Roman" w:cs="Times New Roman"/>
          <w:sz w:val="28"/>
          <w:szCs w:val="28"/>
        </w:rPr>
        <w:t>относительно этих результа</w:t>
      </w:r>
      <w:r>
        <w:rPr>
          <w:rFonts w:ascii="Times New Roman" w:hAnsi="Times New Roman" w:cs="Times New Roman"/>
          <w:sz w:val="28"/>
          <w:szCs w:val="28"/>
        </w:rPr>
        <w:t>тов, технологии своей деятельно</w:t>
      </w:r>
      <w:r w:rsidRPr="008644CD">
        <w:rPr>
          <w:rFonts w:ascii="Times New Roman" w:hAnsi="Times New Roman" w:cs="Times New Roman"/>
          <w:sz w:val="28"/>
          <w:szCs w:val="28"/>
        </w:rPr>
        <w:t>сти, оценки другими субъектами технологии и результатов и</w:t>
      </w:r>
      <w:r>
        <w:rPr>
          <w:rFonts w:ascii="Times New Roman" w:hAnsi="Times New Roman" w:cs="Times New Roman"/>
          <w:sz w:val="28"/>
          <w:szCs w:val="28"/>
        </w:rPr>
        <w:t xml:space="preserve"> </w:t>
      </w:r>
      <w:r w:rsidRPr="008644CD">
        <w:rPr>
          <w:rFonts w:ascii="Times New Roman" w:hAnsi="Times New Roman" w:cs="Times New Roman"/>
          <w:sz w:val="28"/>
          <w:szCs w:val="28"/>
        </w:rPr>
        <w:t>т.д.</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Вернемся к рефлексивной фазе научного исследования.</w:t>
      </w:r>
      <w:r>
        <w:rPr>
          <w:rFonts w:ascii="Times New Roman" w:hAnsi="Times New Roman" w:cs="Times New Roman"/>
          <w:sz w:val="28"/>
          <w:szCs w:val="28"/>
        </w:rPr>
        <w:t xml:space="preserve"> </w:t>
      </w:r>
      <w:r w:rsidRPr="005A2D9F">
        <w:rPr>
          <w:rFonts w:ascii="Times New Roman" w:hAnsi="Times New Roman" w:cs="Times New Roman"/>
          <w:sz w:val="28"/>
          <w:szCs w:val="28"/>
        </w:rPr>
        <w:t>Ее суть состоит в том, что исследователь (или коллектив</w:t>
      </w:r>
      <w:r>
        <w:rPr>
          <w:rFonts w:ascii="Times New Roman" w:hAnsi="Times New Roman" w:cs="Times New Roman"/>
          <w:sz w:val="28"/>
          <w:szCs w:val="28"/>
        </w:rPr>
        <w:t xml:space="preserve"> </w:t>
      </w:r>
      <w:r w:rsidRPr="005A2D9F">
        <w:rPr>
          <w:rFonts w:ascii="Times New Roman" w:hAnsi="Times New Roman" w:cs="Times New Roman"/>
          <w:sz w:val="28"/>
          <w:szCs w:val="28"/>
        </w:rPr>
        <w:t>исследователей), получив</w:t>
      </w:r>
      <w:r>
        <w:rPr>
          <w:rFonts w:ascii="Times New Roman" w:hAnsi="Times New Roman" w:cs="Times New Roman"/>
          <w:sz w:val="28"/>
          <w:szCs w:val="28"/>
        </w:rPr>
        <w:t xml:space="preserve"> результаты, должен их отрефлек</w:t>
      </w:r>
      <w:r w:rsidRPr="005A2D9F">
        <w:rPr>
          <w:rFonts w:ascii="Times New Roman" w:hAnsi="Times New Roman" w:cs="Times New Roman"/>
          <w:sz w:val="28"/>
          <w:szCs w:val="28"/>
        </w:rPr>
        <w:t>сировать – «обратиться на</w:t>
      </w:r>
      <w:r>
        <w:rPr>
          <w:rFonts w:ascii="Times New Roman" w:hAnsi="Times New Roman" w:cs="Times New Roman"/>
          <w:sz w:val="28"/>
          <w:szCs w:val="28"/>
        </w:rPr>
        <w:t>зад» и осмыслить, сравнить, оце</w:t>
      </w:r>
      <w:r w:rsidRPr="005A2D9F">
        <w:rPr>
          <w:rFonts w:ascii="Times New Roman" w:hAnsi="Times New Roman" w:cs="Times New Roman"/>
          <w:sz w:val="28"/>
          <w:szCs w:val="28"/>
        </w:rPr>
        <w:t>нить исходные и конечные состояния:</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 объекта деятельности – самооценка результатов;</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 субъекта деятельности,</w:t>
      </w:r>
      <w:r>
        <w:rPr>
          <w:rFonts w:ascii="Times New Roman" w:hAnsi="Times New Roman" w:cs="Times New Roman"/>
          <w:sz w:val="28"/>
          <w:szCs w:val="28"/>
        </w:rPr>
        <w:t xml:space="preserve"> то есть самого себя – самооцен</w:t>
      </w:r>
      <w:r w:rsidRPr="005A2D9F">
        <w:rPr>
          <w:rFonts w:ascii="Times New Roman" w:hAnsi="Times New Roman" w:cs="Times New Roman"/>
          <w:sz w:val="28"/>
          <w:szCs w:val="28"/>
        </w:rPr>
        <w:t>ка.</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На оценку и самооце</w:t>
      </w:r>
      <w:r>
        <w:rPr>
          <w:rFonts w:ascii="Times New Roman" w:hAnsi="Times New Roman" w:cs="Times New Roman"/>
          <w:sz w:val="28"/>
          <w:szCs w:val="28"/>
        </w:rPr>
        <w:t>нку результатов существенным об</w:t>
      </w:r>
      <w:r w:rsidRPr="005A2D9F">
        <w:rPr>
          <w:rFonts w:ascii="Times New Roman" w:hAnsi="Times New Roman" w:cs="Times New Roman"/>
          <w:sz w:val="28"/>
          <w:szCs w:val="28"/>
        </w:rPr>
        <w:t>разом влияют оценки теку</w:t>
      </w:r>
      <w:r>
        <w:rPr>
          <w:rFonts w:ascii="Times New Roman" w:hAnsi="Times New Roman" w:cs="Times New Roman"/>
          <w:sz w:val="28"/>
          <w:szCs w:val="28"/>
        </w:rPr>
        <w:t>щих и итоговых результатов науч</w:t>
      </w:r>
      <w:r w:rsidRPr="005A2D9F">
        <w:rPr>
          <w:rFonts w:ascii="Times New Roman" w:hAnsi="Times New Roman" w:cs="Times New Roman"/>
          <w:sz w:val="28"/>
          <w:szCs w:val="28"/>
        </w:rPr>
        <w:t>ного исследования со стор</w:t>
      </w:r>
      <w:r>
        <w:rPr>
          <w:rFonts w:ascii="Times New Roman" w:hAnsi="Times New Roman" w:cs="Times New Roman"/>
          <w:sz w:val="28"/>
          <w:szCs w:val="28"/>
        </w:rPr>
        <w:t>оны других коллег-ученых: рецен</w:t>
      </w:r>
      <w:r w:rsidRPr="005A2D9F">
        <w:rPr>
          <w:rFonts w:ascii="Times New Roman" w:hAnsi="Times New Roman" w:cs="Times New Roman"/>
          <w:sz w:val="28"/>
          <w:szCs w:val="28"/>
        </w:rPr>
        <w:t>зентов, оппонентов и т.д. Так, например, любая диссертация,</w:t>
      </w:r>
      <w:r>
        <w:rPr>
          <w:rFonts w:ascii="Times New Roman" w:hAnsi="Times New Roman" w:cs="Times New Roman"/>
          <w:sz w:val="28"/>
          <w:szCs w:val="28"/>
        </w:rPr>
        <w:t xml:space="preserve"> </w:t>
      </w:r>
      <w:r w:rsidRPr="005A2D9F">
        <w:rPr>
          <w:rFonts w:ascii="Times New Roman" w:hAnsi="Times New Roman" w:cs="Times New Roman"/>
          <w:sz w:val="28"/>
          <w:szCs w:val="28"/>
        </w:rPr>
        <w:t>являясь по определению единоличной работой автора, в то же</w:t>
      </w:r>
      <w:r>
        <w:rPr>
          <w:rFonts w:ascii="Times New Roman" w:hAnsi="Times New Roman" w:cs="Times New Roman"/>
          <w:sz w:val="28"/>
          <w:szCs w:val="28"/>
        </w:rPr>
        <w:t xml:space="preserve"> </w:t>
      </w:r>
      <w:r w:rsidRPr="005A2D9F">
        <w:rPr>
          <w:rFonts w:ascii="Times New Roman" w:hAnsi="Times New Roman" w:cs="Times New Roman"/>
          <w:sz w:val="28"/>
          <w:szCs w:val="28"/>
        </w:rPr>
        <w:t>время, практически всегда учитывает мнения многих людей,</w:t>
      </w:r>
      <w:r>
        <w:rPr>
          <w:rFonts w:ascii="Times New Roman" w:hAnsi="Times New Roman" w:cs="Times New Roman"/>
          <w:sz w:val="28"/>
          <w:szCs w:val="28"/>
        </w:rPr>
        <w:t xml:space="preserve"> </w:t>
      </w:r>
      <w:r w:rsidRPr="005A2D9F">
        <w:rPr>
          <w:rFonts w:ascii="Times New Roman" w:hAnsi="Times New Roman" w:cs="Times New Roman"/>
          <w:sz w:val="28"/>
          <w:szCs w:val="28"/>
        </w:rPr>
        <w:t>участвовавших в ее обсуждении (научного руководителя,</w:t>
      </w:r>
      <w:r>
        <w:rPr>
          <w:rFonts w:ascii="Times New Roman" w:hAnsi="Times New Roman" w:cs="Times New Roman"/>
          <w:sz w:val="28"/>
          <w:szCs w:val="28"/>
        </w:rPr>
        <w:t xml:space="preserve"> </w:t>
      </w:r>
      <w:r w:rsidRPr="005A2D9F">
        <w:rPr>
          <w:rFonts w:ascii="Times New Roman" w:hAnsi="Times New Roman" w:cs="Times New Roman"/>
          <w:sz w:val="28"/>
          <w:szCs w:val="28"/>
        </w:rPr>
        <w:t>сотрудников лаборатории или кафедры и т.д.), то есть, в</w:t>
      </w:r>
      <w:r>
        <w:rPr>
          <w:rFonts w:ascii="Times New Roman" w:hAnsi="Times New Roman" w:cs="Times New Roman"/>
          <w:sz w:val="28"/>
          <w:szCs w:val="28"/>
        </w:rPr>
        <w:t xml:space="preserve"> </w:t>
      </w:r>
      <w:r w:rsidRPr="005A2D9F">
        <w:rPr>
          <w:rFonts w:ascii="Times New Roman" w:hAnsi="Times New Roman" w:cs="Times New Roman"/>
          <w:sz w:val="28"/>
          <w:szCs w:val="28"/>
        </w:rPr>
        <w:t>некотором смысле, являетс</w:t>
      </w:r>
      <w:r>
        <w:rPr>
          <w:rFonts w:ascii="Times New Roman" w:hAnsi="Times New Roman" w:cs="Times New Roman"/>
          <w:sz w:val="28"/>
          <w:szCs w:val="28"/>
        </w:rPr>
        <w:t>я плодом коллективного творчест</w:t>
      </w:r>
      <w:r w:rsidRPr="005A2D9F">
        <w:rPr>
          <w:rFonts w:ascii="Times New Roman" w:hAnsi="Times New Roman" w:cs="Times New Roman"/>
          <w:sz w:val="28"/>
          <w:szCs w:val="28"/>
        </w:rPr>
        <w:t>ва.</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На самооценку результатов исследования существенным</w:t>
      </w:r>
      <w:r>
        <w:rPr>
          <w:rFonts w:ascii="Times New Roman" w:hAnsi="Times New Roman" w:cs="Times New Roman"/>
          <w:sz w:val="28"/>
          <w:szCs w:val="28"/>
        </w:rPr>
        <w:t xml:space="preserve"> </w:t>
      </w:r>
      <w:r w:rsidRPr="005A2D9F">
        <w:rPr>
          <w:rFonts w:ascii="Times New Roman" w:hAnsi="Times New Roman" w:cs="Times New Roman"/>
          <w:sz w:val="28"/>
          <w:szCs w:val="28"/>
        </w:rPr>
        <w:t>образом влияют их признание (или не признание) научным</w:t>
      </w:r>
      <w:r>
        <w:rPr>
          <w:rFonts w:ascii="Times New Roman" w:hAnsi="Times New Roman" w:cs="Times New Roman"/>
          <w:sz w:val="28"/>
          <w:szCs w:val="28"/>
        </w:rPr>
        <w:t xml:space="preserve"> </w:t>
      </w:r>
      <w:r w:rsidRPr="005A2D9F">
        <w:rPr>
          <w:rFonts w:ascii="Times New Roman" w:hAnsi="Times New Roman" w:cs="Times New Roman"/>
          <w:sz w:val="28"/>
          <w:szCs w:val="28"/>
        </w:rPr>
        <w:t xml:space="preserve">сообществом и/или </w:t>
      </w:r>
      <w:r w:rsidRPr="005A2D9F">
        <w:rPr>
          <w:rFonts w:ascii="Times New Roman" w:hAnsi="Times New Roman" w:cs="Times New Roman"/>
          <w:sz w:val="28"/>
          <w:szCs w:val="28"/>
        </w:rPr>
        <w:lastRenderedPageBreak/>
        <w:t>сообще</w:t>
      </w:r>
      <w:r>
        <w:rPr>
          <w:rFonts w:ascii="Times New Roman" w:hAnsi="Times New Roman" w:cs="Times New Roman"/>
          <w:sz w:val="28"/>
          <w:szCs w:val="28"/>
        </w:rPr>
        <w:t>ством практиков. Для этого необ</w:t>
      </w:r>
      <w:r w:rsidRPr="005A2D9F">
        <w:rPr>
          <w:rFonts w:ascii="Times New Roman" w:hAnsi="Times New Roman" w:cs="Times New Roman"/>
          <w:sz w:val="28"/>
          <w:szCs w:val="28"/>
        </w:rPr>
        <w:t>ходимым условием является публикация результатов.</w:t>
      </w:r>
    </w:p>
    <w:p w:rsidR="00A16587" w:rsidRPr="005A2D9F"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Но публикация публи</w:t>
      </w:r>
      <w:r>
        <w:rPr>
          <w:rFonts w:ascii="Times New Roman" w:hAnsi="Times New Roman" w:cs="Times New Roman"/>
          <w:sz w:val="28"/>
          <w:szCs w:val="28"/>
        </w:rPr>
        <w:t>кации рознь. Самый простой и са</w:t>
      </w:r>
      <w:r w:rsidRPr="005A2D9F">
        <w:rPr>
          <w:rFonts w:ascii="Times New Roman" w:hAnsi="Times New Roman" w:cs="Times New Roman"/>
          <w:sz w:val="28"/>
          <w:szCs w:val="28"/>
        </w:rPr>
        <w:t>мый неблагодарный путь – депонирование рукописей. Хотя</w:t>
      </w:r>
      <w:r>
        <w:rPr>
          <w:rFonts w:ascii="Times New Roman" w:hAnsi="Times New Roman" w:cs="Times New Roman"/>
          <w:sz w:val="28"/>
          <w:szCs w:val="28"/>
        </w:rPr>
        <w:t xml:space="preserve"> </w:t>
      </w:r>
      <w:r w:rsidRPr="005A2D9F">
        <w:rPr>
          <w:rFonts w:ascii="Times New Roman" w:hAnsi="Times New Roman" w:cs="Times New Roman"/>
          <w:sz w:val="28"/>
          <w:szCs w:val="28"/>
        </w:rPr>
        <w:t xml:space="preserve">депонированная рукопись </w:t>
      </w:r>
      <w:r>
        <w:rPr>
          <w:rFonts w:ascii="Times New Roman" w:hAnsi="Times New Roman" w:cs="Times New Roman"/>
          <w:sz w:val="28"/>
          <w:szCs w:val="28"/>
        </w:rPr>
        <w:t>и считается публикацией, эти ру</w:t>
      </w:r>
      <w:r w:rsidRPr="005A2D9F">
        <w:rPr>
          <w:rFonts w:ascii="Times New Roman" w:hAnsi="Times New Roman" w:cs="Times New Roman"/>
          <w:sz w:val="28"/>
          <w:szCs w:val="28"/>
        </w:rPr>
        <w:t>кописи практически никто не читает.</w:t>
      </w:r>
    </w:p>
    <w:p w:rsidR="00A16587" w:rsidRDefault="00A16587" w:rsidP="00A16587">
      <w:pPr>
        <w:spacing w:after="0" w:line="360" w:lineRule="auto"/>
        <w:ind w:firstLine="709"/>
        <w:jc w:val="both"/>
        <w:rPr>
          <w:rFonts w:ascii="Times New Roman" w:hAnsi="Times New Roman" w:cs="Times New Roman"/>
          <w:sz w:val="28"/>
          <w:szCs w:val="28"/>
        </w:rPr>
      </w:pPr>
      <w:r w:rsidRPr="005A2D9F">
        <w:rPr>
          <w:rFonts w:ascii="Times New Roman" w:hAnsi="Times New Roman" w:cs="Times New Roman"/>
          <w:sz w:val="28"/>
          <w:szCs w:val="28"/>
        </w:rPr>
        <w:t>Публикация статей – опять же зависит от того, где статья</w:t>
      </w:r>
      <w:r>
        <w:rPr>
          <w:rFonts w:ascii="Times New Roman" w:hAnsi="Times New Roman" w:cs="Times New Roman"/>
          <w:sz w:val="28"/>
          <w:szCs w:val="28"/>
        </w:rPr>
        <w:t xml:space="preserve"> </w:t>
      </w:r>
      <w:r w:rsidRPr="005A2D9F">
        <w:rPr>
          <w:rFonts w:ascii="Times New Roman" w:hAnsi="Times New Roman" w:cs="Times New Roman"/>
          <w:sz w:val="28"/>
          <w:szCs w:val="28"/>
        </w:rPr>
        <w:t>опубликована. Одно дело –</w:t>
      </w:r>
      <w:r>
        <w:rPr>
          <w:rFonts w:ascii="Times New Roman" w:hAnsi="Times New Roman" w:cs="Times New Roman"/>
          <w:sz w:val="28"/>
          <w:szCs w:val="28"/>
        </w:rPr>
        <w:t xml:space="preserve"> в сборнике научных трудов како</w:t>
      </w:r>
      <w:r w:rsidRPr="005A2D9F">
        <w:rPr>
          <w:rFonts w:ascii="Times New Roman" w:hAnsi="Times New Roman" w:cs="Times New Roman"/>
          <w:sz w:val="28"/>
          <w:szCs w:val="28"/>
        </w:rPr>
        <w:t>го-нибудь областного ВУЗа с тиражом 100-200 экз. Другое</w:t>
      </w:r>
      <w:r>
        <w:rPr>
          <w:rFonts w:ascii="Times New Roman" w:hAnsi="Times New Roman" w:cs="Times New Roman"/>
          <w:sz w:val="28"/>
          <w:szCs w:val="28"/>
        </w:rPr>
        <w:t xml:space="preserve"> </w:t>
      </w:r>
      <w:r w:rsidRPr="005A2D9F">
        <w:rPr>
          <w:rFonts w:ascii="Times New Roman" w:hAnsi="Times New Roman" w:cs="Times New Roman"/>
          <w:sz w:val="28"/>
          <w:szCs w:val="28"/>
        </w:rPr>
        <w:t>дело – в одном из централ</w:t>
      </w:r>
      <w:r>
        <w:rPr>
          <w:rFonts w:ascii="Times New Roman" w:hAnsi="Times New Roman" w:cs="Times New Roman"/>
          <w:sz w:val="28"/>
          <w:szCs w:val="28"/>
        </w:rPr>
        <w:t>ьных журналов, которые расходят</w:t>
      </w:r>
      <w:r w:rsidRPr="005A2D9F">
        <w:rPr>
          <w:rFonts w:ascii="Times New Roman" w:hAnsi="Times New Roman" w:cs="Times New Roman"/>
          <w:sz w:val="28"/>
          <w:szCs w:val="28"/>
        </w:rPr>
        <w:t>ся по всей стране. Ведь в каждом жу</w:t>
      </w:r>
      <w:r>
        <w:rPr>
          <w:rFonts w:ascii="Times New Roman" w:hAnsi="Times New Roman" w:cs="Times New Roman"/>
          <w:sz w:val="28"/>
          <w:szCs w:val="28"/>
        </w:rPr>
        <w:t>рнале есть своя редакци</w:t>
      </w:r>
      <w:r w:rsidRPr="005A2D9F">
        <w:rPr>
          <w:rFonts w:ascii="Times New Roman" w:hAnsi="Times New Roman" w:cs="Times New Roman"/>
          <w:sz w:val="28"/>
          <w:szCs w:val="28"/>
        </w:rPr>
        <w:t>онная коллегия, и, если она принимает решение опубликовать</w:t>
      </w:r>
      <w:r>
        <w:rPr>
          <w:rFonts w:ascii="Times New Roman" w:hAnsi="Times New Roman" w:cs="Times New Roman"/>
          <w:sz w:val="28"/>
          <w:szCs w:val="28"/>
        </w:rPr>
        <w:t xml:space="preserve"> </w:t>
      </w:r>
      <w:r w:rsidRPr="005A2D9F">
        <w:rPr>
          <w:rFonts w:ascii="Times New Roman" w:hAnsi="Times New Roman" w:cs="Times New Roman"/>
          <w:sz w:val="28"/>
          <w:szCs w:val="28"/>
        </w:rPr>
        <w:t xml:space="preserve">статью в журнале, </w:t>
      </w:r>
      <w:proofErr w:type="gramStart"/>
      <w:r w:rsidRPr="005A2D9F">
        <w:rPr>
          <w:rFonts w:ascii="Times New Roman" w:hAnsi="Times New Roman" w:cs="Times New Roman"/>
          <w:sz w:val="28"/>
          <w:szCs w:val="28"/>
        </w:rPr>
        <w:t>значит</w:t>
      </w:r>
      <w:proofErr w:type="gramEnd"/>
      <w:r w:rsidRPr="005A2D9F">
        <w:rPr>
          <w:rFonts w:ascii="Times New Roman" w:hAnsi="Times New Roman" w:cs="Times New Roman"/>
          <w:sz w:val="28"/>
          <w:szCs w:val="28"/>
        </w:rPr>
        <w:t xml:space="preserve"> ее материал представляет научный</w:t>
      </w:r>
      <w:r>
        <w:rPr>
          <w:rFonts w:ascii="Times New Roman" w:hAnsi="Times New Roman" w:cs="Times New Roman"/>
          <w:sz w:val="28"/>
          <w:szCs w:val="28"/>
        </w:rPr>
        <w:t xml:space="preserve"> </w:t>
      </w:r>
      <w:r w:rsidRPr="005A2D9F">
        <w:rPr>
          <w:rFonts w:ascii="Times New Roman" w:hAnsi="Times New Roman" w:cs="Times New Roman"/>
          <w:sz w:val="28"/>
          <w:szCs w:val="28"/>
        </w:rPr>
        <w:t>или практический интерес</w:t>
      </w:r>
      <w:r>
        <w:rPr>
          <w:rFonts w:ascii="Times New Roman" w:hAnsi="Times New Roman" w:cs="Times New Roman"/>
          <w:sz w:val="28"/>
          <w:szCs w:val="28"/>
        </w:rPr>
        <w:t>. А это уже и есть форма общест</w:t>
      </w:r>
      <w:r w:rsidRPr="005A2D9F">
        <w:rPr>
          <w:rFonts w:ascii="Times New Roman" w:hAnsi="Times New Roman" w:cs="Times New Roman"/>
          <w:sz w:val="28"/>
          <w:szCs w:val="28"/>
        </w:rPr>
        <w:t>венного признания результатов исследования.</w:t>
      </w:r>
      <w:r>
        <w:rPr>
          <w:rFonts w:ascii="Times New Roman" w:hAnsi="Times New Roman" w:cs="Times New Roman"/>
          <w:sz w:val="28"/>
          <w:szCs w:val="28"/>
        </w:rPr>
        <w:t xml:space="preserve"> </w:t>
      </w:r>
      <w:r w:rsidRPr="005A2D9F">
        <w:rPr>
          <w:rFonts w:ascii="Times New Roman" w:hAnsi="Times New Roman" w:cs="Times New Roman"/>
          <w:sz w:val="28"/>
          <w:szCs w:val="28"/>
        </w:rPr>
        <w:t>Точно так же с книгам</w:t>
      </w:r>
      <w:r>
        <w:rPr>
          <w:rFonts w:ascii="Times New Roman" w:hAnsi="Times New Roman" w:cs="Times New Roman"/>
          <w:sz w:val="28"/>
          <w:szCs w:val="28"/>
        </w:rPr>
        <w:t>и – монографиями, учебными и ме</w:t>
      </w:r>
      <w:r w:rsidRPr="005A2D9F">
        <w:rPr>
          <w:rFonts w:ascii="Times New Roman" w:hAnsi="Times New Roman" w:cs="Times New Roman"/>
          <w:sz w:val="28"/>
          <w:szCs w:val="28"/>
        </w:rPr>
        <w:t>тодическими пособиями, методическими рекомендациями и</w:t>
      </w:r>
      <w:r>
        <w:rPr>
          <w:rFonts w:ascii="Times New Roman" w:hAnsi="Times New Roman" w:cs="Times New Roman"/>
          <w:sz w:val="28"/>
          <w:szCs w:val="28"/>
        </w:rPr>
        <w:t xml:space="preserve"> </w:t>
      </w:r>
      <w:r w:rsidRPr="005A2D9F">
        <w:rPr>
          <w:rFonts w:ascii="Times New Roman" w:hAnsi="Times New Roman" w:cs="Times New Roman"/>
          <w:sz w:val="28"/>
          <w:szCs w:val="28"/>
        </w:rPr>
        <w:t xml:space="preserve">т.д. Много зависит от того, </w:t>
      </w:r>
      <w:r>
        <w:rPr>
          <w:rFonts w:ascii="Times New Roman" w:hAnsi="Times New Roman" w:cs="Times New Roman"/>
          <w:sz w:val="28"/>
          <w:szCs w:val="28"/>
        </w:rPr>
        <w:t>как книга может дойти до читате</w:t>
      </w:r>
      <w:r w:rsidRPr="005A2D9F">
        <w:rPr>
          <w:rFonts w:ascii="Times New Roman" w:hAnsi="Times New Roman" w:cs="Times New Roman"/>
          <w:sz w:val="28"/>
          <w:szCs w:val="28"/>
        </w:rPr>
        <w:t>ля, где она распространяетс</w:t>
      </w:r>
      <w:r>
        <w:rPr>
          <w:rFonts w:ascii="Times New Roman" w:hAnsi="Times New Roman" w:cs="Times New Roman"/>
          <w:sz w:val="28"/>
          <w:szCs w:val="28"/>
        </w:rPr>
        <w:t>я. Раньше для автора представля</w:t>
      </w:r>
      <w:r w:rsidRPr="005A2D9F">
        <w:rPr>
          <w:rFonts w:ascii="Times New Roman" w:hAnsi="Times New Roman" w:cs="Times New Roman"/>
          <w:sz w:val="28"/>
          <w:szCs w:val="28"/>
        </w:rPr>
        <w:t>ло большую трудность издать книгу в како</w:t>
      </w:r>
      <w:r>
        <w:rPr>
          <w:rFonts w:ascii="Times New Roman" w:hAnsi="Times New Roman" w:cs="Times New Roman"/>
          <w:sz w:val="28"/>
          <w:szCs w:val="28"/>
        </w:rPr>
        <w:t>м-либо централь</w:t>
      </w:r>
      <w:r w:rsidRPr="005A2D9F">
        <w:rPr>
          <w:rFonts w:ascii="Times New Roman" w:hAnsi="Times New Roman" w:cs="Times New Roman"/>
          <w:sz w:val="28"/>
          <w:szCs w:val="28"/>
        </w:rPr>
        <w:t>ном издательстве. Но, если издательство принимало книгу к</w:t>
      </w:r>
      <w:r>
        <w:rPr>
          <w:rFonts w:ascii="Times New Roman" w:hAnsi="Times New Roman" w:cs="Times New Roman"/>
          <w:sz w:val="28"/>
          <w:szCs w:val="28"/>
        </w:rPr>
        <w:t xml:space="preserve"> </w:t>
      </w:r>
      <w:r w:rsidRPr="005A2D9F">
        <w:rPr>
          <w:rFonts w:ascii="Times New Roman" w:hAnsi="Times New Roman" w:cs="Times New Roman"/>
          <w:sz w:val="28"/>
          <w:szCs w:val="28"/>
        </w:rPr>
        <w:t>изданию, дальше автор мог не беспокоиться о ее дальнейшей</w:t>
      </w:r>
      <w:r>
        <w:rPr>
          <w:rFonts w:ascii="Times New Roman" w:hAnsi="Times New Roman" w:cs="Times New Roman"/>
          <w:sz w:val="28"/>
          <w:szCs w:val="28"/>
        </w:rPr>
        <w:t xml:space="preserve"> </w:t>
      </w:r>
      <w:r w:rsidRPr="005A2D9F">
        <w:rPr>
          <w:rFonts w:ascii="Times New Roman" w:hAnsi="Times New Roman" w:cs="Times New Roman"/>
          <w:sz w:val="28"/>
          <w:szCs w:val="28"/>
        </w:rPr>
        <w:t>судьбе – через книготорговую сеть книга распространялась</w:t>
      </w:r>
      <w:r>
        <w:rPr>
          <w:rFonts w:ascii="Times New Roman" w:hAnsi="Times New Roman" w:cs="Times New Roman"/>
          <w:sz w:val="28"/>
          <w:szCs w:val="28"/>
        </w:rPr>
        <w:t xml:space="preserve"> </w:t>
      </w:r>
      <w:r w:rsidRPr="005A2D9F">
        <w:rPr>
          <w:rFonts w:ascii="Times New Roman" w:hAnsi="Times New Roman" w:cs="Times New Roman"/>
          <w:sz w:val="28"/>
          <w:szCs w:val="28"/>
        </w:rPr>
        <w:t>повсюду и была доступна и для научных, и для практических</w:t>
      </w:r>
      <w:r>
        <w:rPr>
          <w:rFonts w:ascii="Times New Roman" w:hAnsi="Times New Roman" w:cs="Times New Roman"/>
          <w:sz w:val="28"/>
          <w:szCs w:val="28"/>
        </w:rPr>
        <w:t xml:space="preserve"> </w:t>
      </w:r>
      <w:r w:rsidRPr="005A2D9F">
        <w:rPr>
          <w:rFonts w:ascii="Times New Roman" w:hAnsi="Times New Roman" w:cs="Times New Roman"/>
          <w:sz w:val="28"/>
          <w:szCs w:val="28"/>
        </w:rPr>
        <w:t>работников.</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Теперь ситуация изменилась. Издать книгу достаточно</w:t>
      </w:r>
      <w:r>
        <w:rPr>
          <w:rFonts w:ascii="Times New Roman" w:hAnsi="Times New Roman" w:cs="Times New Roman"/>
          <w:sz w:val="28"/>
          <w:szCs w:val="28"/>
        </w:rPr>
        <w:t xml:space="preserve"> </w:t>
      </w:r>
      <w:r w:rsidRPr="00D71954">
        <w:rPr>
          <w:rFonts w:ascii="Times New Roman" w:hAnsi="Times New Roman" w:cs="Times New Roman"/>
          <w:sz w:val="28"/>
          <w:szCs w:val="28"/>
        </w:rPr>
        <w:t>просто. Важным стало другое – ее распространение – где и</w:t>
      </w:r>
      <w:r>
        <w:rPr>
          <w:rFonts w:ascii="Times New Roman" w:hAnsi="Times New Roman" w:cs="Times New Roman"/>
          <w:sz w:val="28"/>
          <w:szCs w:val="28"/>
        </w:rPr>
        <w:t xml:space="preserve"> </w:t>
      </w:r>
      <w:r w:rsidRPr="00D71954">
        <w:rPr>
          <w:rFonts w:ascii="Times New Roman" w:hAnsi="Times New Roman" w:cs="Times New Roman"/>
          <w:sz w:val="28"/>
          <w:szCs w:val="28"/>
        </w:rPr>
        <w:t>как она продается и как она покупается. Число проданных</w:t>
      </w:r>
      <w:r>
        <w:rPr>
          <w:rFonts w:ascii="Times New Roman" w:hAnsi="Times New Roman" w:cs="Times New Roman"/>
          <w:sz w:val="28"/>
          <w:szCs w:val="28"/>
        </w:rPr>
        <w:t xml:space="preserve"> </w:t>
      </w:r>
      <w:r w:rsidRPr="00D71954">
        <w:rPr>
          <w:rFonts w:ascii="Times New Roman" w:hAnsi="Times New Roman" w:cs="Times New Roman"/>
          <w:sz w:val="28"/>
          <w:szCs w:val="28"/>
        </w:rPr>
        <w:t>экземпляров книги и стано</w:t>
      </w:r>
      <w:r>
        <w:rPr>
          <w:rFonts w:ascii="Times New Roman" w:hAnsi="Times New Roman" w:cs="Times New Roman"/>
          <w:sz w:val="28"/>
          <w:szCs w:val="28"/>
        </w:rPr>
        <w:t>вится теперь показателем общест</w:t>
      </w:r>
      <w:r w:rsidRPr="00D71954">
        <w:rPr>
          <w:rFonts w:ascii="Times New Roman" w:hAnsi="Times New Roman" w:cs="Times New Roman"/>
          <w:sz w:val="28"/>
          <w:szCs w:val="28"/>
        </w:rPr>
        <w:t>венного признания результатов исследования.</w:t>
      </w:r>
      <w:r>
        <w:rPr>
          <w:rFonts w:ascii="Times New Roman" w:hAnsi="Times New Roman" w:cs="Times New Roman"/>
          <w:sz w:val="28"/>
          <w:szCs w:val="28"/>
        </w:rPr>
        <w:t xml:space="preserve"> </w:t>
      </w:r>
      <w:r w:rsidRPr="00D71954">
        <w:rPr>
          <w:rFonts w:ascii="Times New Roman" w:hAnsi="Times New Roman" w:cs="Times New Roman"/>
          <w:sz w:val="28"/>
          <w:szCs w:val="28"/>
        </w:rPr>
        <w:t>Кстати, на Западе, как п</w:t>
      </w:r>
      <w:r>
        <w:rPr>
          <w:rFonts w:ascii="Times New Roman" w:hAnsi="Times New Roman" w:cs="Times New Roman"/>
          <w:sz w:val="28"/>
          <w:szCs w:val="28"/>
        </w:rPr>
        <w:t>исателям, так и ученым издатель</w:t>
      </w:r>
      <w:r w:rsidRPr="00D71954">
        <w:rPr>
          <w:rFonts w:ascii="Times New Roman" w:hAnsi="Times New Roman" w:cs="Times New Roman"/>
          <w:sz w:val="28"/>
          <w:szCs w:val="28"/>
        </w:rPr>
        <w:t>ство выплачивает авторский гонорар не по объему тиража –</w:t>
      </w:r>
      <w:r>
        <w:rPr>
          <w:rFonts w:ascii="Times New Roman" w:hAnsi="Times New Roman" w:cs="Times New Roman"/>
          <w:sz w:val="28"/>
          <w:szCs w:val="28"/>
        </w:rPr>
        <w:t xml:space="preserve"> </w:t>
      </w:r>
      <w:r w:rsidRPr="00D71954">
        <w:rPr>
          <w:rFonts w:ascii="Times New Roman" w:hAnsi="Times New Roman" w:cs="Times New Roman"/>
          <w:sz w:val="28"/>
          <w:szCs w:val="28"/>
        </w:rPr>
        <w:t>ведь книгу могут и не купить, а именно пропорционально</w:t>
      </w:r>
      <w:r>
        <w:rPr>
          <w:rFonts w:ascii="Times New Roman" w:hAnsi="Times New Roman" w:cs="Times New Roman"/>
          <w:sz w:val="28"/>
          <w:szCs w:val="28"/>
        </w:rPr>
        <w:t xml:space="preserve"> </w:t>
      </w:r>
      <w:r w:rsidRPr="00D71954">
        <w:rPr>
          <w:rFonts w:ascii="Times New Roman" w:hAnsi="Times New Roman" w:cs="Times New Roman"/>
          <w:sz w:val="28"/>
          <w:szCs w:val="28"/>
        </w:rPr>
        <w:t>числу проданных экземпляров.</w:t>
      </w:r>
      <w:r>
        <w:rPr>
          <w:rFonts w:ascii="Times New Roman" w:hAnsi="Times New Roman" w:cs="Times New Roman"/>
          <w:sz w:val="28"/>
          <w:szCs w:val="28"/>
        </w:rPr>
        <w:t xml:space="preserve"> </w:t>
      </w:r>
      <w:r w:rsidRPr="00D71954">
        <w:rPr>
          <w:rFonts w:ascii="Times New Roman" w:hAnsi="Times New Roman" w:cs="Times New Roman"/>
          <w:sz w:val="28"/>
          <w:szCs w:val="28"/>
        </w:rPr>
        <w:t>В последнее время все более широкое распространение</w:t>
      </w:r>
      <w:r>
        <w:rPr>
          <w:rFonts w:ascii="Times New Roman" w:hAnsi="Times New Roman" w:cs="Times New Roman"/>
          <w:sz w:val="28"/>
          <w:szCs w:val="28"/>
        </w:rPr>
        <w:t xml:space="preserve"> </w:t>
      </w:r>
      <w:r w:rsidRPr="00D71954">
        <w:rPr>
          <w:rFonts w:ascii="Times New Roman" w:hAnsi="Times New Roman" w:cs="Times New Roman"/>
          <w:sz w:val="28"/>
          <w:szCs w:val="28"/>
        </w:rPr>
        <w:t>получают электронные публ</w:t>
      </w:r>
      <w:r>
        <w:rPr>
          <w:rFonts w:ascii="Times New Roman" w:hAnsi="Times New Roman" w:cs="Times New Roman"/>
          <w:sz w:val="28"/>
          <w:szCs w:val="28"/>
        </w:rPr>
        <w:t xml:space="preserve">икации, в частности – в Интернете. </w:t>
      </w:r>
      <w:r w:rsidRPr="00D71954">
        <w:rPr>
          <w:rFonts w:ascii="Times New Roman" w:hAnsi="Times New Roman" w:cs="Times New Roman"/>
          <w:sz w:val="28"/>
          <w:szCs w:val="28"/>
        </w:rPr>
        <w:t>У электронных публикаций суще</w:t>
      </w:r>
      <w:r>
        <w:rPr>
          <w:rFonts w:ascii="Times New Roman" w:hAnsi="Times New Roman" w:cs="Times New Roman"/>
          <w:sz w:val="28"/>
          <w:szCs w:val="28"/>
        </w:rPr>
        <w:t xml:space="preserve">ствуют свои </w:t>
      </w:r>
      <w:r>
        <w:rPr>
          <w:rFonts w:ascii="Times New Roman" w:hAnsi="Times New Roman" w:cs="Times New Roman"/>
          <w:sz w:val="28"/>
          <w:szCs w:val="28"/>
        </w:rPr>
        <w:lastRenderedPageBreak/>
        <w:t>плюсы (быстрое озна</w:t>
      </w:r>
      <w:r w:rsidRPr="00D71954">
        <w:rPr>
          <w:rFonts w:ascii="Times New Roman" w:hAnsi="Times New Roman" w:cs="Times New Roman"/>
          <w:sz w:val="28"/>
          <w:szCs w:val="28"/>
        </w:rPr>
        <w:t>комление большой аудитории с новым</w:t>
      </w:r>
      <w:r>
        <w:rPr>
          <w:rFonts w:ascii="Times New Roman" w:hAnsi="Times New Roman" w:cs="Times New Roman"/>
          <w:sz w:val="28"/>
          <w:szCs w:val="28"/>
        </w:rPr>
        <w:t>и результатами, наличие эффекти</w:t>
      </w:r>
      <w:r w:rsidRPr="00D71954">
        <w:rPr>
          <w:rFonts w:ascii="Times New Roman" w:hAnsi="Times New Roman" w:cs="Times New Roman"/>
          <w:sz w:val="28"/>
          <w:szCs w:val="28"/>
        </w:rPr>
        <w:t>вных поисковых систем и др.) и свои минусы (зачастую отсутствует</w:t>
      </w:r>
      <w:r>
        <w:rPr>
          <w:rFonts w:ascii="Times New Roman" w:hAnsi="Times New Roman" w:cs="Times New Roman"/>
          <w:sz w:val="28"/>
          <w:szCs w:val="28"/>
        </w:rPr>
        <w:t xml:space="preserve"> </w:t>
      </w:r>
      <w:r w:rsidRPr="00D71954">
        <w:rPr>
          <w:rFonts w:ascii="Times New Roman" w:hAnsi="Times New Roman" w:cs="Times New Roman"/>
          <w:sz w:val="28"/>
          <w:szCs w:val="28"/>
        </w:rPr>
        <w:t>институт рецензирования, большой объем слабоструктурированной</w:t>
      </w:r>
      <w:r>
        <w:rPr>
          <w:rFonts w:ascii="Times New Roman" w:hAnsi="Times New Roman" w:cs="Times New Roman"/>
          <w:sz w:val="28"/>
          <w:szCs w:val="28"/>
        </w:rPr>
        <w:t xml:space="preserve"> </w:t>
      </w:r>
      <w:r w:rsidRPr="00D71954">
        <w:rPr>
          <w:rFonts w:ascii="Times New Roman" w:hAnsi="Times New Roman" w:cs="Times New Roman"/>
          <w:sz w:val="28"/>
          <w:szCs w:val="28"/>
        </w:rPr>
        <w:t>информации затрудняет поиск и др.).</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 xml:space="preserve"> «Востребованность» публикаций во многом зависит от</w:t>
      </w:r>
      <w:r>
        <w:rPr>
          <w:rFonts w:ascii="Times New Roman" w:hAnsi="Times New Roman" w:cs="Times New Roman"/>
          <w:sz w:val="28"/>
          <w:szCs w:val="28"/>
        </w:rPr>
        <w:t xml:space="preserve"> </w:t>
      </w:r>
      <w:r w:rsidRPr="00D71954">
        <w:rPr>
          <w:rFonts w:ascii="Times New Roman" w:hAnsi="Times New Roman" w:cs="Times New Roman"/>
          <w:sz w:val="28"/>
          <w:szCs w:val="28"/>
        </w:rPr>
        <w:t>четкости, доступности изложения материала, формы его</w:t>
      </w:r>
      <w:r>
        <w:rPr>
          <w:rFonts w:ascii="Times New Roman" w:hAnsi="Times New Roman" w:cs="Times New Roman"/>
          <w:sz w:val="28"/>
          <w:szCs w:val="28"/>
        </w:rPr>
        <w:t xml:space="preserve"> </w:t>
      </w:r>
      <w:r w:rsidRPr="00D71954">
        <w:rPr>
          <w:rFonts w:ascii="Times New Roman" w:hAnsi="Times New Roman" w:cs="Times New Roman"/>
          <w:sz w:val="28"/>
          <w:szCs w:val="28"/>
        </w:rPr>
        <w:t>подачи. Причем, автору, как правило, трудно предугадать – в</w:t>
      </w:r>
      <w:r>
        <w:rPr>
          <w:rFonts w:ascii="Times New Roman" w:hAnsi="Times New Roman" w:cs="Times New Roman"/>
          <w:sz w:val="28"/>
          <w:szCs w:val="28"/>
        </w:rPr>
        <w:t xml:space="preserve"> </w:t>
      </w:r>
      <w:r w:rsidRPr="00D71954">
        <w:rPr>
          <w:rFonts w:ascii="Times New Roman" w:hAnsi="Times New Roman" w:cs="Times New Roman"/>
          <w:sz w:val="28"/>
          <w:szCs w:val="28"/>
        </w:rPr>
        <w:t>каком ключе, в какой форме подачи материала читающая</w:t>
      </w:r>
      <w:r>
        <w:rPr>
          <w:rFonts w:ascii="Times New Roman" w:hAnsi="Times New Roman" w:cs="Times New Roman"/>
          <w:sz w:val="28"/>
          <w:szCs w:val="28"/>
        </w:rPr>
        <w:t xml:space="preserve"> </w:t>
      </w:r>
      <w:r w:rsidRPr="00D71954">
        <w:rPr>
          <w:rFonts w:ascii="Times New Roman" w:hAnsi="Times New Roman" w:cs="Times New Roman"/>
          <w:sz w:val="28"/>
          <w:szCs w:val="28"/>
        </w:rPr>
        <w:t>публика «проглотит» публикацию. Каждый опытный ученый</w:t>
      </w:r>
      <w:r>
        <w:rPr>
          <w:rFonts w:ascii="Times New Roman" w:hAnsi="Times New Roman" w:cs="Times New Roman"/>
          <w:sz w:val="28"/>
          <w:szCs w:val="28"/>
        </w:rPr>
        <w:t xml:space="preserve"> </w:t>
      </w:r>
      <w:r w:rsidRPr="00D71954">
        <w:rPr>
          <w:rFonts w:ascii="Times New Roman" w:hAnsi="Times New Roman" w:cs="Times New Roman"/>
          <w:sz w:val="28"/>
          <w:szCs w:val="28"/>
        </w:rPr>
        <w:t>это знает. Нередко бывает, что автор опубликовал серьезную</w:t>
      </w:r>
      <w:r>
        <w:rPr>
          <w:rFonts w:ascii="Times New Roman" w:hAnsi="Times New Roman" w:cs="Times New Roman"/>
          <w:sz w:val="28"/>
          <w:szCs w:val="28"/>
        </w:rPr>
        <w:t xml:space="preserve"> </w:t>
      </w:r>
      <w:r w:rsidRPr="00D71954">
        <w:rPr>
          <w:rFonts w:ascii="Times New Roman" w:hAnsi="Times New Roman" w:cs="Times New Roman"/>
          <w:sz w:val="28"/>
          <w:szCs w:val="28"/>
        </w:rPr>
        <w:t>работу, результат длительного и мучительного труда – а</w:t>
      </w:r>
      <w:r>
        <w:rPr>
          <w:rFonts w:ascii="Times New Roman" w:hAnsi="Times New Roman" w:cs="Times New Roman"/>
          <w:sz w:val="28"/>
          <w:szCs w:val="28"/>
        </w:rPr>
        <w:t xml:space="preserve"> </w:t>
      </w:r>
      <w:r w:rsidRPr="00D71954">
        <w:rPr>
          <w:rFonts w:ascii="Times New Roman" w:hAnsi="Times New Roman" w:cs="Times New Roman"/>
          <w:sz w:val="28"/>
          <w:szCs w:val="28"/>
        </w:rPr>
        <w:t>публикацию восприняли весьма спокойно. В тоже время,</w:t>
      </w:r>
      <w:r>
        <w:rPr>
          <w:rFonts w:ascii="Times New Roman" w:hAnsi="Times New Roman" w:cs="Times New Roman"/>
          <w:sz w:val="28"/>
          <w:szCs w:val="28"/>
        </w:rPr>
        <w:t xml:space="preserve"> </w:t>
      </w:r>
      <w:r w:rsidRPr="00D71954">
        <w:rPr>
          <w:rFonts w:ascii="Times New Roman" w:hAnsi="Times New Roman" w:cs="Times New Roman"/>
          <w:sz w:val="28"/>
          <w:szCs w:val="28"/>
        </w:rPr>
        <w:t>бывает – напишешь статью экспромтом, всего за один вечер,</w:t>
      </w:r>
      <w:r>
        <w:rPr>
          <w:rFonts w:ascii="Times New Roman" w:hAnsi="Times New Roman" w:cs="Times New Roman"/>
          <w:sz w:val="28"/>
          <w:szCs w:val="28"/>
        </w:rPr>
        <w:t xml:space="preserve"> </w:t>
      </w:r>
      <w:r w:rsidRPr="00D71954">
        <w:rPr>
          <w:rFonts w:ascii="Times New Roman" w:hAnsi="Times New Roman" w:cs="Times New Roman"/>
          <w:sz w:val="28"/>
          <w:szCs w:val="28"/>
        </w:rPr>
        <w:t>где те же результаты поданы в каком-либо неожиданном</w:t>
      </w:r>
      <w:r>
        <w:rPr>
          <w:rFonts w:ascii="Times New Roman" w:hAnsi="Times New Roman" w:cs="Times New Roman"/>
          <w:sz w:val="28"/>
          <w:szCs w:val="28"/>
        </w:rPr>
        <w:t xml:space="preserve"> </w:t>
      </w:r>
      <w:r w:rsidRPr="00D71954">
        <w:rPr>
          <w:rFonts w:ascii="Times New Roman" w:hAnsi="Times New Roman" w:cs="Times New Roman"/>
          <w:sz w:val="28"/>
          <w:szCs w:val="28"/>
        </w:rPr>
        <w:t>даже для самого автора р</w:t>
      </w:r>
      <w:r>
        <w:rPr>
          <w:rFonts w:ascii="Times New Roman" w:hAnsi="Times New Roman" w:cs="Times New Roman"/>
          <w:sz w:val="28"/>
          <w:szCs w:val="28"/>
        </w:rPr>
        <w:t>акурсе – публикация получает ши</w:t>
      </w:r>
      <w:r w:rsidRPr="00D71954">
        <w:rPr>
          <w:rFonts w:ascii="Times New Roman" w:hAnsi="Times New Roman" w:cs="Times New Roman"/>
          <w:sz w:val="28"/>
          <w:szCs w:val="28"/>
        </w:rPr>
        <w:t>рокий общественный резонанс.</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Фактом общественно</w:t>
      </w:r>
      <w:r>
        <w:rPr>
          <w:rFonts w:ascii="Times New Roman" w:hAnsi="Times New Roman" w:cs="Times New Roman"/>
          <w:sz w:val="28"/>
          <w:szCs w:val="28"/>
        </w:rPr>
        <w:t>го признания выполненного иссле</w:t>
      </w:r>
      <w:r w:rsidRPr="00D71954">
        <w:rPr>
          <w:rFonts w:ascii="Times New Roman" w:hAnsi="Times New Roman" w:cs="Times New Roman"/>
          <w:sz w:val="28"/>
          <w:szCs w:val="28"/>
        </w:rPr>
        <w:t>дования является успешная защита кандидатской, докторской</w:t>
      </w:r>
      <w:r>
        <w:rPr>
          <w:rFonts w:ascii="Times New Roman" w:hAnsi="Times New Roman" w:cs="Times New Roman"/>
          <w:sz w:val="28"/>
          <w:szCs w:val="28"/>
        </w:rPr>
        <w:t xml:space="preserve"> </w:t>
      </w:r>
      <w:r w:rsidRPr="00D71954">
        <w:rPr>
          <w:rFonts w:ascii="Times New Roman" w:hAnsi="Times New Roman" w:cs="Times New Roman"/>
          <w:sz w:val="28"/>
          <w:szCs w:val="28"/>
        </w:rPr>
        <w:t>диссертации. В дальнейшем, спустя определенное время,</w:t>
      </w:r>
      <w:r>
        <w:rPr>
          <w:rFonts w:ascii="Times New Roman" w:hAnsi="Times New Roman" w:cs="Times New Roman"/>
          <w:sz w:val="28"/>
          <w:szCs w:val="28"/>
        </w:rPr>
        <w:t xml:space="preserve"> </w:t>
      </w:r>
      <w:r w:rsidRPr="00D71954">
        <w:rPr>
          <w:rFonts w:ascii="Times New Roman" w:hAnsi="Times New Roman" w:cs="Times New Roman"/>
          <w:sz w:val="28"/>
          <w:szCs w:val="28"/>
        </w:rPr>
        <w:t>начинает «работать» такая форма оценки исследования, как</w:t>
      </w:r>
      <w:r>
        <w:rPr>
          <w:rFonts w:ascii="Times New Roman" w:hAnsi="Times New Roman" w:cs="Times New Roman"/>
          <w:sz w:val="28"/>
          <w:szCs w:val="28"/>
        </w:rPr>
        <w:t xml:space="preserve"> </w:t>
      </w:r>
      <w:r w:rsidRPr="00D71954">
        <w:rPr>
          <w:rFonts w:ascii="Times New Roman" w:hAnsi="Times New Roman" w:cs="Times New Roman"/>
          <w:sz w:val="28"/>
          <w:szCs w:val="28"/>
        </w:rPr>
        <w:t>его цитируемость – как часто другие авторы ссылаются на</w:t>
      </w:r>
      <w:r>
        <w:rPr>
          <w:rFonts w:ascii="Times New Roman" w:hAnsi="Times New Roman" w:cs="Times New Roman"/>
          <w:sz w:val="28"/>
          <w:szCs w:val="28"/>
        </w:rPr>
        <w:t xml:space="preserve"> </w:t>
      </w:r>
      <w:r w:rsidRPr="00D71954">
        <w:rPr>
          <w:rFonts w:ascii="Times New Roman" w:hAnsi="Times New Roman" w:cs="Times New Roman"/>
          <w:sz w:val="28"/>
          <w:szCs w:val="28"/>
        </w:rPr>
        <w:t>данное исследование. Показатель этот, правда, несколько</w:t>
      </w:r>
      <w:r>
        <w:rPr>
          <w:rFonts w:ascii="Times New Roman" w:hAnsi="Times New Roman" w:cs="Times New Roman"/>
          <w:sz w:val="28"/>
          <w:szCs w:val="28"/>
        </w:rPr>
        <w:t xml:space="preserve"> </w:t>
      </w:r>
      <w:r w:rsidRPr="00D71954">
        <w:rPr>
          <w:rFonts w:ascii="Times New Roman" w:hAnsi="Times New Roman" w:cs="Times New Roman"/>
          <w:sz w:val="28"/>
          <w:szCs w:val="28"/>
        </w:rPr>
        <w:t>формальный. Ведь не всякая работа может быть доступна</w:t>
      </w:r>
      <w:r>
        <w:rPr>
          <w:rFonts w:ascii="Times New Roman" w:hAnsi="Times New Roman" w:cs="Times New Roman"/>
          <w:sz w:val="28"/>
          <w:szCs w:val="28"/>
        </w:rPr>
        <w:t xml:space="preserve"> </w:t>
      </w:r>
      <w:r w:rsidRPr="00D71954">
        <w:rPr>
          <w:rFonts w:ascii="Times New Roman" w:hAnsi="Times New Roman" w:cs="Times New Roman"/>
          <w:sz w:val="28"/>
          <w:szCs w:val="28"/>
        </w:rPr>
        <w:t>широкому кругу читателей.</w:t>
      </w:r>
      <w:r>
        <w:rPr>
          <w:rFonts w:ascii="Times New Roman" w:hAnsi="Times New Roman" w:cs="Times New Roman"/>
          <w:sz w:val="28"/>
          <w:szCs w:val="28"/>
        </w:rPr>
        <w:t xml:space="preserve"> Это может быть чисто теоретиче</w:t>
      </w:r>
      <w:r w:rsidRPr="00D71954">
        <w:rPr>
          <w:rFonts w:ascii="Times New Roman" w:hAnsi="Times New Roman" w:cs="Times New Roman"/>
          <w:sz w:val="28"/>
          <w:szCs w:val="28"/>
        </w:rPr>
        <w:t>ская работа или историческое исследование по какой-либо</w:t>
      </w:r>
      <w:r>
        <w:rPr>
          <w:rFonts w:ascii="Times New Roman" w:hAnsi="Times New Roman" w:cs="Times New Roman"/>
          <w:sz w:val="28"/>
          <w:szCs w:val="28"/>
        </w:rPr>
        <w:t xml:space="preserve"> </w:t>
      </w:r>
      <w:r w:rsidRPr="00D71954">
        <w:rPr>
          <w:rFonts w:ascii="Times New Roman" w:hAnsi="Times New Roman" w:cs="Times New Roman"/>
          <w:sz w:val="28"/>
          <w:szCs w:val="28"/>
        </w:rPr>
        <w:t>узкоспециальной проблеме и т.д. Тем не менее, во многих</w:t>
      </w:r>
      <w:r>
        <w:rPr>
          <w:rFonts w:ascii="Times New Roman" w:hAnsi="Times New Roman" w:cs="Times New Roman"/>
          <w:sz w:val="28"/>
          <w:szCs w:val="28"/>
        </w:rPr>
        <w:t xml:space="preserve"> </w:t>
      </w:r>
      <w:r w:rsidRPr="00D71954">
        <w:rPr>
          <w:rFonts w:ascii="Times New Roman" w:hAnsi="Times New Roman" w:cs="Times New Roman"/>
          <w:sz w:val="28"/>
          <w:szCs w:val="28"/>
        </w:rPr>
        <w:t>странах авторитет ученого, в том числе и его заработная</w:t>
      </w:r>
      <w:r>
        <w:rPr>
          <w:rFonts w:ascii="Times New Roman" w:hAnsi="Times New Roman" w:cs="Times New Roman"/>
          <w:sz w:val="28"/>
          <w:szCs w:val="28"/>
        </w:rPr>
        <w:t xml:space="preserve"> </w:t>
      </w:r>
      <w:r w:rsidRPr="00D71954">
        <w:rPr>
          <w:rFonts w:ascii="Times New Roman" w:hAnsi="Times New Roman" w:cs="Times New Roman"/>
          <w:sz w:val="28"/>
          <w:szCs w:val="28"/>
        </w:rPr>
        <w:t>плата, оценивается именно по его индексу цитируемости.</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Немаловажную роль для пропаганды и общественного</w:t>
      </w:r>
      <w:r>
        <w:rPr>
          <w:rFonts w:ascii="Times New Roman" w:hAnsi="Times New Roman" w:cs="Times New Roman"/>
          <w:sz w:val="28"/>
          <w:szCs w:val="28"/>
        </w:rPr>
        <w:t xml:space="preserve"> </w:t>
      </w:r>
      <w:r w:rsidRPr="00D71954">
        <w:rPr>
          <w:rFonts w:ascii="Times New Roman" w:hAnsi="Times New Roman" w:cs="Times New Roman"/>
          <w:sz w:val="28"/>
          <w:szCs w:val="28"/>
        </w:rPr>
        <w:t>признания результатов исследования имеют и формы устного</w:t>
      </w:r>
      <w:r>
        <w:rPr>
          <w:rFonts w:ascii="Times New Roman" w:hAnsi="Times New Roman" w:cs="Times New Roman"/>
          <w:sz w:val="28"/>
          <w:szCs w:val="28"/>
        </w:rPr>
        <w:t xml:space="preserve"> </w:t>
      </w:r>
      <w:r w:rsidRPr="00D71954">
        <w:rPr>
          <w:rFonts w:ascii="Times New Roman" w:hAnsi="Times New Roman" w:cs="Times New Roman"/>
          <w:sz w:val="28"/>
          <w:szCs w:val="28"/>
        </w:rPr>
        <w:t>научного общения – участи</w:t>
      </w:r>
      <w:r>
        <w:rPr>
          <w:rFonts w:ascii="Times New Roman" w:hAnsi="Times New Roman" w:cs="Times New Roman"/>
          <w:sz w:val="28"/>
          <w:szCs w:val="28"/>
        </w:rPr>
        <w:t>е исследователя в научных конфе</w:t>
      </w:r>
      <w:r w:rsidRPr="00D71954">
        <w:rPr>
          <w:rFonts w:ascii="Times New Roman" w:hAnsi="Times New Roman" w:cs="Times New Roman"/>
          <w:sz w:val="28"/>
          <w:szCs w:val="28"/>
        </w:rPr>
        <w:t>ренциях, семинарах и т.п. Формы письменного (публикации)</w:t>
      </w:r>
      <w:r>
        <w:rPr>
          <w:rFonts w:ascii="Times New Roman" w:hAnsi="Times New Roman" w:cs="Times New Roman"/>
          <w:sz w:val="28"/>
          <w:szCs w:val="28"/>
        </w:rPr>
        <w:t xml:space="preserve"> </w:t>
      </w:r>
      <w:r w:rsidRPr="00D71954">
        <w:rPr>
          <w:rFonts w:ascii="Times New Roman" w:hAnsi="Times New Roman" w:cs="Times New Roman"/>
          <w:sz w:val="28"/>
          <w:szCs w:val="28"/>
        </w:rPr>
        <w:t>и устного (конференции и т</w:t>
      </w:r>
      <w:r>
        <w:rPr>
          <w:rFonts w:ascii="Times New Roman" w:hAnsi="Times New Roman" w:cs="Times New Roman"/>
          <w:sz w:val="28"/>
          <w:szCs w:val="28"/>
        </w:rPr>
        <w:t>.п.) научного общения для пропа</w:t>
      </w:r>
      <w:r w:rsidRPr="00D71954">
        <w:rPr>
          <w:rFonts w:ascii="Times New Roman" w:hAnsi="Times New Roman" w:cs="Times New Roman"/>
          <w:sz w:val="28"/>
          <w:szCs w:val="28"/>
        </w:rPr>
        <w:t>ганды результатов науч</w:t>
      </w:r>
      <w:r>
        <w:rPr>
          <w:rFonts w:ascii="Times New Roman" w:hAnsi="Times New Roman" w:cs="Times New Roman"/>
          <w:sz w:val="28"/>
          <w:szCs w:val="28"/>
        </w:rPr>
        <w:t>ных исследований должны идти па</w:t>
      </w:r>
      <w:r w:rsidRPr="00D71954">
        <w:rPr>
          <w:rFonts w:ascii="Times New Roman" w:hAnsi="Times New Roman" w:cs="Times New Roman"/>
          <w:sz w:val="28"/>
          <w:szCs w:val="28"/>
        </w:rPr>
        <w:t xml:space="preserve">раллельно. Как показывает опыт, </w:t>
      </w:r>
      <w:r>
        <w:rPr>
          <w:rFonts w:ascii="Times New Roman" w:hAnsi="Times New Roman" w:cs="Times New Roman"/>
          <w:sz w:val="28"/>
          <w:szCs w:val="28"/>
        </w:rPr>
        <w:t>устные выступления с док</w:t>
      </w:r>
      <w:r w:rsidRPr="00D71954">
        <w:rPr>
          <w:rFonts w:ascii="Times New Roman" w:hAnsi="Times New Roman" w:cs="Times New Roman"/>
          <w:sz w:val="28"/>
          <w:szCs w:val="28"/>
        </w:rPr>
        <w:t xml:space="preserve">ладами, </w:t>
      </w:r>
      <w:r w:rsidRPr="00D71954">
        <w:rPr>
          <w:rFonts w:ascii="Times New Roman" w:hAnsi="Times New Roman" w:cs="Times New Roman"/>
          <w:sz w:val="28"/>
          <w:szCs w:val="28"/>
        </w:rPr>
        <w:lastRenderedPageBreak/>
        <w:t>сообщениями на конференциях, симпозиумах и т.п.</w:t>
      </w:r>
      <w:r>
        <w:rPr>
          <w:rFonts w:ascii="Times New Roman" w:hAnsi="Times New Roman" w:cs="Times New Roman"/>
          <w:sz w:val="28"/>
          <w:szCs w:val="28"/>
        </w:rPr>
        <w:t xml:space="preserve"> </w:t>
      </w:r>
      <w:r w:rsidRPr="00D71954">
        <w:rPr>
          <w:rFonts w:ascii="Times New Roman" w:hAnsi="Times New Roman" w:cs="Times New Roman"/>
          <w:sz w:val="28"/>
          <w:szCs w:val="28"/>
        </w:rPr>
        <w:t xml:space="preserve">позволяют привлечь, </w:t>
      </w:r>
      <w:proofErr w:type="gramStart"/>
      <w:r w:rsidRPr="00D71954">
        <w:rPr>
          <w:rFonts w:ascii="Times New Roman" w:hAnsi="Times New Roman" w:cs="Times New Roman"/>
          <w:sz w:val="28"/>
          <w:szCs w:val="28"/>
        </w:rPr>
        <w:t>обра</w:t>
      </w:r>
      <w:r>
        <w:rPr>
          <w:rFonts w:ascii="Times New Roman" w:hAnsi="Times New Roman" w:cs="Times New Roman"/>
          <w:sz w:val="28"/>
          <w:szCs w:val="28"/>
        </w:rPr>
        <w:t>тить внимание</w:t>
      </w:r>
      <w:proofErr w:type="gramEnd"/>
      <w:r>
        <w:rPr>
          <w:rFonts w:ascii="Times New Roman" w:hAnsi="Times New Roman" w:cs="Times New Roman"/>
          <w:sz w:val="28"/>
          <w:szCs w:val="28"/>
        </w:rPr>
        <w:t xml:space="preserve"> научной обществен</w:t>
      </w:r>
      <w:r w:rsidRPr="00D71954">
        <w:rPr>
          <w:rFonts w:ascii="Times New Roman" w:hAnsi="Times New Roman" w:cs="Times New Roman"/>
          <w:sz w:val="28"/>
          <w:szCs w:val="28"/>
        </w:rPr>
        <w:t>ности к факту наличия рез</w:t>
      </w:r>
      <w:r>
        <w:rPr>
          <w:rFonts w:ascii="Times New Roman" w:hAnsi="Times New Roman" w:cs="Times New Roman"/>
          <w:sz w:val="28"/>
          <w:szCs w:val="28"/>
        </w:rPr>
        <w:t>ультатов исследования и стимули</w:t>
      </w:r>
      <w:r w:rsidRPr="00D71954">
        <w:rPr>
          <w:rFonts w:ascii="Times New Roman" w:hAnsi="Times New Roman" w:cs="Times New Roman"/>
          <w:sz w:val="28"/>
          <w:szCs w:val="28"/>
        </w:rPr>
        <w:t>ровать интерес к их прочтению в имеющихся публикациях.</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Относительно устного научного общения можно отметить</w:t>
      </w:r>
      <w:r>
        <w:rPr>
          <w:rFonts w:ascii="Times New Roman" w:hAnsi="Times New Roman" w:cs="Times New Roman"/>
          <w:sz w:val="28"/>
          <w:szCs w:val="28"/>
        </w:rPr>
        <w:t xml:space="preserve"> </w:t>
      </w:r>
      <w:r w:rsidRPr="00D71954">
        <w:rPr>
          <w:rFonts w:ascii="Times New Roman" w:hAnsi="Times New Roman" w:cs="Times New Roman"/>
          <w:sz w:val="28"/>
          <w:szCs w:val="28"/>
        </w:rPr>
        <w:t>еще одно обстоятельство.</w:t>
      </w:r>
      <w:r>
        <w:rPr>
          <w:rFonts w:ascii="Times New Roman" w:hAnsi="Times New Roman" w:cs="Times New Roman"/>
          <w:sz w:val="28"/>
          <w:szCs w:val="28"/>
        </w:rPr>
        <w:t xml:space="preserve"> Хотя на каждой конференции име</w:t>
      </w:r>
      <w:r w:rsidRPr="00D71954">
        <w:rPr>
          <w:rFonts w:ascii="Times New Roman" w:hAnsi="Times New Roman" w:cs="Times New Roman"/>
          <w:sz w:val="28"/>
          <w:szCs w:val="28"/>
        </w:rPr>
        <w:t>ется программа ее работы,</w:t>
      </w:r>
      <w:r>
        <w:rPr>
          <w:rFonts w:ascii="Times New Roman" w:hAnsi="Times New Roman" w:cs="Times New Roman"/>
          <w:sz w:val="28"/>
          <w:szCs w:val="28"/>
        </w:rPr>
        <w:t xml:space="preserve"> читаются запланированные докла</w:t>
      </w:r>
      <w:r w:rsidRPr="00D71954">
        <w:rPr>
          <w:rFonts w:ascii="Times New Roman" w:hAnsi="Times New Roman" w:cs="Times New Roman"/>
          <w:sz w:val="28"/>
          <w:szCs w:val="28"/>
        </w:rPr>
        <w:t>ды, проводятся другие мероприятия по регламенту, основную</w:t>
      </w:r>
      <w:r>
        <w:rPr>
          <w:rFonts w:ascii="Times New Roman" w:hAnsi="Times New Roman" w:cs="Times New Roman"/>
          <w:sz w:val="28"/>
          <w:szCs w:val="28"/>
        </w:rPr>
        <w:t xml:space="preserve"> </w:t>
      </w:r>
      <w:r w:rsidRPr="00D71954">
        <w:rPr>
          <w:rFonts w:ascii="Times New Roman" w:hAnsi="Times New Roman" w:cs="Times New Roman"/>
          <w:sz w:val="28"/>
          <w:szCs w:val="28"/>
        </w:rPr>
        <w:t>пользу ученый выносит из</w:t>
      </w:r>
      <w:r>
        <w:rPr>
          <w:rFonts w:ascii="Times New Roman" w:hAnsi="Times New Roman" w:cs="Times New Roman"/>
          <w:sz w:val="28"/>
          <w:szCs w:val="28"/>
        </w:rPr>
        <w:t xml:space="preserve"> нее не на этих регламентирован</w:t>
      </w:r>
      <w:r w:rsidRPr="00D71954">
        <w:rPr>
          <w:rFonts w:ascii="Times New Roman" w:hAnsi="Times New Roman" w:cs="Times New Roman"/>
          <w:sz w:val="28"/>
          <w:szCs w:val="28"/>
        </w:rPr>
        <w:t>ных мероприятиях, а из неформального общения с коллегами</w:t>
      </w:r>
      <w:r>
        <w:rPr>
          <w:rFonts w:ascii="Times New Roman" w:hAnsi="Times New Roman" w:cs="Times New Roman"/>
          <w:sz w:val="28"/>
          <w:szCs w:val="28"/>
        </w:rPr>
        <w:t xml:space="preserve"> </w:t>
      </w:r>
      <w:r w:rsidRPr="00D71954">
        <w:rPr>
          <w:rFonts w:ascii="Times New Roman" w:hAnsi="Times New Roman" w:cs="Times New Roman"/>
          <w:sz w:val="28"/>
          <w:szCs w:val="28"/>
        </w:rPr>
        <w:t>во время перерывов, на бан</w:t>
      </w:r>
      <w:r>
        <w:rPr>
          <w:rFonts w:ascii="Times New Roman" w:hAnsi="Times New Roman" w:cs="Times New Roman"/>
          <w:sz w:val="28"/>
          <w:szCs w:val="28"/>
        </w:rPr>
        <w:t>кетах, в гостинице и т.п. По со</w:t>
      </w:r>
      <w:r w:rsidRPr="00D71954">
        <w:rPr>
          <w:rFonts w:ascii="Times New Roman" w:hAnsi="Times New Roman" w:cs="Times New Roman"/>
          <w:sz w:val="28"/>
          <w:szCs w:val="28"/>
        </w:rPr>
        <w:t xml:space="preserve">циологическим оценкам </w:t>
      </w:r>
      <w:r>
        <w:rPr>
          <w:rFonts w:ascii="Times New Roman" w:hAnsi="Times New Roman" w:cs="Times New Roman"/>
          <w:sz w:val="28"/>
          <w:szCs w:val="28"/>
        </w:rPr>
        <w:t>на конференции всего 30 % инфор</w:t>
      </w:r>
      <w:r w:rsidRPr="00D71954">
        <w:rPr>
          <w:rFonts w:ascii="Times New Roman" w:hAnsi="Times New Roman" w:cs="Times New Roman"/>
          <w:sz w:val="28"/>
          <w:szCs w:val="28"/>
        </w:rPr>
        <w:t>мации ученый получает от формального общения (доклады и</w:t>
      </w:r>
      <w:r>
        <w:rPr>
          <w:rFonts w:ascii="Times New Roman" w:hAnsi="Times New Roman" w:cs="Times New Roman"/>
          <w:sz w:val="28"/>
          <w:szCs w:val="28"/>
        </w:rPr>
        <w:t xml:space="preserve"> </w:t>
      </w:r>
      <w:r w:rsidRPr="00D71954">
        <w:rPr>
          <w:rFonts w:ascii="Times New Roman" w:hAnsi="Times New Roman" w:cs="Times New Roman"/>
          <w:sz w:val="28"/>
          <w:szCs w:val="28"/>
        </w:rPr>
        <w:t>т.п.), 70 % – от неформального.</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Помимо оценки резу</w:t>
      </w:r>
      <w:r>
        <w:rPr>
          <w:rFonts w:ascii="Times New Roman" w:hAnsi="Times New Roman" w:cs="Times New Roman"/>
          <w:sz w:val="28"/>
          <w:szCs w:val="28"/>
        </w:rPr>
        <w:t>льтатов исследования научным со</w:t>
      </w:r>
      <w:r w:rsidRPr="00D71954">
        <w:rPr>
          <w:rFonts w:ascii="Times New Roman" w:hAnsi="Times New Roman" w:cs="Times New Roman"/>
          <w:sz w:val="28"/>
          <w:szCs w:val="28"/>
        </w:rPr>
        <w:t>обществом, важнейшее зн</w:t>
      </w:r>
      <w:r>
        <w:rPr>
          <w:rFonts w:ascii="Times New Roman" w:hAnsi="Times New Roman" w:cs="Times New Roman"/>
          <w:sz w:val="28"/>
          <w:szCs w:val="28"/>
        </w:rPr>
        <w:t>ачение имеет самооценка, рефлек</w:t>
      </w:r>
      <w:r w:rsidRPr="00D71954">
        <w:rPr>
          <w:rFonts w:ascii="Times New Roman" w:hAnsi="Times New Roman" w:cs="Times New Roman"/>
          <w:sz w:val="28"/>
          <w:szCs w:val="28"/>
        </w:rPr>
        <w:t>сия проделанной работы самим исследователем.</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 xml:space="preserve">Как уже говорилось, </w:t>
      </w:r>
      <w:proofErr w:type="gramStart"/>
      <w:r w:rsidRPr="00D71954">
        <w:rPr>
          <w:rFonts w:ascii="Times New Roman" w:hAnsi="Times New Roman" w:cs="Times New Roman"/>
          <w:sz w:val="28"/>
          <w:szCs w:val="28"/>
        </w:rPr>
        <w:t>самооценк</w:t>
      </w:r>
      <w:r>
        <w:rPr>
          <w:rFonts w:ascii="Times New Roman" w:hAnsi="Times New Roman" w:cs="Times New Roman"/>
          <w:sz w:val="28"/>
          <w:szCs w:val="28"/>
        </w:rPr>
        <w:t>а</w:t>
      </w:r>
      <w:proofErr w:type="gramEnd"/>
      <w:r>
        <w:rPr>
          <w:rFonts w:ascii="Times New Roman" w:hAnsi="Times New Roman" w:cs="Times New Roman"/>
          <w:sz w:val="28"/>
          <w:szCs w:val="28"/>
        </w:rPr>
        <w:t xml:space="preserve"> и рефлексия собствен</w:t>
      </w:r>
      <w:r w:rsidRPr="00D71954">
        <w:rPr>
          <w:rFonts w:ascii="Times New Roman" w:hAnsi="Times New Roman" w:cs="Times New Roman"/>
          <w:sz w:val="28"/>
          <w:szCs w:val="28"/>
        </w:rPr>
        <w:t>ных действий неизбежно пронизывает всю деятельность</w:t>
      </w:r>
      <w:r>
        <w:rPr>
          <w:rFonts w:ascii="Times New Roman" w:hAnsi="Times New Roman" w:cs="Times New Roman"/>
          <w:sz w:val="28"/>
          <w:szCs w:val="28"/>
        </w:rPr>
        <w:t xml:space="preserve"> </w:t>
      </w:r>
      <w:r w:rsidRPr="00D71954">
        <w:rPr>
          <w:rFonts w:ascii="Times New Roman" w:hAnsi="Times New Roman" w:cs="Times New Roman"/>
          <w:sz w:val="28"/>
          <w:szCs w:val="28"/>
        </w:rPr>
        <w:t>исследователя в процессе н</w:t>
      </w:r>
      <w:r>
        <w:rPr>
          <w:rFonts w:ascii="Times New Roman" w:hAnsi="Times New Roman" w:cs="Times New Roman"/>
          <w:sz w:val="28"/>
          <w:szCs w:val="28"/>
        </w:rPr>
        <w:t>аучной работы: от замысла иссле</w:t>
      </w:r>
      <w:r w:rsidRPr="00D71954">
        <w:rPr>
          <w:rFonts w:ascii="Times New Roman" w:hAnsi="Times New Roman" w:cs="Times New Roman"/>
          <w:sz w:val="28"/>
          <w:szCs w:val="28"/>
        </w:rPr>
        <w:t>дователя до публикации его результатов – в этом специфика</w:t>
      </w:r>
      <w:r>
        <w:rPr>
          <w:rFonts w:ascii="Times New Roman" w:hAnsi="Times New Roman" w:cs="Times New Roman"/>
          <w:sz w:val="28"/>
          <w:szCs w:val="28"/>
        </w:rPr>
        <w:t xml:space="preserve"> </w:t>
      </w:r>
      <w:r w:rsidRPr="00D71954">
        <w:rPr>
          <w:rFonts w:ascii="Times New Roman" w:hAnsi="Times New Roman" w:cs="Times New Roman"/>
          <w:sz w:val="28"/>
          <w:szCs w:val="28"/>
        </w:rPr>
        <w:t>научно-исследовательской деятельности.</w:t>
      </w:r>
    </w:p>
    <w:p w:rsidR="00A16587" w:rsidRPr="00D71954" w:rsidRDefault="00A16587" w:rsidP="00A16587">
      <w:pPr>
        <w:spacing w:after="0" w:line="360" w:lineRule="auto"/>
        <w:ind w:firstLine="709"/>
        <w:jc w:val="both"/>
        <w:rPr>
          <w:rFonts w:ascii="Times New Roman" w:hAnsi="Times New Roman" w:cs="Times New Roman"/>
          <w:sz w:val="28"/>
          <w:szCs w:val="28"/>
        </w:rPr>
      </w:pPr>
      <w:proofErr w:type="gramStart"/>
      <w:r w:rsidRPr="00D71954">
        <w:rPr>
          <w:rFonts w:ascii="Times New Roman" w:hAnsi="Times New Roman" w:cs="Times New Roman"/>
          <w:sz w:val="28"/>
          <w:szCs w:val="28"/>
        </w:rPr>
        <w:t>Но в деятельности исслед</w:t>
      </w:r>
      <w:r>
        <w:rPr>
          <w:rFonts w:ascii="Times New Roman" w:hAnsi="Times New Roman" w:cs="Times New Roman"/>
          <w:sz w:val="28"/>
          <w:szCs w:val="28"/>
        </w:rPr>
        <w:t>ователя существенную роль иг</w:t>
      </w:r>
      <w:r w:rsidRPr="00D71954">
        <w:rPr>
          <w:rFonts w:ascii="Times New Roman" w:hAnsi="Times New Roman" w:cs="Times New Roman"/>
          <w:sz w:val="28"/>
          <w:szCs w:val="28"/>
        </w:rPr>
        <w:t>рает самооценка, рефлексия уже завершенной работы, когда</w:t>
      </w:r>
      <w:r>
        <w:rPr>
          <w:rFonts w:ascii="Times New Roman" w:hAnsi="Times New Roman" w:cs="Times New Roman"/>
          <w:sz w:val="28"/>
          <w:szCs w:val="28"/>
        </w:rPr>
        <w:t xml:space="preserve"> </w:t>
      </w:r>
      <w:r w:rsidRPr="00D71954">
        <w:rPr>
          <w:rFonts w:ascii="Times New Roman" w:hAnsi="Times New Roman" w:cs="Times New Roman"/>
          <w:sz w:val="28"/>
          <w:szCs w:val="28"/>
        </w:rPr>
        <w:t>необходимо ответить самому себе: что получилось хорошо,</w:t>
      </w:r>
      <w:r>
        <w:rPr>
          <w:rFonts w:ascii="Times New Roman" w:hAnsi="Times New Roman" w:cs="Times New Roman"/>
          <w:sz w:val="28"/>
          <w:szCs w:val="28"/>
        </w:rPr>
        <w:t xml:space="preserve"> </w:t>
      </w:r>
      <w:r w:rsidRPr="00D71954">
        <w:rPr>
          <w:rFonts w:ascii="Times New Roman" w:hAnsi="Times New Roman" w:cs="Times New Roman"/>
          <w:sz w:val="28"/>
          <w:szCs w:val="28"/>
        </w:rPr>
        <w:t>что плохо и почему; почем</w:t>
      </w:r>
      <w:r>
        <w:rPr>
          <w:rFonts w:ascii="Times New Roman" w:hAnsi="Times New Roman" w:cs="Times New Roman"/>
          <w:sz w:val="28"/>
          <w:szCs w:val="28"/>
        </w:rPr>
        <w:t>у полученные результаты исследо</w:t>
      </w:r>
      <w:r w:rsidRPr="00D71954">
        <w:rPr>
          <w:rFonts w:ascii="Times New Roman" w:hAnsi="Times New Roman" w:cs="Times New Roman"/>
          <w:sz w:val="28"/>
          <w:szCs w:val="28"/>
        </w:rPr>
        <w:t>вания значительно разошлись с его замыслом (что бывает в</w:t>
      </w:r>
      <w:r>
        <w:rPr>
          <w:rFonts w:ascii="Times New Roman" w:hAnsi="Times New Roman" w:cs="Times New Roman"/>
          <w:sz w:val="28"/>
          <w:szCs w:val="28"/>
        </w:rPr>
        <w:t xml:space="preserve"> </w:t>
      </w:r>
      <w:r w:rsidRPr="00D71954">
        <w:rPr>
          <w:rFonts w:ascii="Times New Roman" w:hAnsi="Times New Roman" w:cs="Times New Roman"/>
          <w:sz w:val="28"/>
          <w:szCs w:val="28"/>
        </w:rPr>
        <w:t>подавляющем большинстве случаев); какие теоретические</w:t>
      </w:r>
      <w:r>
        <w:rPr>
          <w:rFonts w:ascii="Times New Roman" w:hAnsi="Times New Roman" w:cs="Times New Roman"/>
          <w:sz w:val="28"/>
          <w:szCs w:val="28"/>
        </w:rPr>
        <w:t xml:space="preserve"> </w:t>
      </w:r>
      <w:r w:rsidRPr="00D71954">
        <w:rPr>
          <w:rFonts w:ascii="Times New Roman" w:hAnsi="Times New Roman" w:cs="Times New Roman"/>
          <w:sz w:val="28"/>
          <w:szCs w:val="28"/>
        </w:rPr>
        <w:t>построения оказались лишни</w:t>
      </w:r>
      <w:r>
        <w:rPr>
          <w:rFonts w:ascii="Times New Roman" w:hAnsi="Times New Roman" w:cs="Times New Roman"/>
          <w:sz w:val="28"/>
          <w:szCs w:val="28"/>
        </w:rPr>
        <w:t>ми, а каких не хватило; правиль</w:t>
      </w:r>
      <w:r w:rsidRPr="00D71954">
        <w:rPr>
          <w:rFonts w:ascii="Times New Roman" w:hAnsi="Times New Roman" w:cs="Times New Roman"/>
          <w:sz w:val="28"/>
          <w:szCs w:val="28"/>
        </w:rPr>
        <w:t>но ли и достаточно ли бы</w:t>
      </w:r>
      <w:r>
        <w:rPr>
          <w:rFonts w:ascii="Times New Roman" w:hAnsi="Times New Roman" w:cs="Times New Roman"/>
          <w:sz w:val="28"/>
          <w:szCs w:val="28"/>
        </w:rPr>
        <w:t>ли использованы методы эмпириче</w:t>
      </w:r>
      <w:r w:rsidRPr="00D71954">
        <w:rPr>
          <w:rFonts w:ascii="Times New Roman" w:hAnsi="Times New Roman" w:cs="Times New Roman"/>
          <w:sz w:val="28"/>
          <w:szCs w:val="28"/>
        </w:rPr>
        <w:t>ского исследования;</w:t>
      </w:r>
      <w:proofErr w:type="gramEnd"/>
      <w:r w:rsidRPr="00D71954">
        <w:rPr>
          <w:rFonts w:ascii="Times New Roman" w:hAnsi="Times New Roman" w:cs="Times New Roman"/>
          <w:sz w:val="28"/>
          <w:szCs w:val="28"/>
        </w:rPr>
        <w:t xml:space="preserve"> что оказалось лишним и где, на что</w:t>
      </w:r>
      <w:r>
        <w:rPr>
          <w:rFonts w:ascii="Times New Roman" w:hAnsi="Times New Roman" w:cs="Times New Roman"/>
          <w:sz w:val="28"/>
          <w:szCs w:val="28"/>
        </w:rPr>
        <w:t xml:space="preserve"> </w:t>
      </w:r>
      <w:r w:rsidRPr="00D71954">
        <w:rPr>
          <w:rFonts w:ascii="Times New Roman" w:hAnsi="Times New Roman" w:cs="Times New Roman"/>
          <w:sz w:val="28"/>
          <w:szCs w:val="28"/>
        </w:rPr>
        <w:t>напрасно было потрачено время, и так далее и тому подобное.</w:t>
      </w:r>
    </w:p>
    <w:p w:rsidR="00A16587" w:rsidRPr="00D71954"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lastRenderedPageBreak/>
        <w:t>Все это необходимо б</w:t>
      </w:r>
      <w:r>
        <w:rPr>
          <w:rFonts w:ascii="Times New Roman" w:hAnsi="Times New Roman" w:cs="Times New Roman"/>
          <w:sz w:val="28"/>
          <w:szCs w:val="28"/>
        </w:rPr>
        <w:t>удет учесть в последующих иссле</w:t>
      </w:r>
      <w:r w:rsidRPr="00D71954">
        <w:rPr>
          <w:rFonts w:ascii="Times New Roman" w:hAnsi="Times New Roman" w:cs="Times New Roman"/>
          <w:sz w:val="28"/>
          <w:szCs w:val="28"/>
        </w:rPr>
        <w:t>дованиях, ведь закончив одно исследование, ученый (если это</w:t>
      </w:r>
      <w:r>
        <w:rPr>
          <w:rFonts w:ascii="Times New Roman" w:hAnsi="Times New Roman" w:cs="Times New Roman"/>
          <w:sz w:val="28"/>
          <w:szCs w:val="28"/>
        </w:rPr>
        <w:t xml:space="preserve"> </w:t>
      </w:r>
      <w:r w:rsidRPr="00D71954">
        <w:rPr>
          <w:rFonts w:ascii="Times New Roman" w:hAnsi="Times New Roman" w:cs="Times New Roman"/>
          <w:sz w:val="28"/>
          <w:szCs w:val="28"/>
        </w:rPr>
        <w:t>настоящий ученый) тут же</w:t>
      </w:r>
      <w:r>
        <w:rPr>
          <w:rFonts w:ascii="Times New Roman" w:hAnsi="Times New Roman" w:cs="Times New Roman"/>
          <w:sz w:val="28"/>
          <w:szCs w:val="28"/>
        </w:rPr>
        <w:t xml:space="preserve"> начинает следующее: цикл повто</w:t>
      </w:r>
      <w:r w:rsidRPr="00D71954">
        <w:rPr>
          <w:rFonts w:ascii="Times New Roman" w:hAnsi="Times New Roman" w:cs="Times New Roman"/>
          <w:sz w:val="28"/>
          <w:szCs w:val="28"/>
        </w:rPr>
        <w:t>ряется. Накопление личного научного, в том числе методо</w:t>
      </w:r>
      <w:r>
        <w:rPr>
          <w:rFonts w:ascii="Times New Roman" w:hAnsi="Times New Roman" w:cs="Times New Roman"/>
          <w:sz w:val="28"/>
          <w:szCs w:val="28"/>
        </w:rPr>
        <w:t>ло</w:t>
      </w:r>
      <w:r w:rsidRPr="00D71954">
        <w:rPr>
          <w:rFonts w:ascii="Times New Roman" w:hAnsi="Times New Roman" w:cs="Times New Roman"/>
          <w:sz w:val="28"/>
          <w:szCs w:val="28"/>
        </w:rPr>
        <w:t>гического опыта по резу</w:t>
      </w:r>
      <w:r>
        <w:rPr>
          <w:rFonts w:ascii="Times New Roman" w:hAnsi="Times New Roman" w:cs="Times New Roman"/>
          <w:sz w:val="28"/>
          <w:szCs w:val="28"/>
        </w:rPr>
        <w:t>льтатам каждой завершенной науч</w:t>
      </w:r>
      <w:r w:rsidRPr="00D71954">
        <w:rPr>
          <w:rFonts w:ascii="Times New Roman" w:hAnsi="Times New Roman" w:cs="Times New Roman"/>
          <w:sz w:val="28"/>
          <w:szCs w:val="28"/>
        </w:rPr>
        <w:t>ной работы ведет к развитию исследований по нарастающей</w:t>
      </w:r>
      <w:r>
        <w:rPr>
          <w:rFonts w:ascii="Times New Roman" w:hAnsi="Times New Roman" w:cs="Times New Roman"/>
          <w:sz w:val="28"/>
          <w:szCs w:val="28"/>
        </w:rPr>
        <w:t xml:space="preserve"> </w:t>
      </w:r>
      <w:r w:rsidRPr="00D71954">
        <w:rPr>
          <w:rFonts w:ascii="Times New Roman" w:hAnsi="Times New Roman" w:cs="Times New Roman"/>
          <w:sz w:val="28"/>
          <w:szCs w:val="28"/>
        </w:rPr>
        <w:t>спирали.</w:t>
      </w:r>
    </w:p>
    <w:p w:rsidR="00A16587" w:rsidRDefault="00A16587" w:rsidP="00A16587">
      <w:pPr>
        <w:spacing w:after="0" w:line="360" w:lineRule="auto"/>
        <w:ind w:firstLine="709"/>
        <w:jc w:val="both"/>
        <w:rPr>
          <w:rFonts w:ascii="Times New Roman" w:hAnsi="Times New Roman" w:cs="Times New Roman"/>
          <w:sz w:val="28"/>
          <w:szCs w:val="28"/>
        </w:rPr>
      </w:pPr>
      <w:r w:rsidRPr="00D71954">
        <w:rPr>
          <w:rFonts w:ascii="Times New Roman" w:hAnsi="Times New Roman" w:cs="Times New Roman"/>
          <w:sz w:val="28"/>
          <w:szCs w:val="28"/>
        </w:rPr>
        <w:t>Сказанное здесь о рефлексии в научном исследовании</w:t>
      </w:r>
      <w:r>
        <w:rPr>
          <w:rFonts w:ascii="Times New Roman" w:hAnsi="Times New Roman" w:cs="Times New Roman"/>
          <w:sz w:val="28"/>
          <w:szCs w:val="28"/>
        </w:rPr>
        <w:t xml:space="preserve"> </w:t>
      </w:r>
      <w:r w:rsidRPr="00D71954">
        <w:rPr>
          <w:rFonts w:ascii="Times New Roman" w:hAnsi="Times New Roman" w:cs="Times New Roman"/>
          <w:sz w:val="28"/>
          <w:szCs w:val="28"/>
        </w:rPr>
        <w:t>относилось к так называемой «элементарной рефлексии» [91].</w:t>
      </w:r>
      <w:r>
        <w:rPr>
          <w:rFonts w:ascii="Times New Roman" w:hAnsi="Times New Roman" w:cs="Times New Roman"/>
          <w:sz w:val="28"/>
          <w:szCs w:val="28"/>
        </w:rPr>
        <w:t xml:space="preserve"> </w:t>
      </w:r>
      <w:r w:rsidRPr="00D71954">
        <w:rPr>
          <w:rFonts w:ascii="Times New Roman" w:hAnsi="Times New Roman" w:cs="Times New Roman"/>
          <w:sz w:val="28"/>
          <w:szCs w:val="28"/>
        </w:rPr>
        <w:t>Но необходимо еще остановиться и на научной рефлексии.</w:t>
      </w:r>
      <w:r>
        <w:rPr>
          <w:rFonts w:ascii="Times New Roman" w:hAnsi="Times New Roman" w:cs="Times New Roman"/>
          <w:sz w:val="28"/>
          <w:szCs w:val="28"/>
        </w:rPr>
        <w:t xml:space="preserve"> </w:t>
      </w:r>
      <w:r w:rsidRPr="00D71954">
        <w:rPr>
          <w:rFonts w:ascii="Times New Roman" w:hAnsi="Times New Roman" w:cs="Times New Roman"/>
          <w:sz w:val="28"/>
          <w:szCs w:val="28"/>
        </w:rPr>
        <w:t>Научная (или теоретиче</w:t>
      </w:r>
      <w:r>
        <w:rPr>
          <w:rFonts w:ascii="Times New Roman" w:hAnsi="Times New Roman" w:cs="Times New Roman"/>
          <w:sz w:val="28"/>
          <w:szCs w:val="28"/>
        </w:rPr>
        <w:t>ская) рефлексия над системой на</w:t>
      </w:r>
      <w:r w:rsidRPr="00D71954">
        <w:rPr>
          <w:rFonts w:ascii="Times New Roman" w:hAnsi="Times New Roman" w:cs="Times New Roman"/>
          <w:sz w:val="28"/>
          <w:szCs w:val="28"/>
        </w:rPr>
        <w:t>учного знания означает его теоретический анализ, принятие</w:t>
      </w:r>
      <w:r>
        <w:rPr>
          <w:rFonts w:ascii="Times New Roman" w:hAnsi="Times New Roman" w:cs="Times New Roman"/>
          <w:sz w:val="28"/>
          <w:szCs w:val="28"/>
        </w:rPr>
        <w:t xml:space="preserve"> </w:t>
      </w:r>
      <w:r w:rsidRPr="00D71954">
        <w:rPr>
          <w:rFonts w:ascii="Times New Roman" w:hAnsi="Times New Roman" w:cs="Times New Roman"/>
          <w:sz w:val="28"/>
          <w:szCs w:val="28"/>
        </w:rPr>
        <w:t>ряда допущений и идеализаций, моделирование изучаемых</w:t>
      </w:r>
      <w:r>
        <w:rPr>
          <w:rFonts w:ascii="Times New Roman" w:hAnsi="Times New Roman" w:cs="Times New Roman"/>
          <w:sz w:val="28"/>
          <w:szCs w:val="28"/>
        </w:rPr>
        <w:t xml:space="preserve"> </w:t>
      </w:r>
      <w:r w:rsidRPr="00D71954">
        <w:rPr>
          <w:rFonts w:ascii="Times New Roman" w:hAnsi="Times New Roman" w:cs="Times New Roman"/>
          <w:sz w:val="28"/>
          <w:szCs w:val="28"/>
        </w:rPr>
        <w:t>явлений и процессов. Результатом же научной рефлексии</w:t>
      </w:r>
      <w:r>
        <w:rPr>
          <w:rFonts w:ascii="Times New Roman" w:hAnsi="Times New Roman" w:cs="Times New Roman"/>
          <w:sz w:val="28"/>
          <w:szCs w:val="28"/>
        </w:rPr>
        <w:t xml:space="preserve"> </w:t>
      </w:r>
      <w:r w:rsidRPr="00D71954">
        <w:rPr>
          <w:rFonts w:ascii="Times New Roman" w:hAnsi="Times New Roman" w:cs="Times New Roman"/>
          <w:sz w:val="28"/>
          <w:szCs w:val="28"/>
        </w:rPr>
        <w:t>становится некоторая новая система знания, которая является</w:t>
      </w:r>
      <w:r>
        <w:rPr>
          <w:rFonts w:ascii="Times New Roman" w:hAnsi="Times New Roman" w:cs="Times New Roman"/>
          <w:sz w:val="28"/>
          <w:szCs w:val="28"/>
        </w:rPr>
        <w:t xml:space="preserve"> </w:t>
      </w:r>
      <w:r w:rsidRPr="00D71954">
        <w:rPr>
          <w:rFonts w:ascii="Times New Roman" w:hAnsi="Times New Roman" w:cs="Times New Roman"/>
          <w:sz w:val="28"/>
          <w:szCs w:val="28"/>
        </w:rPr>
        <w:t>относительно истинным отражением реальных зависимостей</w:t>
      </w:r>
      <w:r>
        <w:rPr>
          <w:rFonts w:ascii="Times New Roman" w:hAnsi="Times New Roman" w:cs="Times New Roman"/>
          <w:sz w:val="28"/>
          <w:szCs w:val="28"/>
        </w:rPr>
        <w:t xml:space="preserve"> </w:t>
      </w:r>
      <w:r w:rsidRPr="00D71954">
        <w:rPr>
          <w:rFonts w:ascii="Times New Roman" w:hAnsi="Times New Roman" w:cs="Times New Roman"/>
          <w:sz w:val="28"/>
          <w:szCs w:val="28"/>
        </w:rPr>
        <w:t>и которая, вместе с тем, предполагает целый ряд допущений</w:t>
      </w:r>
      <w:r>
        <w:rPr>
          <w:rFonts w:ascii="Times New Roman" w:hAnsi="Times New Roman" w:cs="Times New Roman"/>
          <w:sz w:val="28"/>
          <w:szCs w:val="28"/>
        </w:rPr>
        <w:t xml:space="preserve"> </w:t>
      </w:r>
      <w:r w:rsidRPr="00D71954">
        <w:rPr>
          <w:rFonts w:ascii="Times New Roman" w:hAnsi="Times New Roman" w:cs="Times New Roman"/>
          <w:sz w:val="28"/>
          <w:szCs w:val="28"/>
        </w:rPr>
        <w:t>(</w:t>
      </w:r>
      <w:proofErr w:type="gramStart"/>
      <w:r w:rsidRPr="00D71954">
        <w:rPr>
          <w:rFonts w:ascii="Times New Roman" w:hAnsi="Times New Roman" w:cs="Times New Roman"/>
          <w:sz w:val="28"/>
          <w:szCs w:val="28"/>
        </w:rPr>
        <w:t>возникающих</w:t>
      </w:r>
      <w:proofErr w:type="gramEnd"/>
      <w:r w:rsidRPr="00D71954">
        <w:rPr>
          <w:rFonts w:ascii="Times New Roman" w:hAnsi="Times New Roman" w:cs="Times New Roman"/>
          <w:sz w:val="28"/>
          <w:szCs w:val="28"/>
        </w:rPr>
        <w:t xml:space="preserve"> прежде все</w:t>
      </w:r>
      <w:r>
        <w:rPr>
          <w:rFonts w:ascii="Times New Roman" w:hAnsi="Times New Roman" w:cs="Times New Roman"/>
          <w:sz w:val="28"/>
          <w:szCs w:val="28"/>
        </w:rPr>
        <w:t>го на этапе моделирования). Реф</w:t>
      </w:r>
      <w:r w:rsidRPr="00D71954">
        <w:rPr>
          <w:rFonts w:ascii="Times New Roman" w:hAnsi="Times New Roman" w:cs="Times New Roman"/>
          <w:sz w:val="28"/>
          <w:szCs w:val="28"/>
        </w:rPr>
        <w:t>лексия над прежней системой знания приводит к выходу за ее</w:t>
      </w:r>
      <w:r>
        <w:rPr>
          <w:rFonts w:ascii="Times New Roman" w:hAnsi="Times New Roman" w:cs="Times New Roman"/>
          <w:sz w:val="28"/>
          <w:szCs w:val="28"/>
        </w:rPr>
        <w:t xml:space="preserve"> </w:t>
      </w:r>
      <w:r w:rsidRPr="00D71954">
        <w:rPr>
          <w:rFonts w:ascii="Times New Roman" w:hAnsi="Times New Roman" w:cs="Times New Roman"/>
          <w:sz w:val="28"/>
          <w:szCs w:val="28"/>
        </w:rPr>
        <w:t>пределы и порождению нового знания. Так, теоретическая</w:t>
      </w:r>
      <w:r>
        <w:rPr>
          <w:rFonts w:ascii="Times New Roman" w:hAnsi="Times New Roman" w:cs="Times New Roman"/>
          <w:sz w:val="28"/>
          <w:szCs w:val="28"/>
        </w:rPr>
        <w:t xml:space="preserve"> </w:t>
      </w:r>
      <w:r w:rsidRPr="00D71954">
        <w:rPr>
          <w:rFonts w:ascii="Times New Roman" w:hAnsi="Times New Roman" w:cs="Times New Roman"/>
          <w:sz w:val="28"/>
          <w:szCs w:val="28"/>
        </w:rPr>
        <w:t>рефлексия позволила Гал</w:t>
      </w:r>
      <w:r>
        <w:rPr>
          <w:rFonts w:ascii="Times New Roman" w:hAnsi="Times New Roman" w:cs="Times New Roman"/>
          <w:sz w:val="28"/>
          <w:szCs w:val="28"/>
        </w:rPr>
        <w:t>илею подвергнуть критике аристо</w:t>
      </w:r>
      <w:r w:rsidRPr="00D71954">
        <w:rPr>
          <w:rFonts w:ascii="Times New Roman" w:hAnsi="Times New Roman" w:cs="Times New Roman"/>
          <w:sz w:val="28"/>
          <w:szCs w:val="28"/>
        </w:rPr>
        <w:t>телевские предпосылки (допущения) на систему взглядов на</w:t>
      </w:r>
      <w:r>
        <w:rPr>
          <w:rFonts w:ascii="Times New Roman" w:hAnsi="Times New Roman" w:cs="Times New Roman"/>
          <w:sz w:val="28"/>
          <w:szCs w:val="28"/>
        </w:rPr>
        <w:t xml:space="preserve"> </w:t>
      </w:r>
      <w:r w:rsidRPr="00D71954">
        <w:rPr>
          <w:rFonts w:ascii="Times New Roman" w:hAnsi="Times New Roman" w:cs="Times New Roman"/>
          <w:sz w:val="28"/>
          <w:szCs w:val="28"/>
        </w:rPr>
        <w:t>мир; теория относительности А. Эйнштейна выявила такие</w:t>
      </w:r>
      <w:r>
        <w:rPr>
          <w:rFonts w:ascii="Times New Roman" w:hAnsi="Times New Roman" w:cs="Times New Roman"/>
          <w:sz w:val="28"/>
          <w:szCs w:val="28"/>
        </w:rPr>
        <w:t xml:space="preserve"> </w:t>
      </w:r>
      <w:r w:rsidRPr="00D71954">
        <w:rPr>
          <w:rFonts w:ascii="Times New Roman" w:hAnsi="Times New Roman" w:cs="Times New Roman"/>
          <w:sz w:val="28"/>
          <w:szCs w:val="28"/>
        </w:rPr>
        <w:t>скрытые предпосылки классической механики, которые не</w:t>
      </w:r>
      <w:r>
        <w:rPr>
          <w:rFonts w:ascii="Times New Roman" w:hAnsi="Times New Roman" w:cs="Times New Roman"/>
          <w:sz w:val="28"/>
          <w:szCs w:val="28"/>
        </w:rPr>
        <w:t xml:space="preserve"> </w:t>
      </w:r>
      <w:r w:rsidRPr="00D71954">
        <w:rPr>
          <w:rFonts w:ascii="Times New Roman" w:hAnsi="Times New Roman" w:cs="Times New Roman"/>
          <w:sz w:val="28"/>
          <w:szCs w:val="28"/>
        </w:rPr>
        <w:t>были ясны даже самим ее творцам. По сути дела научная</w:t>
      </w:r>
      <w:r>
        <w:rPr>
          <w:rFonts w:ascii="Times New Roman" w:hAnsi="Times New Roman" w:cs="Times New Roman"/>
          <w:sz w:val="28"/>
          <w:szCs w:val="28"/>
        </w:rPr>
        <w:t xml:space="preserve"> </w:t>
      </w:r>
      <w:r w:rsidRPr="00D71954">
        <w:rPr>
          <w:rFonts w:ascii="Times New Roman" w:hAnsi="Times New Roman" w:cs="Times New Roman"/>
          <w:sz w:val="28"/>
          <w:szCs w:val="28"/>
        </w:rPr>
        <w:t>рефлексия – это взаимосвязь между старым знанием и новым,</w:t>
      </w:r>
      <w:r>
        <w:rPr>
          <w:rFonts w:ascii="Times New Roman" w:hAnsi="Times New Roman" w:cs="Times New Roman"/>
          <w:sz w:val="28"/>
          <w:szCs w:val="28"/>
        </w:rPr>
        <w:t xml:space="preserve"> </w:t>
      </w:r>
      <w:r w:rsidRPr="00D71954">
        <w:rPr>
          <w:rFonts w:ascii="Times New Roman" w:hAnsi="Times New Roman" w:cs="Times New Roman"/>
          <w:sz w:val="28"/>
          <w:szCs w:val="28"/>
        </w:rPr>
        <w:t>между «старой» научно</w:t>
      </w:r>
      <w:r>
        <w:rPr>
          <w:rFonts w:ascii="Times New Roman" w:hAnsi="Times New Roman" w:cs="Times New Roman"/>
          <w:sz w:val="28"/>
          <w:szCs w:val="28"/>
        </w:rPr>
        <w:t>й теорией и «новой». Преемствен</w:t>
      </w:r>
      <w:r w:rsidRPr="00D71954">
        <w:rPr>
          <w:rFonts w:ascii="Times New Roman" w:hAnsi="Times New Roman" w:cs="Times New Roman"/>
          <w:sz w:val="28"/>
          <w:szCs w:val="28"/>
        </w:rPr>
        <w:t>ность научного знания – это то содержание, которое заложено</w:t>
      </w:r>
      <w:r>
        <w:rPr>
          <w:rFonts w:ascii="Times New Roman" w:hAnsi="Times New Roman" w:cs="Times New Roman"/>
          <w:sz w:val="28"/>
          <w:szCs w:val="28"/>
        </w:rPr>
        <w:t xml:space="preserve"> </w:t>
      </w:r>
      <w:r w:rsidRPr="00D71954">
        <w:rPr>
          <w:rFonts w:ascii="Times New Roman" w:hAnsi="Times New Roman" w:cs="Times New Roman"/>
          <w:sz w:val="28"/>
          <w:szCs w:val="28"/>
        </w:rPr>
        <w:t>в понимании принципа соо</w:t>
      </w:r>
      <w:r>
        <w:rPr>
          <w:rFonts w:ascii="Times New Roman" w:hAnsi="Times New Roman" w:cs="Times New Roman"/>
          <w:sz w:val="28"/>
          <w:szCs w:val="28"/>
        </w:rPr>
        <w:t>тветствия, одного из основопола</w:t>
      </w:r>
      <w:r w:rsidRPr="00D71954">
        <w:rPr>
          <w:rFonts w:ascii="Times New Roman" w:hAnsi="Times New Roman" w:cs="Times New Roman"/>
          <w:sz w:val="28"/>
          <w:szCs w:val="28"/>
        </w:rPr>
        <w:t>гающих принципов научног</w:t>
      </w:r>
      <w:r>
        <w:rPr>
          <w:rFonts w:ascii="Times New Roman" w:hAnsi="Times New Roman" w:cs="Times New Roman"/>
          <w:sz w:val="28"/>
          <w:szCs w:val="28"/>
        </w:rPr>
        <w:t>о познания (см. раздел 2.1). Ос</w:t>
      </w:r>
      <w:r w:rsidRPr="00D71954">
        <w:rPr>
          <w:rFonts w:ascii="Times New Roman" w:hAnsi="Times New Roman" w:cs="Times New Roman"/>
          <w:sz w:val="28"/>
          <w:szCs w:val="28"/>
        </w:rPr>
        <w:t xml:space="preserve">новным методом научной </w:t>
      </w:r>
      <w:r>
        <w:rPr>
          <w:rFonts w:ascii="Times New Roman" w:hAnsi="Times New Roman" w:cs="Times New Roman"/>
          <w:sz w:val="28"/>
          <w:szCs w:val="28"/>
        </w:rPr>
        <w:t>рефлексии является ретроспектив</w:t>
      </w:r>
      <w:r w:rsidRPr="00D71954">
        <w:rPr>
          <w:rFonts w:ascii="Times New Roman" w:hAnsi="Times New Roman" w:cs="Times New Roman"/>
          <w:sz w:val="28"/>
          <w:szCs w:val="28"/>
        </w:rPr>
        <w:t>ный анализ.</w:t>
      </w:r>
    </w:p>
    <w:p w:rsidR="00A16587" w:rsidRPr="004C34B4" w:rsidRDefault="00A16587" w:rsidP="009C2B62">
      <w:pPr>
        <w:spacing w:after="0" w:line="360" w:lineRule="auto"/>
        <w:ind w:firstLine="709"/>
        <w:jc w:val="both"/>
      </w:pPr>
      <w:r w:rsidRPr="005D1F0E">
        <w:rPr>
          <w:rFonts w:ascii="Times New Roman" w:hAnsi="Times New Roman" w:cs="Times New Roman"/>
          <w:sz w:val="28"/>
          <w:szCs w:val="28"/>
        </w:rPr>
        <w:t>Рефлексивной фазой завершается научное исследование</w:t>
      </w:r>
      <w:r>
        <w:rPr>
          <w:rFonts w:ascii="Times New Roman" w:hAnsi="Times New Roman" w:cs="Times New Roman"/>
          <w:sz w:val="28"/>
          <w:szCs w:val="28"/>
        </w:rPr>
        <w:t xml:space="preserve"> </w:t>
      </w:r>
      <w:r w:rsidRPr="005D1F0E">
        <w:rPr>
          <w:rFonts w:ascii="Times New Roman" w:hAnsi="Times New Roman" w:cs="Times New Roman"/>
          <w:sz w:val="28"/>
          <w:szCs w:val="28"/>
        </w:rPr>
        <w:t>как цикл научной деятельности, как научный проект.</w:t>
      </w:r>
      <w:r>
        <w:rPr>
          <w:rFonts w:ascii="Times New Roman" w:hAnsi="Times New Roman" w:cs="Times New Roman"/>
          <w:sz w:val="28"/>
          <w:szCs w:val="28"/>
        </w:rPr>
        <w:t xml:space="preserve"> </w:t>
      </w:r>
      <w:r w:rsidRPr="005D1F0E">
        <w:rPr>
          <w:rFonts w:ascii="Times New Roman" w:hAnsi="Times New Roman" w:cs="Times New Roman"/>
          <w:sz w:val="28"/>
          <w:szCs w:val="28"/>
        </w:rPr>
        <w:t>До сих пор речь шла, в</w:t>
      </w:r>
      <w:r>
        <w:rPr>
          <w:rFonts w:ascii="Times New Roman" w:hAnsi="Times New Roman" w:cs="Times New Roman"/>
          <w:sz w:val="28"/>
          <w:szCs w:val="28"/>
        </w:rPr>
        <w:t xml:space="preserve"> основном, об индивидуальном на</w:t>
      </w:r>
      <w:r w:rsidRPr="005D1F0E">
        <w:rPr>
          <w:rFonts w:ascii="Times New Roman" w:hAnsi="Times New Roman" w:cs="Times New Roman"/>
          <w:sz w:val="28"/>
          <w:szCs w:val="28"/>
        </w:rPr>
        <w:t>учном исследовании. Орг</w:t>
      </w:r>
      <w:r>
        <w:rPr>
          <w:rFonts w:ascii="Times New Roman" w:hAnsi="Times New Roman" w:cs="Times New Roman"/>
          <w:sz w:val="28"/>
          <w:szCs w:val="28"/>
        </w:rPr>
        <w:t>анизация и проведение коллектив</w:t>
      </w:r>
      <w:r w:rsidRPr="005D1F0E">
        <w:rPr>
          <w:rFonts w:ascii="Times New Roman" w:hAnsi="Times New Roman" w:cs="Times New Roman"/>
          <w:sz w:val="28"/>
          <w:szCs w:val="28"/>
        </w:rPr>
        <w:t xml:space="preserve">ного исследования имеет </w:t>
      </w:r>
      <w:r>
        <w:rPr>
          <w:rFonts w:ascii="Times New Roman" w:hAnsi="Times New Roman" w:cs="Times New Roman"/>
          <w:sz w:val="28"/>
          <w:szCs w:val="28"/>
        </w:rPr>
        <w:t>свою специфику, о чем будет рас</w:t>
      </w:r>
      <w:r w:rsidRPr="005D1F0E">
        <w:rPr>
          <w:rFonts w:ascii="Times New Roman" w:hAnsi="Times New Roman" w:cs="Times New Roman"/>
          <w:sz w:val="28"/>
          <w:szCs w:val="28"/>
        </w:rPr>
        <w:t>сказано в следующей главе.</w:t>
      </w:r>
      <w:bookmarkStart w:id="0" w:name="_GoBack"/>
      <w:bookmarkEnd w:id="0"/>
    </w:p>
    <w:sectPr w:rsidR="00A16587" w:rsidRPr="004C3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50865"/>
    <w:multiLevelType w:val="hybridMultilevel"/>
    <w:tmpl w:val="E92E2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EE61E1"/>
    <w:multiLevelType w:val="hybridMultilevel"/>
    <w:tmpl w:val="ED1CE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AE3"/>
    <w:rsid w:val="00671AE3"/>
    <w:rsid w:val="009C2B62"/>
    <w:rsid w:val="00A16587"/>
    <w:rsid w:val="00CA5257"/>
    <w:rsid w:val="00F93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5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587"/>
    <w:pPr>
      <w:ind w:left="720"/>
      <w:contextualSpacing/>
    </w:pPr>
  </w:style>
  <w:style w:type="paragraph" w:styleId="a4">
    <w:name w:val="Balloon Text"/>
    <w:basedOn w:val="a"/>
    <w:link w:val="a5"/>
    <w:uiPriority w:val="99"/>
    <w:semiHidden/>
    <w:unhideWhenUsed/>
    <w:rsid w:val="00A165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6587"/>
    <w:rPr>
      <w:rFonts w:ascii="Tahoma" w:hAnsi="Tahoma" w:cs="Tahoma"/>
      <w:sz w:val="16"/>
      <w:szCs w:val="16"/>
    </w:rPr>
  </w:style>
  <w:style w:type="table" w:styleId="a6">
    <w:name w:val="Table Grid"/>
    <w:basedOn w:val="a1"/>
    <w:uiPriority w:val="59"/>
    <w:rsid w:val="00A16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5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587"/>
    <w:pPr>
      <w:ind w:left="720"/>
      <w:contextualSpacing/>
    </w:pPr>
  </w:style>
  <w:style w:type="paragraph" w:styleId="a4">
    <w:name w:val="Balloon Text"/>
    <w:basedOn w:val="a"/>
    <w:link w:val="a5"/>
    <w:uiPriority w:val="99"/>
    <w:semiHidden/>
    <w:unhideWhenUsed/>
    <w:rsid w:val="00A165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6587"/>
    <w:rPr>
      <w:rFonts w:ascii="Tahoma" w:hAnsi="Tahoma" w:cs="Tahoma"/>
      <w:sz w:val="16"/>
      <w:szCs w:val="16"/>
    </w:rPr>
  </w:style>
  <w:style w:type="table" w:styleId="a6">
    <w:name w:val="Table Grid"/>
    <w:basedOn w:val="a1"/>
    <w:uiPriority w:val="59"/>
    <w:rsid w:val="00A16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54</Pages>
  <Words>14632</Words>
  <Characters>83403</Characters>
  <Application>Microsoft Office Word</Application>
  <DocSecurity>0</DocSecurity>
  <Lines>695</Lines>
  <Paragraphs>195</Paragraphs>
  <ScaleCrop>false</ScaleCrop>
  <Company>CPEI</Company>
  <LinksUpToDate>false</LinksUpToDate>
  <CharactersWithSpaces>97840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Зайнуллина МР</dc:creator>
  <cp:keywords/>
  <dc:description/>
  <cp:lastModifiedBy>Зайнуллина МР</cp:lastModifiedBy>
  <cp:revision>4</cp:revision>
  <dcterms:created xsi:type="dcterms:W3CDTF">2016-10-26T10:39:00Z</dcterms:created>
  <dcterms:modified xsi:type="dcterms:W3CDTF">2016-10-26T10:59:00Z</dcterms:modified>
</cp:coreProperties>
</file>